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96" w:rsidRDefault="008E0F62" w:rsidP="006E3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Co-</w:t>
      </w:r>
      <w:r w:rsidR="006E3796">
        <w:rPr>
          <w:rFonts w:ascii="Times New Roman" w:eastAsia="Calibri" w:hAnsi="Times New Roman" w:cs="Times New Roman"/>
          <w:sz w:val="24"/>
          <w:szCs w:val="24"/>
        </w:rPr>
        <w:t>Chair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6E3796" w:rsidRPr="006E3796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6E3796" w:rsidRPr="006E3796">
        <w:rPr>
          <w:rFonts w:ascii="Times New Roman" w:eastAsia="Calibri" w:hAnsi="Times New Roman" w:cs="Times New Roman"/>
          <w:color w:val="000000"/>
          <w:sz w:val="24"/>
          <w:szCs w:val="24"/>
        </w:rPr>
        <w:t>Mark Fletcher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 Richard Ray</w:t>
      </w:r>
      <w:r w:rsidR="006E3796" w:rsidRPr="006E37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796" w:rsidRPr="006E3796" w:rsidRDefault="006E3796" w:rsidP="006E379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3796">
        <w:rPr>
          <w:rFonts w:ascii="Times New Roman" w:eastAsia="Calibri" w:hAnsi="Times New Roman" w:cs="Times New Roman"/>
          <w:sz w:val="24"/>
          <w:szCs w:val="24"/>
        </w:rPr>
        <w:t xml:space="preserve">FCC Facilitators:  </w:t>
      </w:r>
      <w:r w:rsidRPr="006E3796">
        <w:rPr>
          <w:rFonts w:ascii="Times New Roman" w:eastAsia="Calibri" w:hAnsi="Times New Roman" w:cs="Times New Roman"/>
          <w:color w:val="000000"/>
          <w:sz w:val="24"/>
          <w:szCs w:val="24"/>
        </w:rPr>
        <w:t>Will Schell; Elaine Gardner</w:t>
      </w:r>
      <w:r w:rsidRPr="006E37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3796">
        <w:rPr>
          <w:rFonts w:ascii="Times New Roman" w:eastAsia="Calibri" w:hAnsi="Times New Roman" w:cs="Times New Roman"/>
          <w:i/>
          <w:sz w:val="24"/>
          <w:szCs w:val="24"/>
        </w:rPr>
        <w:t>Alternate</w:t>
      </w:r>
    </w:p>
    <w:p w:rsidR="006E3796" w:rsidRPr="006E3796" w:rsidRDefault="006E3796" w:rsidP="006E3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3796" w:rsidRPr="006E3796" w:rsidRDefault="0085088A" w:rsidP="006E3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November 1</w:t>
      </w:r>
      <w:r w:rsidR="006E3796">
        <w:rPr>
          <w:rFonts w:ascii="Times New Roman" w:eastAsia="Calibri" w:hAnsi="Times New Roman" w:cs="Times New Roman"/>
          <w:sz w:val="24"/>
          <w:szCs w:val="24"/>
        </w:rPr>
        <w:t>, 2017</w:t>
      </w:r>
    </w:p>
    <w:p w:rsidR="006E3796" w:rsidRPr="006E3796" w:rsidRDefault="006E3796" w:rsidP="006E37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13E1" w:rsidRDefault="00D813E1" w:rsidP="00B02753">
      <w:pPr>
        <w:tabs>
          <w:tab w:val="left" w:pos="3810"/>
        </w:tabs>
        <w:spacing w:after="0" w:line="240" w:lineRule="auto"/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Maggie Nygren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American Association </w:t>
      </w:r>
      <w:r w:rsidR="00630693"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on Intellectual and Developmental Disability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Phyllis </w:t>
      </w:r>
      <w:proofErr w:type="spellStart"/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Guinivan</w:t>
      </w:r>
      <w:proofErr w:type="spellEnd"/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Tafa</w:t>
      </w:r>
      <w:proofErr w:type="spellEnd"/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TuaTupuola</w:t>
      </w:r>
      <w:proofErr w:type="spellEnd"/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(alternate)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Association of University Centers on Disability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Linda </w:t>
      </w:r>
      <w:proofErr w:type="spellStart"/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Vandeloop</w:t>
      </w:r>
      <w:proofErr w:type="spellEnd"/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Susan Mazrui (alternate)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AT&amp;T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Mark Fletcher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Avaya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David Bahar</w:t>
      </w:r>
    </w:p>
    <w:p w:rsidR="006E3796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Communication Service for the Deaf </w:t>
      </w:r>
    </w:p>
    <w:p w:rsidR="006E3796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Kara </w:t>
      </w:r>
      <w:r w:rsidR="0085088A">
        <w:rPr>
          <w:rFonts w:ascii="Times New Roman" w:eastAsia="Calibri" w:hAnsi="Times New Roman" w:cs="Times New Roman"/>
          <w:color w:val="000000"/>
          <w:sz w:val="24"/>
          <w:szCs w:val="24"/>
        </w:rPr>
        <w:t>Graves</w:t>
      </w: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Matthew Gerst (alternate)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CTIA- the Wireless Association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Al Sonnenstrahl</w:t>
      </w: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Nancy Rarus (alternate)</w:t>
      </w:r>
    </w:p>
    <w:p w:rsidR="00B02753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Deaf Seniors of America </w:t>
      </w:r>
    </w:p>
    <w:p w:rsidR="00B02753" w:rsidRPr="003D5749" w:rsidRDefault="00B02753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Maria Diaz</w:t>
      </w:r>
    </w:p>
    <w:p w:rsidR="00B02753" w:rsidRPr="003D5749" w:rsidRDefault="003D5749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spellStart"/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Dic</w:t>
      </w:r>
      <w:r w:rsidR="00B02753"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apta</w:t>
      </w:r>
      <w:proofErr w:type="spellEnd"/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John Card</w:t>
      </w:r>
    </w:p>
    <w:p w:rsidR="00B02753" w:rsidRPr="003D5749" w:rsidRDefault="00C70F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DISH Network</w:t>
      </w:r>
    </w:p>
    <w:p w:rsidR="00124774" w:rsidRPr="003D5749" w:rsidRDefault="00124774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Scott Davert, Coordinator, New York DeafBlind Equipment Distribution Program</w:t>
      </w: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Alternate:  Christopher Woodfill, Associate Executive Director</w:t>
      </w:r>
    </w:p>
    <w:p w:rsidR="007F41F0" w:rsidRPr="003D5749" w:rsidRDefault="007F41F0" w:rsidP="007F41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Helen Keller National Center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Richard Ray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Los Angeles, Office of Disability Coordination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1F0" w:rsidRPr="003D5749" w:rsidRDefault="007F41F0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41F0" w:rsidRPr="003D5749" w:rsidRDefault="007F41F0" w:rsidP="008E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Joshua Pila, General Counsel, Local Media, Meredith Corporation</w:t>
      </w: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Alternate:  Larry Walke, Associate General Counsel, NAB</w:t>
      </w:r>
    </w:p>
    <w:p w:rsidR="008E0F62" w:rsidRPr="003D5749" w:rsidRDefault="008E0F62" w:rsidP="008E0F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National Association of Broadcasters </w:t>
      </w:r>
    </w:p>
    <w:p w:rsidR="008E0F62" w:rsidRPr="003D5749" w:rsidRDefault="008E0F62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</w:rPr>
      </w:pPr>
      <w:r w:rsidRPr="003D5749">
        <w:rPr>
          <w:rFonts w:ascii="Times New Roman" w:eastAsia="Times New Roman" w:hAnsi="Times New Roman" w:cs="Times New Roman"/>
          <w:snapToGrid w:val="0"/>
          <w:kern w:val="28"/>
        </w:rPr>
        <w:t>Diane Burstein, Vice President and Deputy General Counsel</w:t>
      </w:r>
    </w:p>
    <w:p w:rsidR="003D5749" w:rsidRPr="003D5749" w:rsidRDefault="003D5749" w:rsidP="003D5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</w:rPr>
      </w:pPr>
      <w:r w:rsidRPr="003D5749">
        <w:rPr>
          <w:rFonts w:ascii="Times New Roman" w:eastAsia="Times New Roman" w:hAnsi="Times New Roman" w:cs="Times New Roman"/>
          <w:snapToGrid w:val="0"/>
          <w:kern w:val="28"/>
        </w:rPr>
        <w:t>Alternate:  Jill Luckett, Senior Vice President, Program Network Policy</w:t>
      </w:r>
    </w:p>
    <w:p w:rsidR="003D5749" w:rsidRPr="003D5749" w:rsidRDefault="003D5749" w:rsidP="003D5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</w:rPr>
      </w:pPr>
      <w:r w:rsidRPr="003D5749">
        <w:rPr>
          <w:rFonts w:ascii="Times New Roman" w:eastAsia="Times New Roman" w:hAnsi="Times New Roman" w:cs="Times New Roman"/>
          <w:snapToGrid w:val="0"/>
          <w:kern w:val="28"/>
        </w:rPr>
        <w:t>Alternate:  Stephanie Podey, Vice President and Associate General Counsel</w:t>
      </w:r>
    </w:p>
    <w:p w:rsidR="009A1627" w:rsidRPr="003D5749" w:rsidRDefault="009A1627" w:rsidP="009A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8"/>
        </w:rPr>
      </w:pPr>
      <w:r w:rsidRPr="003D5749">
        <w:rPr>
          <w:rFonts w:ascii="Times New Roman" w:eastAsia="Times New Roman" w:hAnsi="Times New Roman" w:cs="Times New Roman"/>
          <w:i/>
          <w:snapToGrid w:val="0"/>
          <w:kern w:val="28"/>
        </w:rPr>
        <w:t>National Cable &amp; Telecommunications Association</w:t>
      </w:r>
    </w:p>
    <w:p w:rsidR="009A1627" w:rsidRPr="003D5749" w:rsidRDefault="009A1627" w:rsidP="009A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28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Donna Platt</w:t>
      </w:r>
    </w:p>
    <w:p w:rsidR="006E3796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North Carolina Division of Services for the Deaf and Hard of Hearing</w:t>
      </w:r>
    </w:p>
    <w:p w:rsidR="006E3796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BJ Gallagher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Speech Communications Assistance by Telephone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Eddie Martinez</w:t>
      </w: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Harris Rosenzweig (alternate)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TCS Associates</w:t>
      </w:r>
    </w:p>
    <w:p w:rsidR="00D813E1" w:rsidRPr="003D5749" w:rsidRDefault="00D813E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Gay Jones</w:t>
      </w:r>
    </w:p>
    <w:p w:rsidR="009E426C" w:rsidRPr="003D5749" w:rsidRDefault="009E426C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Donica Allen (alternate)</w:t>
      </w:r>
    </w:p>
    <w:p w:rsidR="006E3796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United States Department of Homeland Security, FEMA</w:t>
      </w:r>
    </w:p>
    <w:p w:rsidR="006E3796" w:rsidRPr="003D5749" w:rsidRDefault="006E3796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Helena Mitchell                         </w:t>
      </w:r>
    </w:p>
    <w:p w:rsidR="003D5749" w:rsidRPr="003D5749" w:rsidRDefault="003D5749" w:rsidP="003D57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Frank Lucia (alternate)</w:t>
      </w:r>
    </w:p>
    <w:p w:rsidR="00D813E1" w:rsidRPr="003D5749" w:rsidRDefault="003A28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Wireless Rehabilitation Engineering Research Center </w:t>
      </w:r>
    </w:p>
    <w:p w:rsidR="003A28F1" w:rsidRPr="003D5749" w:rsidRDefault="003A28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28F1" w:rsidRPr="003D5749" w:rsidRDefault="003A28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Bryen Yunashko</w:t>
      </w:r>
      <w:r w:rsidR="006E3796" w:rsidRPr="003D57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E3796" w:rsidRPr="009F0D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Consumer</w:t>
      </w:r>
    </w:p>
    <w:p w:rsidR="003A28F1" w:rsidRPr="003D5749" w:rsidRDefault="003A28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28F1" w:rsidRPr="003D5749" w:rsidRDefault="003A28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28F1" w:rsidRPr="003D5749" w:rsidRDefault="003A28F1" w:rsidP="006E37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36B0" w:rsidRPr="003D5749" w:rsidRDefault="004A36B0" w:rsidP="004A36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36B0" w:rsidRPr="004A36B0" w:rsidRDefault="004A36B0" w:rsidP="004A36B0">
      <w:pPr>
        <w:rPr>
          <w:rFonts w:ascii="Times New Roman" w:eastAsia="Calibri" w:hAnsi="Times New Roman" w:cs="Times New Roman"/>
          <w:sz w:val="24"/>
          <w:szCs w:val="24"/>
        </w:rPr>
      </w:pPr>
    </w:p>
    <w:p w:rsidR="004A36B0" w:rsidRPr="004A36B0" w:rsidRDefault="004A36B0" w:rsidP="004A36B0">
      <w:pPr>
        <w:rPr>
          <w:rFonts w:ascii="Times New Roman" w:eastAsia="Calibri" w:hAnsi="Times New Roman" w:cs="Times New Roman"/>
          <w:sz w:val="24"/>
          <w:szCs w:val="24"/>
        </w:rPr>
      </w:pPr>
    </w:p>
    <w:p w:rsidR="004A36B0" w:rsidRPr="004A36B0" w:rsidRDefault="004A36B0" w:rsidP="004A36B0">
      <w:pPr>
        <w:rPr>
          <w:rFonts w:ascii="Times New Roman" w:eastAsia="Calibri" w:hAnsi="Times New Roman" w:cs="Times New Roman"/>
          <w:sz w:val="24"/>
          <w:szCs w:val="24"/>
        </w:rPr>
      </w:pPr>
    </w:p>
    <w:p w:rsidR="00162892" w:rsidRDefault="004A36B0" w:rsidP="004A36B0">
      <w:pPr>
        <w:tabs>
          <w:tab w:val="left" w:pos="1920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162892" w:rsidSect="006E37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2D" w:rsidRDefault="00E52D2D" w:rsidP="00C93E29">
      <w:pPr>
        <w:spacing w:after="0" w:line="240" w:lineRule="auto"/>
      </w:pPr>
      <w:r>
        <w:separator/>
      </w:r>
    </w:p>
  </w:endnote>
  <w:endnote w:type="continuationSeparator" w:id="0">
    <w:p w:rsidR="00E52D2D" w:rsidRDefault="00E52D2D" w:rsidP="00C9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2D" w:rsidRDefault="00E52D2D" w:rsidP="00C93E29">
      <w:pPr>
        <w:spacing w:after="0" w:line="240" w:lineRule="auto"/>
      </w:pPr>
      <w:r>
        <w:separator/>
      </w:r>
    </w:p>
  </w:footnote>
  <w:footnote w:type="continuationSeparator" w:id="0">
    <w:p w:rsidR="00E52D2D" w:rsidRDefault="00E52D2D" w:rsidP="00C9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96" w:rsidRPr="006E3796" w:rsidRDefault="006E3796" w:rsidP="006E3796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E3796">
      <w:rPr>
        <w:rFonts w:ascii="Times New Roman" w:eastAsia="Calibri" w:hAnsi="Times New Roman" w:cs="Times New Roman"/>
        <w:sz w:val="24"/>
        <w:szCs w:val="24"/>
      </w:rPr>
      <w:t>Federal Communications Commission</w:t>
    </w:r>
  </w:p>
  <w:p w:rsidR="006E3796" w:rsidRDefault="006E3796" w:rsidP="006E3796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E3796">
      <w:rPr>
        <w:rFonts w:ascii="Times New Roman" w:eastAsia="Calibri" w:hAnsi="Times New Roman" w:cs="Times New Roman"/>
        <w:sz w:val="24"/>
        <w:szCs w:val="24"/>
      </w:rPr>
      <w:t>Disability Advisory Committee</w:t>
    </w:r>
  </w:p>
  <w:p w:rsidR="006E3796" w:rsidRDefault="006E3796" w:rsidP="006E3796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:rsidR="006E3796" w:rsidRPr="006E3796" w:rsidRDefault="006E3796" w:rsidP="006E3796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EMERGENCY </w:t>
    </w:r>
    <w:r w:rsidRPr="006E3796">
      <w:rPr>
        <w:rFonts w:ascii="Times New Roman" w:eastAsia="Calibri" w:hAnsi="Times New Roman" w:cs="Times New Roman"/>
        <w:sz w:val="24"/>
        <w:szCs w:val="24"/>
      </w:rPr>
      <w:t>COMMUNICATIONS SUBCOMMITTEE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29"/>
    <w:rsid w:val="00076DC6"/>
    <w:rsid w:val="000A1462"/>
    <w:rsid w:val="000D67DE"/>
    <w:rsid w:val="00124774"/>
    <w:rsid w:val="00125441"/>
    <w:rsid w:val="00160BAC"/>
    <w:rsid w:val="00162892"/>
    <w:rsid w:val="00162F37"/>
    <w:rsid w:val="00173355"/>
    <w:rsid w:val="001C29B3"/>
    <w:rsid w:val="001C35E9"/>
    <w:rsid w:val="001C5847"/>
    <w:rsid w:val="00254119"/>
    <w:rsid w:val="00270A7A"/>
    <w:rsid w:val="002821FF"/>
    <w:rsid w:val="00285A8B"/>
    <w:rsid w:val="002C0BA9"/>
    <w:rsid w:val="00327F59"/>
    <w:rsid w:val="003739F6"/>
    <w:rsid w:val="00385C01"/>
    <w:rsid w:val="00392261"/>
    <w:rsid w:val="003A28F1"/>
    <w:rsid w:val="003B3B73"/>
    <w:rsid w:val="003D5749"/>
    <w:rsid w:val="003E3DD7"/>
    <w:rsid w:val="00404857"/>
    <w:rsid w:val="004A36B0"/>
    <w:rsid w:val="004A3B11"/>
    <w:rsid w:val="0056558D"/>
    <w:rsid w:val="005763F1"/>
    <w:rsid w:val="005A4221"/>
    <w:rsid w:val="005E29FE"/>
    <w:rsid w:val="00623306"/>
    <w:rsid w:val="00630693"/>
    <w:rsid w:val="00644706"/>
    <w:rsid w:val="00653390"/>
    <w:rsid w:val="006B05CC"/>
    <w:rsid w:val="006E02D5"/>
    <w:rsid w:val="006E3796"/>
    <w:rsid w:val="00767A73"/>
    <w:rsid w:val="007B6F33"/>
    <w:rsid w:val="007C380E"/>
    <w:rsid w:val="007F41F0"/>
    <w:rsid w:val="0081113D"/>
    <w:rsid w:val="0085088A"/>
    <w:rsid w:val="00896CB1"/>
    <w:rsid w:val="008C226F"/>
    <w:rsid w:val="008C6BBF"/>
    <w:rsid w:val="008E0F62"/>
    <w:rsid w:val="008E55C4"/>
    <w:rsid w:val="00934050"/>
    <w:rsid w:val="009722A9"/>
    <w:rsid w:val="00982A62"/>
    <w:rsid w:val="00994E8A"/>
    <w:rsid w:val="009A1627"/>
    <w:rsid w:val="009B08FB"/>
    <w:rsid w:val="009E426C"/>
    <w:rsid w:val="009F0D71"/>
    <w:rsid w:val="00A171F8"/>
    <w:rsid w:val="00A205E9"/>
    <w:rsid w:val="00A42D02"/>
    <w:rsid w:val="00A45CE0"/>
    <w:rsid w:val="00A470FE"/>
    <w:rsid w:val="00A74CFD"/>
    <w:rsid w:val="00B02753"/>
    <w:rsid w:val="00B1238F"/>
    <w:rsid w:val="00B12494"/>
    <w:rsid w:val="00B321E3"/>
    <w:rsid w:val="00B46581"/>
    <w:rsid w:val="00B826E5"/>
    <w:rsid w:val="00B873BC"/>
    <w:rsid w:val="00C071C3"/>
    <w:rsid w:val="00C70FF1"/>
    <w:rsid w:val="00C93E29"/>
    <w:rsid w:val="00D813E1"/>
    <w:rsid w:val="00E52D2D"/>
    <w:rsid w:val="00E62CB7"/>
    <w:rsid w:val="00EB0616"/>
    <w:rsid w:val="00EE2DB2"/>
    <w:rsid w:val="00F42E57"/>
    <w:rsid w:val="00FA3BBE"/>
    <w:rsid w:val="00FB391D"/>
    <w:rsid w:val="00FE0B0A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8761-96DA-47F5-B2AF-B903060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29"/>
  </w:style>
  <w:style w:type="paragraph" w:styleId="Footer">
    <w:name w:val="footer"/>
    <w:basedOn w:val="Normal"/>
    <w:link w:val="FooterChar"/>
    <w:uiPriority w:val="99"/>
    <w:unhideWhenUsed/>
    <w:rsid w:val="00C93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29"/>
  </w:style>
  <w:style w:type="table" w:styleId="TableGrid">
    <w:name w:val="Table Grid"/>
    <w:basedOn w:val="TableNormal"/>
    <w:uiPriority w:val="39"/>
    <w:rsid w:val="00C9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Gardner</dc:creator>
  <cp:keywords/>
  <dc:description/>
  <cp:lastModifiedBy>Solita Griffis</cp:lastModifiedBy>
  <cp:revision>2</cp:revision>
  <cp:lastPrinted>2017-03-07T16:42:00Z</cp:lastPrinted>
  <dcterms:created xsi:type="dcterms:W3CDTF">2017-11-29T20:01:00Z</dcterms:created>
  <dcterms:modified xsi:type="dcterms:W3CDTF">2017-11-29T20:01:00Z</dcterms:modified>
</cp:coreProperties>
</file>