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7FA" w:rsidRPr="000C0411" w:rsidRDefault="00471C47" w:rsidP="006567FA">
      <w:pPr>
        <w:autoSpaceDE w:val="0"/>
        <w:autoSpaceDN w:val="0"/>
        <w:adjustRightInd w:val="0"/>
        <w:spacing w:after="0" w:line="240" w:lineRule="auto"/>
        <w:jc w:val="center"/>
        <w:rPr>
          <w:rFonts w:ascii="Times New Roman" w:hAnsi="Times New Roman" w:cs="Times New Roman"/>
          <w:b/>
          <w:bCs/>
          <w:color w:val="000000"/>
        </w:rPr>
      </w:pPr>
      <w:r w:rsidRPr="000C0411">
        <w:rPr>
          <w:rFonts w:ascii="Times New Roman" w:hAnsi="Times New Roman" w:cs="Times New Roman"/>
          <w:b/>
          <w:bCs/>
          <w:color w:val="000000"/>
        </w:rPr>
        <w:t xml:space="preserve">FREQUENTLY ASKED QUESTIONS ABOUT THE </w:t>
      </w:r>
    </w:p>
    <w:p w:rsidR="001A40E1" w:rsidRPr="000C0411" w:rsidRDefault="00471C47" w:rsidP="006567FA">
      <w:pPr>
        <w:autoSpaceDE w:val="0"/>
        <w:autoSpaceDN w:val="0"/>
        <w:adjustRightInd w:val="0"/>
        <w:spacing w:after="0" w:line="240" w:lineRule="auto"/>
        <w:jc w:val="center"/>
        <w:rPr>
          <w:rFonts w:ascii="Times New Roman" w:hAnsi="Times New Roman" w:cs="Times New Roman"/>
          <w:b/>
          <w:bCs/>
          <w:color w:val="000000"/>
        </w:rPr>
      </w:pPr>
      <w:r w:rsidRPr="000C0411">
        <w:rPr>
          <w:rFonts w:ascii="Times New Roman" w:hAnsi="Times New Roman" w:cs="Times New Roman"/>
          <w:b/>
          <w:bCs/>
          <w:color w:val="000000"/>
        </w:rPr>
        <w:t>EMERGENCY ALERT SYSTEM TEST REPORTING SYSTEM (ETRS)</w:t>
      </w:r>
    </w:p>
    <w:p w:rsidR="00471C47" w:rsidRPr="000C0411" w:rsidRDefault="006567FA" w:rsidP="006567FA">
      <w:pPr>
        <w:autoSpaceDE w:val="0"/>
        <w:autoSpaceDN w:val="0"/>
        <w:adjustRightInd w:val="0"/>
        <w:spacing w:after="0" w:line="240" w:lineRule="auto"/>
        <w:jc w:val="center"/>
        <w:rPr>
          <w:rFonts w:ascii="Times New Roman" w:hAnsi="Times New Roman" w:cs="Times New Roman"/>
          <w:i/>
          <w:color w:val="000000"/>
        </w:rPr>
      </w:pPr>
      <w:r w:rsidRPr="000C0411">
        <w:rPr>
          <w:rFonts w:ascii="Times New Roman" w:hAnsi="Times New Roman" w:cs="Times New Roman"/>
          <w:i/>
          <w:color w:val="000000"/>
        </w:rPr>
        <w:t xml:space="preserve">Last updated </w:t>
      </w:r>
      <w:r w:rsidR="007A553E">
        <w:rPr>
          <w:rFonts w:ascii="Times New Roman" w:hAnsi="Times New Roman" w:cs="Times New Roman"/>
          <w:i/>
          <w:color w:val="000000"/>
        </w:rPr>
        <w:t>Ju</w:t>
      </w:r>
      <w:r w:rsidR="00DF4BB7">
        <w:rPr>
          <w:rFonts w:ascii="Times New Roman" w:hAnsi="Times New Roman" w:cs="Times New Roman"/>
          <w:i/>
          <w:color w:val="000000"/>
        </w:rPr>
        <w:t>ly</w:t>
      </w:r>
      <w:r w:rsidR="007A553E">
        <w:rPr>
          <w:rFonts w:ascii="Times New Roman" w:hAnsi="Times New Roman" w:cs="Times New Roman"/>
          <w:i/>
          <w:color w:val="000000"/>
        </w:rPr>
        <w:t xml:space="preserve"> </w:t>
      </w:r>
      <w:r w:rsidR="00DF4BB7">
        <w:rPr>
          <w:rFonts w:ascii="Times New Roman" w:hAnsi="Times New Roman" w:cs="Times New Roman"/>
          <w:i/>
          <w:color w:val="000000"/>
        </w:rPr>
        <w:t>6</w:t>
      </w:r>
      <w:r w:rsidRPr="000C0411">
        <w:rPr>
          <w:rFonts w:ascii="Times New Roman" w:hAnsi="Times New Roman" w:cs="Times New Roman"/>
          <w:i/>
          <w:color w:val="000000"/>
        </w:rPr>
        <w:t>, 201</w:t>
      </w:r>
      <w:r w:rsidR="007A553E">
        <w:rPr>
          <w:rFonts w:ascii="Times New Roman" w:hAnsi="Times New Roman" w:cs="Times New Roman"/>
          <w:i/>
          <w:color w:val="000000"/>
        </w:rPr>
        <w:t>8</w:t>
      </w:r>
    </w:p>
    <w:p w:rsidR="006567FA" w:rsidRPr="000C0411" w:rsidRDefault="006567FA" w:rsidP="006567FA">
      <w:pPr>
        <w:autoSpaceDE w:val="0"/>
        <w:autoSpaceDN w:val="0"/>
        <w:adjustRightInd w:val="0"/>
        <w:spacing w:after="0" w:line="240" w:lineRule="auto"/>
        <w:jc w:val="center"/>
        <w:rPr>
          <w:rFonts w:ascii="Times New Roman" w:hAnsi="Times New Roman" w:cs="Times New Roman"/>
          <w:i/>
          <w:color w:val="000000"/>
        </w:rPr>
      </w:pPr>
    </w:p>
    <w:p w:rsidR="0060229A" w:rsidRPr="000C0411" w:rsidRDefault="00301100" w:rsidP="006567FA">
      <w:pPr>
        <w:autoSpaceDE w:val="0"/>
        <w:autoSpaceDN w:val="0"/>
        <w:adjustRightInd w:val="0"/>
        <w:spacing w:after="0" w:line="240" w:lineRule="auto"/>
        <w:rPr>
          <w:rStyle w:val="Hyperlink"/>
          <w:rFonts w:ascii="Times New Roman" w:hAnsi="Times New Roman" w:cs="Times New Roman"/>
        </w:rPr>
      </w:pPr>
      <w:r w:rsidRPr="000C0411">
        <w:rPr>
          <w:rFonts w:ascii="Times New Roman" w:hAnsi="Times New Roman" w:cs="Times New Roman"/>
          <w:color w:val="000000"/>
        </w:rPr>
        <w:t xml:space="preserve">More information about ETRS and the nationwide </w:t>
      </w:r>
      <w:r w:rsidR="0008573A">
        <w:rPr>
          <w:rFonts w:ascii="Times New Roman" w:hAnsi="Times New Roman" w:cs="Times New Roman"/>
          <w:color w:val="000000"/>
        </w:rPr>
        <w:t>Emergency Alert System (</w:t>
      </w:r>
      <w:r w:rsidRPr="000C0411">
        <w:rPr>
          <w:rFonts w:ascii="Times New Roman" w:hAnsi="Times New Roman" w:cs="Times New Roman"/>
          <w:color w:val="000000"/>
        </w:rPr>
        <w:t>EAS</w:t>
      </w:r>
      <w:r w:rsidR="0008573A">
        <w:rPr>
          <w:rFonts w:ascii="Times New Roman" w:hAnsi="Times New Roman" w:cs="Times New Roman"/>
          <w:color w:val="000000"/>
        </w:rPr>
        <w:t>)</w:t>
      </w:r>
      <w:r w:rsidRPr="000C0411">
        <w:rPr>
          <w:rFonts w:ascii="Times New Roman" w:hAnsi="Times New Roman" w:cs="Times New Roman"/>
          <w:color w:val="000000"/>
        </w:rPr>
        <w:t xml:space="preserve"> test can be found on the </w:t>
      </w:r>
      <w:r w:rsidR="00272325" w:rsidRPr="000C0411">
        <w:rPr>
          <w:rFonts w:ascii="Times New Roman" w:hAnsi="Times New Roman" w:cs="Times New Roman"/>
          <w:color w:val="000000"/>
        </w:rPr>
        <w:t>FCC</w:t>
      </w:r>
      <w:r w:rsidRPr="000C0411">
        <w:rPr>
          <w:rFonts w:ascii="Times New Roman" w:hAnsi="Times New Roman" w:cs="Times New Roman"/>
          <w:color w:val="000000"/>
        </w:rPr>
        <w:t>’s</w:t>
      </w:r>
      <w:r w:rsidR="00272325" w:rsidRPr="000C0411">
        <w:rPr>
          <w:rFonts w:ascii="Times New Roman" w:hAnsi="Times New Roman" w:cs="Times New Roman"/>
          <w:color w:val="000000"/>
        </w:rPr>
        <w:t xml:space="preserve"> ETRS </w:t>
      </w:r>
      <w:r w:rsidRPr="000C0411">
        <w:rPr>
          <w:rFonts w:ascii="Times New Roman" w:hAnsi="Times New Roman" w:cs="Times New Roman"/>
          <w:color w:val="000000"/>
        </w:rPr>
        <w:t>website at</w:t>
      </w:r>
      <w:r w:rsidR="00C47087" w:rsidRPr="000C0411">
        <w:rPr>
          <w:rFonts w:ascii="Times New Roman" w:hAnsi="Times New Roman" w:cs="Times New Roman"/>
          <w:color w:val="000000"/>
        </w:rPr>
        <w:t xml:space="preserve"> </w:t>
      </w:r>
      <w:hyperlink r:id="rId7" w:history="1">
        <w:r w:rsidRPr="000C0411">
          <w:rPr>
            <w:rStyle w:val="Hyperlink"/>
            <w:rFonts w:ascii="Times New Roman" w:hAnsi="Times New Roman" w:cs="Times New Roman"/>
          </w:rPr>
          <w:t>https://www.fcc.gov/general/eas-test-reporting-system</w:t>
        </w:r>
      </w:hyperlink>
      <w:r w:rsidRPr="000C0411">
        <w:rPr>
          <w:rFonts w:ascii="Times New Roman" w:hAnsi="Times New Roman" w:cs="Times New Roman"/>
        </w:rPr>
        <w:t xml:space="preserve">.  </w:t>
      </w:r>
    </w:p>
    <w:p w:rsidR="008D7AE8" w:rsidRPr="000C0411" w:rsidRDefault="008D7AE8" w:rsidP="006567FA">
      <w:pPr>
        <w:autoSpaceDE w:val="0"/>
        <w:autoSpaceDN w:val="0"/>
        <w:adjustRightInd w:val="0"/>
        <w:spacing w:after="0" w:line="240" w:lineRule="auto"/>
        <w:rPr>
          <w:rStyle w:val="Hyperlink"/>
          <w:rFonts w:ascii="Times New Roman" w:hAnsi="Times New Roman" w:cs="Times New Roman"/>
          <w:color w:val="auto"/>
          <w:u w:val="none"/>
        </w:rPr>
      </w:pPr>
    </w:p>
    <w:p w:rsidR="00301100" w:rsidRPr="000C0411" w:rsidRDefault="00301100" w:rsidP="00301100">
      <w:pPr>
        <w:spacing w:after="0" w:line="240" w:lineRule="auto"/>
        <w:rPr>
          <w:rFonts w:ascii="Times New Roman" w:hAnsi="Times New Roman" w:cs="Times New Roman"/>
          <w:u w:val="single"/>
        </w:rPr>
      </w:pPr>
      <w:r w:rsidRPr="000C0411">
        <w:rPr>
          <w:rFonts w:ascii="Times New Roman" w:hAnsi="Times New Roman" w:cs="Times New Roman"/>
          <w:u w:val="single"/>
        </w:rPr>
        <w:t>General questions</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access ETRS?</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 xml:space="preserve">ETRS can be found at </w:t>
      </w:r>
      <w:hyperlink r:id="rId8" w:history="1">
        <w:r w:rsidRPr="000C0411">
          <w:rPr>
            <w:rStyle w:val="Hyperlink"/>
            <w:rFonts w:ascii="Times New Roman" w:hAnsi="Times New Roman" w:cs="Times New Roman"/>
          </w:rPr>
          <w:t>https://fccprod.service-now.com/login_with_sso.do?glide_sso_id=10db4616dbb07200f2f2f6531f9619de&amp;fcc_portal_link=etrs</w:t>
        </w:r>
      </w:hyperlink>
      <w:r w:rsidRPr="000C0411">
        <w:rPr>
          <w:rFonts w:ascii="Times New Roman" w:hAnsi="Times New Roman" w:cs="Times New Roman"/>
        </w:rPr>
        <w:t xml:space="preserve">.  </w:t>
      </w:r>
    </w:p>
    <w:p w:rsidR="00301100" w:rsidRPr="000C0411" w:rsidRDefault="00301100" w:rsidP="00301100">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u w:val="single"/>
        </w:rPr>
        <w:t>Registration</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How to I register an ETRS account?</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 xml:space="preserve">To access ETRS this year, you need to register a FCC Username in our Commission Registration System (CORES) and associate your EAS Participant’s FCC Registration Numbers (FRNs) to that Username.  Filers that have already created a Username for use with another FCC system can use that same Username to access ETRS.  You can register a Username at </w:t>
      </w:r>
      <w:hyperlink r:id="rId9" w:history="1">
        <w:r w:rsidRPr="000C0411">
          <w:rPr>
            <w:rStyle w:val="Hyperlink"/>
            <w:rFonts w:ascii="Times New Roman" w:hAnsi="Times New Roman" w:cs="Times New Roman"/>
          </w:rPr>
          <w:t>https://apps2.fcc.gov/fccUserReg/pages/createAccount.htm</w:t>
        </w:r>
      </w:hyperlink>
      <w:r w:rsidRPr="000C0411">
        <w:rPr>
          <w:rFonts w:ascii="Times New Roman" w:hAnsi="Times New Roman" w:cs="Times New Roman"/>
        </w:rPr>
        <w:t>.</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Can I use the ETRS-specific account that I created in 2016?</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No.   You will need to register a FCC Username in CORES.</w:t>
      </w:r>
    </w:p>
    <w:p w:rsidR="0089314A" w:rsidRPr="000C0411" w:rsidRDefault="0089314A" w:rsidP="0089314A">
      <w:pPr>
        <w:spacing w:after="0" w:line="240" w:lineRule="auto"/>
        <w:rPr>
          <w:rFonts w:ascii="Times New Roman" w:hAnsi="Times New Roman" w:cs="Times New Roman"/>
          <w:b/>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Who needs to register and file in ETRS?</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All EAS Participants are required to register an FCC Username and file Forms One, Two, and Three in ETRS.</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I want to file for multiple stations.  Should I file for them using the same FCC Username?</w:t>
      </w:r>
    </w:p>
    <w:p w:rsidR="0089314A" w:rsidRPr="000C0411" w:rsidRDefault="0089314A" w:rsidP="0089314A">
      <w:pPr>
        <w:rPr>
          <w:rFonts w:ascii="Times New Roman" w:hAnsi="Times New Roman" w:cs="Times New Roman"/>
        </w:rPr>
      </w:pPr>
      <w:r w:rsidRPr="000C0411">
        <w:rPr>
          <w:rFonts w:ascii="Times New Roman" w:hAnsi="Times New Roman" w:cs="Times New Roman"/>
        </w:rPr>
        <w:t xml:space="preserve">Yes.  </w:t>
      </w:r>
      <w:r w:rsidR="007A553E">
        <w:rPr>
          <w:rFonts w:ascii="Times New Roman" w:hAnsi="Times New Roman" w:cs="Times New Roman"/>
        </w:rPr>
        <w:t>Y</w:t>
      </w:r>
      <w:r w:rsidRPr="000C0411">
        <w:rPr>
          <w:rFonts w:ascii="Times New Roman" w:hAnsi="Times New Roman" w:cs="Times New Roman"/>
        </w:rPr>
        <w:t xml:space="preserve">ou can file for multiple </w:t>
      </w:r>
      <w:r w:rsidR="0008573A">
        <w:rPr>
          <w:rFonts w:ascii="Times New Roman" w:hAnsi="Times New Roman" w:cs="Times New Roman"/>
        </w:rPr>
        <w:t>FCC Registration Numbers (</w:t>
      </w:r>
      <w:r w:rsidRPr="000C0411">
        <w:rPr>
          <w:rFonts w:ascii="Times New Roman" w:hAnsi="Times New Roman" w:cs="Times New Roman"/>
        </w:rPr>
        <w:t>FRNs</w:t>
      </w:r>
      <w:r w:rsidR="0008573A">
        <w:rPr>
          <w:rFonts w:ascii="Times New Roman" w:hAnsi="Times New Roman" w:cs="Times New Roman"/>
        </w:rPr>
        <w:t>)</w:t>
      </w:r>
      <w:r w:rsidRPr="000C0411">
        <w:rPr>
          <w:rFonts w:ascii="Times New Roman" w:hAnsi="Times New Roman" w:cs="Times New Roman"/>
        </w:rPr>
        <w:t xml:space="preserve"> using the same Username.  To do so, you will need to associate all FRNs to your FCC Username in CORES.  For further information, please review the ETRS Registration Public Notice at </w:t>
      </w:r>
      <w:hyperlink r:id="rId10" w:history="1">
        <w:r w:rsidRPr="000C0411">
          <w:rPr>
            <w:rStyle w:val="Hyperlink"/>
            <w:rFonts w:ascii="Times New Roman" w:hAnsi="Times New Roman" w:cs="Times New Roman"/>
          </w:rPr>
          <w:t>https://apps.fcc.gov/edocs_public/attachmatch/DA-17-620A1.pdf</w:t>
        </w:r>
      </w:hyperlink>
      <w:r w:rsidRPr="000C0411">
        <w:rPr>
          <w:rFonts w:ascii="Times New Roman" w:hAnsi="Times New Roman" w:cs="Times New Roman"/>
        </w:rPr>
        <w:t xml:space="preserve">.  </w:t>
      </w: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Can I register multiple accounts for the same EAS Participant?</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 xml:space="preserve">Yes.  Each user should register their own FCC Username.  That Username will be able to file on behalf of any </w:t>
      </w:r>
      <w:r w:rsidR="0008573A">
        <w:rPr>
          <w:rFonts w:ascii="Times New Roman" w:hAnsi="Times New Roman" w:cs="Times New Roman"/>
        </w:rPr>
        <w:t>FCC Registration Number (</w:t>
      </w:r>
      <w:r w:rsidRPr="000C0411">
        <w:rPr>
          <w:rFonts w:ascii="Times New Roman" w:hAnsi="Times New Roman" w:cs="Times New Roman"/>
        </w:rPr>
        <w:t>FRN</w:t>
      </w:r>
      <w:r w:rsidR="0008573A">
        <w:rPr>
          <w:rFonts w:ascii="Times New Roman" w:hAnsi="Times New Roman" w:cs="Times New Roman"/>
        </w:rPr>
        <w:t>)</w:t>
      </w:r>
      <w:r w:rsidRPr="000C0411">
        <w:rPr>
          <w:rFonts w:ascii="Times New Roman" w:hAnsi="Times New Roman" w:cs="Times New Roman"/>
        </w:rPr>
        <w:t xml:space="preserve"> that is associated to it.  A single FRN can be associated with many FCC Usernames.</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 xml:space="preserve">When I associate my EAS Participant’s </w:t>
      </w:r>
      <w:r w:rsidR="0008573A">
        <w:rPr>
          <w:rFonts w:ascii="Times New Roman" w:hAnsi="Times New Roman" w:cs="Times New Roman"/>
          <w:b/>
        </w:rPr>
        <w:t>FCC Registration Number (</w:t>
      </w:r>
      <w:r w:rsidRPr="000C0411">
        <w:rPr>
          <w:rFonts w:ascii="Times New Roman" w:hAnsi="Times New Roman" w:cs="Times New Roman"/>
          <w:b/>
        </w:rPr>
        <w:t>FRN</w:t>
      </w:r>
      <w:r w:rsidR="0008573A">
        <w:rPr>
          <w:rFonts w:ascii="Times New Roman" w:hAnsi="Times New Roman" w:cs="Times New Roman"/>
          <w:b/>
        </w:rPr>
        <w:t>)</w:t>
      </w:r>
      <w:r w:rsidRPr="000C0411">
        <w:rPr>
          <w:rFonts w:ascii="Times New Roman" w:hAnsi="Times New Roman" w:cs="Times New Roman"/>
          <w:b/>
        </w:rPr>
        <w:t xml:space="preserve"> to an FCC Username, will that Username be limited to filing in ETRS?</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No.  Usernames that have an associated</w:t>
      </w:r>
      <w:r w:rsidR="0008573A">
        <w:rPr>
          <w:rFonts w:ascii="Times New Roman" w:hAnsi="Times New Roman" w:cs="Times New Roman"/>
        </w:rPr>
        <w:t xml:space="preserve"> FRN</w:t>
      </w:r>
      <w:r w:rsidRPr="000C0411">
        <w:rPr>
          <w:rFonts w:ascii="Times New Roman" w:hAnsi="Times New Roman" w:cs="Times New Roman"/>
        </w:rPr>
        <w:t xml:space="preserve"> can file on behalf of that FRN in all FCC applications and edit all filings made on behalf of that FRN in ETRS.  Please keep this mind when deciding which individuals within your organization should have FRNs associated with their Usernames.</w:t>
      </w:r>
    </w:p>
    <w:p w:rsidR="0089314A" w:rsidRPr="000C0411" w:rsidRDefault="0089314A" w:rsidP="0089314A">
      <w:pPr>
        <w:spacing w:after="0" w:line="240" w:lineRule="auto"/>
        <w:rPr>
          <w:rFonts w:ascii="Times New Roman" w:hAnsi="Times New Roman" w:cs="Times New Roman"/>
          <w:b/>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I need an</w:t>
      </w:r>
      <w:r w:rsidR="0008573A">
        <w:rPr>
          <w:rFonts w:ascii="Times New Roman" w:hAnsi="Times New Roman" w:cs="Times New Roman"/>
          <w:b/>
        </w:rPr>
        <w:t xml:space="preserve"> FCC Registration Number</w:t>
      </w:r>
      <w:r w:rsidRPr="000C0411">
        <w:rPr>
          <w:rFonts w:ascii="Times New Roman" w:hAnsi="Times New Roman" w:cs="Times New Roman"/>
          <w:b/>
        </w:rPr>
        <w:t xml:space="preserve"> </w:t>
      </w:r>
      <w:r w:rsidR="0008573A">
        <w:rPr>
          <w:rFonts w:ascii="Times New Roman" w:hAnsi="Times New Roman" w:cs="Times New Roman"/>
          <w:b/>
        </w:rPr>
        <w:t>(</w:t>
      </w:r>
      <w:r w:rsidRPr="000C0411">
        <w:rPr>
          <w:rFonts w:ascii="Times New Roman" w:hAnsi="Times New Roman" w:cs="Times New Roman"/>
          <w:b/>
        </w:rPr>
        <w:t>FRN</w:t>
      </w:r>
      <w:r w:rsidR="0008573A">
        <w:rPr>
          <w:rFonts w:ascii="Times New Roman" w:hAnsi="Times New Roman" w:cs="Times New Roman"/>
          <w:b/>
        </w:rPr>
        <w:t>)</w:t>
      </w:r>
      <w:r w:rsidRPr="000C0411">
        <w:rPr>
          <w:rFonts w:ascii="Times New Roman" w:hAnsi="Times New Roman" w:cs="Times New Roman"/>
          <w:b/>
        </w:rPr>
        <w:t xml:space="preserve"> to associate </w:t>
      </w:r>
      <w:r w:rsidR="0008573A">
        <w:rPr>
          <w:rFonts w:ascii="Times New Roman" w:hAnsi="Times New Roman" w:cs="Times New Roman"/>
          <w:b/>
        </w:rPr>
        <w:t>with</w:t>
      </w:r>
      <w:r w:rsidR="0008573A" w:rsidRPr="000C0411">
        <w:rPr>
          <w:rFonts w:ascii="Times New Roman" w:hAnsi="Times New Roman" w:cs="Times New Roman"/>
          <w:b/>
        </w:rPr>
        <w:t xml:space="preserve"> </w:t>
      </w:r>
      <w:r w:rsidRPr="000C0411">
        <w:rPr>
          <w:rFonts w:ascii="Times New Roman" w:hAnsi="Times New Roman" w:cs="Times New Roman"/>
          <w:b/>
        </w:rPr>
        <w:t>my FCC Username for ETRS.  How do I get one?</w:t>
      </w:r>
    </w:p>
    <w:p w:rsidR="0089314A" w:rsidRPr="000C0411" w:rsidRDefault="00427977" w:rsidP="0089314A">
      <w:pPr>
        <w:rPr>
          <w:rFonts w:ascii="Times New Roman" w:hAnsi="Times New Roman" w:cs="Times New Roman"/>
        </w:rPr>
      </w:pPr>
      <w:r>
        <w:rPr>
          <w:rFonts w:ascii="Times New Roman" w:hAnsi="Times New Roman" w:cs="Times New Roman"/>
        </w:rPr>
        <w:t xml:space="preserve">Every </w:t>
      </w:r>
      <w:r w:rsidR="0089314A" w:rsidRPr="000C0411">
        <w:rPr>
          <w:rFonts w:ascii="Times New Roman" w:hAnsi="Times New Roman" w:cs="Times New Roman"/>
        </w:rPr>
        <w:t xml:space="preserve">EAS Participant should already have an FRN.  Please check with others in your organization to obtain your FRN and Password.  If you need additional assistance, </w:t>
      </w:r>
      <w:r w:rsidR="00DC6A35">
        <w:rPr>
          <w:rFonts w:ascii="Times New Roman" w:hAnsi="Times New Roman" w:cs="Times New Roman"/>
        </w:rPr>
        <w:t>please</w:t>
      </w:r>
      <w:r w:rsidR="0089314A" w:rsidRPr="000C0411">
        <w:rPr>
          <w:rFonts w:ascii="Times New Roman" w:hAnsi="Times New Roman" w:cs="Times New Roman"/>
        </w:rPr>
        <w:t xml:space="preserve"> contact </w:t>
      </w:r>
      <w:r w:rsidR="00DC6A35">
        <w:rPr>
          <w:rFonts w:ascii="Times New Roman" w:hAnsi="Times New Roman" w:cs="Times New Roman"/>
        </w:rPr>
        <w:t xml:space="preserve">the </w:t>
      </w:r>
      <w:r w:rsidR="0089314A" w:rsidRPr="000C0411">
        <w:rPr>
          <w:rFonts w:ascii="Times New Roman" w:hAnsi="Times New Roman" w:cs="Times New Roman"/>
        </w:rPr>
        <w:t>FRN Help Line at 877-480-3201 (Mon.-Fri. 8 a.m.-6 p.m. ET).</w:t>
      </w: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lastRenderedPageBreak/>
        <w:t xml:space="preserve">I don’t remember my </w:t>
      </w:r>
      <w:r w:rsidR="00DC6A35">
        <w:rPr>
          <w:rFonts w:ascii="Times New Roman" w:hAnsi="Times New Roman" w:cs="Times New Roman"/>
          <w:b/>
        </w:rPr>
        <w:t>FCC Registration Number (</w:t>
      </w:r>
      <w:r w:rsidRPr="000C0411">
        <w:rPr>
          <w:rFonts w:ascii="Times New Roman" w:hAnsi="Times New Roman" w:cs="Times New Roman"/>
          <w:b/>
        </w:rPr>
        <w:t>FRN</w:t>
      </w:r>
      <w:r w:rsidR="00DC6A35">
        <w:rPr>
          <w:rFonts w:ascii="Times New Roman" w:hAnsi="Times New Roman" w:cs="Times New Roman"/>
          <w:b/>
        </w:rPr>
        <w:t>)</w:t>
      </w:r>
      <w:r w:rsidRPr="000C0411">
        <w:rPr>
          <w:rFonts w:ascii="Times New Roman" w:hAnsi="Times New Roman" w:cs="Times New Roman"/>
          <w:b/>
        </w:rPr>
        <w:t>.</w:t>
      </w:r>
    </w:p>
    <w:p w:rsidR="0089314A" w:rsidRPr="000C0411" w:rsidRDefault="00DC6A35" w:rsidP="0089314A">
      <w:pPr>
        <w:rPr>
          <w:rFonts w:ascii="Times New Roman" w:hAnsi="Times New Roman" w:cs="Times New Roman"/>
        </w:rPr>
      </w:pPr>
      <w:r>
        <w:rPr>
          <w:rFonts w:ascii="Times New Roman" w:hAnsi="Times New Roman" w:cs="Times New Roman"/>
        </w:rPr>
        <w:t>Please</w:t>
      </w:r>
      <w:r w:rsidR="0089314A" w:rsidRPr="000C0411">
        <w:rPr>
          <w:rFonts w:ascii="Times New Roman" w:hAnsi="Times New Roman" w:cs="Times New Roman"/>
        </w:rPr>
        <w:t xml:space="preserve"> contact </w:t>
      </w:r>
      <w:r>
        <w:rPr>
          <w:rFonts w:ascii="Times New Roman" w:hAnsi="Times New Roman" w:cs="Times New Roman"/>
        </w:rPr>
        <w:t xml:space="preserve">the </w:t>
      </w:r>
      <w:r w:rsidR="0089314A" w:rsidRPr="000C0411">
        <w:rPr>
          <w:rFonts w:ascii="Times New Roman" w:hAnsi="Times New Roman" w:cs="Times New Roman"/>
        </w:rPr>
        <w:t>FRN Help Line at 877-480-3201 (Mon.-Fri. 8 a.m.-6 p.m. ET).</w:t>
      </w:r>
      <w:r w:rsidR="00E7340D" w:rsidRPr="000C0411" w:rsidDel="00E7340D">
        <w:rPr>
          <w:rFonts w:ascii="Times New Roman" w:hAnsi="Times New Roman" w:cs="Times New Roman"/>
        </w:rPr>
        <w:t xml:space="preserve"> </w:t>
      </w: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 xml:space="preserve">I don’t remember my </w:t>
      </w:r>
      <w:r w:rsidR="00DC6A35">
        <w:rPr>
          <w:rFonts w:ascii="Times New Roman" w:hAnsi="Times New Roman" w:cs="Times New Roman"/>
          <w:b/>
        </w:rPr>
        <w:t>FCC Registration Number (</w:t>
      </w:r>
      <w:r w:rsidRPr="000C0411">
        <w:rPr>
          <w:rFonts w:ascii="Times New Roman" w:hAnsi="Times New Roman" w:cs="Times New Roman"/>
          <w:b/>
        </w:rPr>
        <w:t>FRN</w:t>
      </w:r>
      <w:r w:rsidR="00DC6A35">
        <w:rPr>
          <w:rFonts w:ascii="Times New Roman" w:hAnsi="Times New Roman" w:cs="Times New Roman"/>
          <w:b/>
        </w:rPr>
        <w:t>)</w:t>
      </w:r>
      <w:r w:rsidRPr="000C0411">
        <w:rPr>
          <w:rFonts w:ascii="Times New Roman" w:hAnsi="Times New Roman" w:cs="Times New Roman"/>
          <w:b/>
        </w:rPr>
        <w:t xml:space="preserve"> password.</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 xml:space="preserve">You may reset your FRN password using a link available at </w:t>
      </w:r>
      <w:hyperlink r:id="rId11" w:history="1">
        <w:r w:rsidRPr="000C0411">
          <w:rPr>
            <w:rStyle w:val="Hyperlink"/>
            <w:rFonts w:ascii="Times New Roman" w:hAnsi="Times New Roman" w:cs="Times New Roman"/>
          </w:rPr>
          <w:t>https://apps.fcc.gov/coresWeb/publicHome.do</w:t>
        </w:r>
      </w:hyperlink>
      <w:r w:rsidRPr="000C0411">
        <w:rPr>
          <w:rFonts w:ascii="Times New Roman" w:hAnsi="Times New Roman" w:cs="Times New Roman"/>
        </w:rPr>
        <w:t xml:space="preserve">. </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t>I don’t remember my FCC Username password.</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 xml:space="preserve">You may reset your FCC Username password at </w:t>
      </w:r>
      <w:hyperlink r:id="rId12" w:history="1">
        <w:r w:rsidRPr="000C0411">
          <w:rPr>
            <w:rStyle w:val="Hyperlink"/>
            <w:rFonts w:ascii="Times New Roman" w:hAnsi="Times New Roman" w:cs="Times New Roman"/>
          </w:rPr>
          <w:t>https://apps2.fcc.gov/fccUserReg/pages/reset-passwd-identify.htm</w:t>
        </w:r>
      </w:hyperlink>
      <w:r w:rsidRPr="000C0411">
        <w:rPr>
          <w:rFonts w:ascii="Times New Roman" w:hAnsi="Times New Roman" w:cs="Times New Roman"/>
        </w:rPr>
        <w:t xml:space="preserve">. </w:t>
      </w:r>
    </w:p>
    <w:p w:rsidR="0089314A" w:rsidRPr="000C0411" w:rsidRDefault="0089314A" w:rsidP="00301100">
      <w:pPr>
        <w:spacing w:after="0" w:line="240" w:lineRule="auto"/>
        <w:rPr>
          <w:rFonts w:ascii="Times New Roman" w:hAnsi="Times New Roman" w:cs="Times New Roman"/>
        </w:rPr>
      </w:pPr>
    </w:p>
    <w:p w:rsidR="0089314A" w:rsidRPr="000C0411" w:rsidRDefault="0089314A" w:rsidP="00301100">
      <w:pPr>
        <w:spacing w:after="0" w:line="240" w:lineRule="auto"/>
        <w:rPr>
          <w:rFonts w:ascii="Times New Roman" w:hAnsi="Times New Roman" w:cs="Times New Roman"/>
          <w:u w:val="single"/>
        </w:rPr>
      </w:pPr>
      <w:r w:rsidRPr="000C0411">
        <w:rPr>
          <w:rFonts w:ascii="Times New Roman" w:hAnsi="Times New Roman" w:cs="Times New Roman"/>
          <w:u w:val="single"/>
        </w:rPr>
        <w:t>Filings the ETRS Forms</w:t>
      </w:r>
    </w:p>
    <w:p w:rsidR="00301100" w:rsidRPr="000C0411" w:rsidRDefault="00301100" w:rsidP="00301100">
      <w:pPr>
        <w:spacing w:after="0" w:line="240" w:lineRule="auto"/>
        <w:rPr>
          <w:rFonts w:ascii="Times New Roman" w:hAnsi="Times New Roman" w:cs="Times New Roman"/>
        </w:rPr>
      </w:pPr>
    </w:p>
    <w:p w:rsidR="0089314A" w:rsidRPr="000C0411" w:rsidRDefault="00DC6A35" w:rsidP="0089314A">
      <w:pPr>
        <w:spacing w:after="0" w:line="240" w:lineRule="auto"/>
        <w:rPr>
          <w:rFonts w:ascii="Times New Roman" w:hAnsi="Times New Roman" w:cs="Times New Roman"/>
          <w:b/>
          <w:color w:val="000000"/>
        </w:rPr>
      </w:pPr>
      <w:r>
        <w:rPr>
          <w:rFonts w:ascii="Times New Roman" w:hAnsi="Times New Roman" w:cs="Times New Roman"/>
          <w:b/>
          <w:color w:val="000000"/>
        </w:rPr>
        <w:t>Do</w:t>
      </w:r>
      <w:r w:rsidR="000E5729" w:rsidRPr="000C0411">
        <w:rPr>
          <w:rFonts w:ascii="Times New Roman" w:hAnsi="Times New Roman" w:cs="Times New Roman"/>
          <w:b/>
          <w:color w:val="000000"/>
        </w:rPr>
        <w:t xml:space="preserve"> EAS Participant</w:t>
      </w:r>
      <w:r>
        <w:rPr>
          <w:rFonts w:ascii="Times New Roman" w:hAnsi="Times New Roman" w:cs="Times New Roman"/>
          <w:b/>
          <w:color w:val="000000"/>
        </w:rPr>
        <w:t>s</w:t>
      </w:r>
      <w:r w:rsidR="0089314A" w:rsidRPr="000C0411">
        <w:rPr>
          <w:rFonts w:ascii="Times New Roman" w:hAnsi="Times New Roman" w:cs="Times New Roman"/>
          <w:b/>
          <w:color w:val="000000"/>
        </w:rPr>
        <w:t xml:space="preserve"> need to resubmit Form One</w:t>
      </w:r>
      <w:r w:rsidR="000E5729" w:rsidRPr="000C0411">
        <w:rPr>
          <w:rFonts w:ascii="Times New Roman" w:hAnsi="Times New Roman" w:cs="Times New Roman"/>
          <w:b/>
          <w:color w:val="000000"/>
        </w:rPr>
        <w:t>?</w:t>
      </w:r>
    </w:p>
    <w:p w:rsidR="0089314A" w:rsidRPr="000C0411" w:rsidRDefault="0089314A" w:rsidP="0089314A">
      <w:pPr>
        <w:spacing w:after="0" w:line="240" w:lineRule="auto"/>
        <w:rPr>
          <w:rFonts w:ascii="Times New Roman" w:eastAsia="Times New Roman" w:hAnsi="Times New Roman" w:cs="Times New Roman"/>
        </w:rPr>
      </w:pPr>
      <w:r w:rsidRPr="000C0411">
        <w:rPr>
          <w:rFonts w:ascii="Times New Roman" w:eastAsia="Times New Roman" w:hAnsi="Times New Roman" w:cs="Times New Roman"/>
        </w:rPr>
        <w:t xml:space="preserve">Yes, all </w:t>
      </w:r>
      <w:r w:rsidR="000E5729" w:rsidRPr="000C0411">
        <w:rPr>
          <w:rFonts w:ascii="Times New Roman" w:eastAsia="Times New Roman" w:hAnsi="Times New Roman" w:cs="Times New Roman"/>
        </w:rPr>
        <w:t>EAS Participants</w:t>
      </w:r>
      <w:r w:rsidRPr="000C0411">
        <w:rPr>
          <w:rFonts w:ascii="Times New Roman" w:eastAsia="Times New Roman" w:hAnsi="Times New Roman" w:cs="Times New Roman"/>
        </w:rPr>
        <w:t xml:space="preserve"> </w:t>
      </w:r>
      <w:r w:rsidR="000E5729" w:rsidRPr="000C0411">
        <w:rPr>
          <w:rFonts w:ascii="Times New Roman" w:eastAsia="Times New Roman" w:hAnsi="Times New Roman" w:cs="Times New Roman"/>
        </w:rPr>
        <w:t>must</w:t>
      </w:r>
      <w:r w:rsidRPr="000C0411">
        <w:rPr>
          <w:rFonts w:ascii="Times New Roman" w:eastAsia="Times New Roman" w:hAnsi="Times New Roman" w:cs="Times New Roman"/>
        </w:rPr>
        <w:t xml:space="preserve"> submit </w:t>
      </w:r>
      <w:r w:rsidR="000E5729" w:rsidRPr="000C0411">
        <w:rPr>
          <w:rFonts w:ascii="Times New Roman" w:eastAsia="Times New Roman" w:hAnsi="Times New Roman" w:cs="Times New Roman"/>
        </w:rPr>
        <w:t xml:space="preserve">a new </w:t>
      </w:r>
      <w:r w:rsidRPr="000C0411">
        <w:rPr>
          <w:rFonts w:ascii="Times New Roman" w:eastAsia="Times New Roman" w:hAnsi="Times New Roman" w:cs="Times New Roman"/>
        </w:rPr>
        <w:t>F</w:t>
      </w:r>
      <w:r w:rsidR="000E5729" w:rsidRPr="000C0411">
        <w:rPr>
          <w:rFonts w:ascii="Times New Roman" w:eastAsia="Times New Roman" w:hAnsi="Times New Roman" w:cs="Times New Roman"/>
        </w:rPr>
        <w:t xml:space="preserve">orm One </w:t>
      </w:r>
      <w:r w:rsidR="00DC6A35">
        <w:rPr>
          <w:rFonts w:ascii="Times New Roman" w:eastAsia="Times New Roman" w:hAnsi="Times New Roman" w:cs="Times New Roman"/>
        </w:rPr>
        <w:t xml:space="preserve">for </w:t>
      </w:r>
      <w:r w:rsidR="000E5729" w:rsidRPr="000C0411">
        <w:rPr>
          <w:rFonts w:ascii="Times New Roman" w:eastAsia="Times New Roman" w:hAnsi="Times New Roman" w:cs="Times New Roman"/>
        </w:rPr>
        <w:t>their EAS equipment in 2017.  However, Form One data collected in 2016 will be used to pre-populate 2017 Form Ones.</w:t>
      </w:r>
    </w:p>
    <w:p w:rsidR="0089314A" w:rsidRPr="000C0411" w:rsidRDefault="0089314A" w:rsidP="00301100">
      <w:pPr>
        <w:spacing w:after="0" w:line="240" w:lineRule="auto"/>
        <w:rPr>
          <w:rFonts w:ascii="Times New Roman" w:hAnsi="Times New Roman" w:cs="Times New Roman"/>
          <w:b/>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Are low power FM stations</w:t>
      </w:r>
      <w:r w:rsidR="00DC6A35">
        <w:rPr>
          <w:rFonts w:ascii="Times New Roman" w:hAnsi="Times New Roman" w:cs="Times New Roman"/>
          <w:b/>
        </w:rPr>
        <w:t xml:space="preserve"> (LPFM</w:t>
      </w:r>
      <w:r w:rsidRPr="000C0411">
        <w:rPr>
          <w:rFonts w:ascii="Times New Roman" w:hAnsi="Times New Roman" w:cs="Times New Roman"/>
          <w:b/>
        </w:rPr>
        <w:t>) and small student radio stations</w:t>
      </w:r>
      <w:r w:rsidR="00DC6A35">
        <w:rPr>
          <w:rFonts w:ascii="Times New Roman" w:hAnsi="Times New Roman" w:cs="Times New Roman"/>
          <w:b/>
        </w:rPr>
        <w:t xml:space="preserve"> (Class D</w:t>
      </w:r>
      <w:r w:rsidRPr="000C0411">
        <w:rPr>
          <w:rFonts w:ascii="Times New Roman" w:hAnsi="Times New Roman" w:cs="Times New Roman"/>
          <w:b/>
        </w:rPr>
        <w:t>) required to register and file in ETRS?</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LPFM stations and Class D non-commercial educational FM stations are required to register and file in ETRS. </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Are LPFM televisions stations that operate as television broadcast translator stations required to register and file in ETRS?</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 xml:space="preserve">Analog and digital </w:t>
      </w:r>
      <w:r w:rsidR="00DC6A35">
        <w:rPr>
          <w:rFonts w:ascii="Times New Roman" w:hAnsi="Times New Roman" w:cs="Times New Roman"/>
        </w:rPr>
        <w:t>low power television (</w:t>
      </w:r>
      <w:r w:rsidRPr="000C0411">
        <w:rPr>
          <w:rFonts w:ascii="Times New Roman" w:hAnsi="Times New Roman" w:cs="Times New Roman"/>
        </w:rPr>
        <w:t>LPTV</w:t>
      </w:r>
      <w:r w:rsidR="00DC6A35">
        <w:rPr>
          <w:rFonts w:ascii="Times New Roman" w:hAnsi="Times New Roman" w:cs="Times New Roman"/>
        </w:rPr>
        <w:t>)</w:t>
      </w:r>
      <w:r w:rsidRPr="000C0411">
        <w:rPr>
          <w:rFonts w:ascii="Times New Roman" w:hAnsi="Times New Roman" w:cs="Times New Roman"/>
        </w:rPr>
        <w:t xml:space="preserve"> stations that operate as television broadcast translator stations are not required to register and file in ETRS.</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shd w:val="clear" w:color="auto" w:fill="FFFFFF"/>
        </w:rPr>
        <w:t>Are FM broadcast booster stations or translator stations that entirely rebroadcast the programming of other local FM broadcast stations required to register and file in ETRS?</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shd w:val="clear" w:color="auto" w:fill="FFFFFF"/>
        </w:rPr>
        <w:t>FM broadcast booster stations and FM translator stations which entirely rebroadcast the programming of other local FM broadcast stations are not required to register and file in ETRS.</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shd w:val="clear" w:color="auto" w:fill="FFFFFF"/>
        </w:rPr>
      </w:pPr>
      <w:r w:rsidRPr="000C0411">
        <w:rPr>
          <w:rFonts w:ascii="Times New Roman" w:hAnsi="Times New Roman" w:cs="Times New Roman"/>
          <w:b/>
          <w:shd w:val="clear" w:color="auto" w:fill="FFFFFF"/>
        </w:rPr>
        <w:t>Are satellite stations or repeaters of a hub station required to register and file in ETRS?</w:t>
      </w:r>
    </w:p>
    <w:p w:rsidR="00301100" w:rsidRPr="000C0411" w:rsidRDefault="00301100" w:rsidP="00301100">
      <w:pPr>
        <w:spacing w:after="0" w:line="240" w:lineRule="auto"/>
        <w:rPr>
          <w:rFonts w:ascii="Times New Roman" w:hAnsi="Times New Roman" w:cs="Times New Roman"/>
          <w:shd w:val="clear" w:color="auto" w:fill="FFFFFF"/>
        </w:rPr>
      </w:pPr>
      <w:r w:rsidRPr="000C0411">
        <w:rPr>
          <w:rFonts w:ascii="Times New Roman" w:hAnsi="Times New Roman" w:cs="Times New Roman"/>
          <w:shd w:val="clear" w:color="auto" w:fill="FFFFFF"/>
        </w:rPr>
        <w:t>Analog and digital broadcast stations that operate as satellites or repeaters of a hub station (or common studio or control point if there is no hub station) and rebroadcast 100 percent of the programming of the hub station (or common studio or control point) are not required to register and file in ETRS.  However, the hub station (or common studio or control point) is required to register and file in ETRS.</w:t>
      </w:r>
    </w:p>
    <w:p w:rsidR="00301100" w:rsidRPr="000C0411" w:rsidRDefault="00301100" w:rsidP="00301100">
      <w:pPr>
        <w:spacing w:after="0" w:line="240" w:lineRule="auto"/>
        <w:rPr>
          <w:rFonts w:ascii="Times New Roman" w:hAnsi="Times New Roman" w:cs="Times New Roman"/>
          <w:shd w:val="clear" w:color="auto" w:fill="FFFFFF"/>
        </w:rPr>
      </w:pPr>
    </w:p>
    <w:p w:rsidR="00301100" w:rsidRPr="000C0411" w:rsidRDefault="00301100" w:rsidP="00301100">
      <w:pPr>
        <w:spacing w:after="0" w:line="240" w:lineRule="auto"/>
        <w:rPr>
          <w:rFonts w:ascii="Times New Roman" w:hAnsi="Times New Roman" w:cs="Times New Roman"/>
          <w:b/>
          <w:shd w:val="clear" w:color="auto" w:fill="FFFFFF"/>
        </w:rPr>
      </w:pPr>
      <w:r w:rsidRPr="000C0411">
        <w:rPr>
          <w:rFonts w:ascii="Times New Roman" w:hAnsi="Times New Roman" w:cs="Times New Roman"/>
          <w:b/>
          <w:shd w:val="clear" w:color="auto" w:fill="FFFFFF"/>
        </w:rPr>
        <w:t>I have a broadcast station with multiple HD stations (HD2, HD3, etc.).  Do I need to file separately for each HD?</w:t>
      </w:r>
    </w:p>
    <w:p w:rsidR="00301100" w:rsidRPr="000C0411" w:rsidRDefault="00A35E75" w:rsidP="00301100">
      <w:pPr>
        <w:spacing w:after="0" w:line="240" w:lineRule="auto"/>
        <w:rPr>
          <w:rFonts w:ascii="Times New Roman" w:hAnsi="Times New Roman" w:cs="Times New Roman"/>
          <w:shd w:val="clear" w:color="auto" w:fill="FFFFFF"/>
        </w:rPr>
      </w:pPr>
      <w:r w:rsidRPr="000C0411">
        <w:rPr>
          <w:rFonts w:ascii="Times New Roman" w:hAnsi="Times New Roman" w:cs="Times New Roman"/>
          <w:shd w:val="clear" w:color="auto" w:fill="FFFFFF"/>
        </w:rPr>
        <w:t>Each EAS Participant should file a separate copy of Form One for each</w:t>
      </w:r>
      <w:r w:rsidR="00DC6A35">
        <w:rPr>
          <w:rFonts w:ascii="Times New Roman" w:hAnsi="Times New Roman" w:cs="Times New Roman"/>
          <w:shd w:val="clear" w:color="auto" w:fill="FFFFFF"/>
        </w:rPr>
        <w:t xml:space="preserve"> of</w:t>
      </w:r>
      <w:r w:rsidRPr="000C0411">
        <w:rPr>
          <w:rFonts w:ascii="Times New Roman" w:hAnsi="Times New Roman" w:cs="Times New Roman"/>
          <w:shd w:val="clear" w:color="auto" w:fill="FFFFFF"/>
        </w:rPr>
        <w:t xml:space="preserve"> its EAS decoders, EAS encoders, and units combining such decoder and encoder functions. For example, if you are filing for a broadcaster (or cable headend) that uses two units combining decoder and encoder functions, you should file two copies of Form One.</w:t>
      </w:r>
    </w:p>
    <w:p w:rsidR="00301100" w:rsidRPr="000C0411" w:rsidRDefault="00301100" w:rsidP="00301100">
      <w:pPr>
        <w:spacing w:after="0" w:line="240" w:lineRule="auto"/>
        <w:rPr>
          <w:rFonts w:ascii="Times New Roman" w:hAnsi="Times New Roman" w:cs="Times New Roman"/>
          <w:shd w:val="clear" w:color="auto" w:fill="FFFFFF"/>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I need to correct an error.  How do I update forms that I have previously filed?</w:t>
      </w:r>
    </w:p>
    <w:p w:rsidR="00301100" w:rsidRPr="000C0411" w:rsidRDefault="00301100" w:rsidP="007D6056">
      <w:pPr>
        <w:spacing w:after="0" w:line="240" w:lineRule="auto"/>
        <w:rPr>
          <w:rFonts w:ascii="Times New Roman" w:hAnsi="Times New Roman" w:cs="Times New Roman"/>
        </w:rPr>
      </w:pPr>
      <w:r w:rsidRPr="000C0411">
        <w:rPr>
          <w:rFonts w:ascii="Times New Roman" w:hAnsi="Times New Roman" w:cs="Times New Roman"/>
        </w:rPr>
        <w:t>You can update previously filed forms by visiting the record for that facility</w:t>
      </w:r>
      <w:r w:rsidR="007D6056" w:rsidRPr="000C0411">
        <w:rPr>
          <w:rFonts w:ascii="Times New Roman" w:hAnsi="Times New Roman" w:cs="Times New Roman"/>
        </w:rPr>
        <w:t xml:space="preserve"> in ETRS</w:t>
      </w:r>
      <w:r w:rsidRPr="000C0411">
        <w:rPr>
          <w:rFonts w:ascii="Times New Roman" w:hAnsi="Times New Roman" w:cs="Times New Roman"/>
        </w:rPr>
        <w:t xml:space="preserve">.  You can access that record by </w:t>
      </w:r>
      <w:r w:rsidR="007D6056" w:rsidRPr="000C0411">
        <w:rPr>
          <w:rFonts w:ascii="Times New Roman" w:hAnsi="Times New Roman" w:cs="Times New Roman"/>
        </w:rPr>
        <w:t>clicking on the My Filings menu option.</w:t>
      </w:r>
      <w:r w:rsidR="00427977">
        <w:rPr>
          <w:rFonts w:ascii="Times New Roman" w:hAnsi="Times New Roman" w:cs="Times New Roman"/>
        </w:rPr>
        <w:t xml:space="preserve">  All corrections must be submitted within thirty (3</w:t>
      </w:r>
      <w:r w:rsidR="00B16325">
        <w:rPr>
          <w:rFonts w:ascii="Times New Roman" w:hAnsi="Times New Roman" w:cs="Times New Roman"/>
        </w:rPr>
        <w:t>0</w:t>
      </w:r>
      <w:r w:rsidR="00427977">
        <w:rPr>
          <w:rFonts w:ascii="Times New Roman" w:hAnsi="Times New Roman" w:cs="Times New Roman"/>
        </w:rPr>
        <w:t>) days of the initial deadline.</w:t>
      </w:r>
    </w:p>
    <w:p w:rsidR="00301100" w:rsidRDefault="00301100" w:rsidP="00301100">
      <w:pPr>
        <w:spacing w:after="0" w:line="240" w:lineRule="auto"/>
        <w:rPr>
          <w:rFonts w:ascii="Times New Roman" w:hAnsi="Times New Roman" w:cs="Times New Roman"/>
        </w:rPr>
      </w:pPr>
    </w:p>
    <w:p w:rsidR="00DF4BB7" w:rsidRPr="000C0411" w:rsidRDefault="00DF4BB7" w:rsidP="00301100">
      <w:pPr>
        <w:spacing w:after="0" w:line="240" w:lineRule="auto"/>
        <w:rPr>
          <w:rFonts w:ascii="Times New Roman" w:hAnsi="Times New Roman" w:cs="Times New Roman"/>
        </w:rPr>
      </w:pPr>
      <w:bookmarkStart w:id="0" w:name="_GoBack"/>
      <w:bookmarkEnd w:id="0"/>
    </w:p>
    <w:p w:rsidR="0089314A" w:rsidRPr="000C0411" w:rsidRDefault="0089314A" w:rsidP="00301100">
      <w:pPr>
        <w:rPr>
          <w:rFonts w:ascii="Times New Roman" w:eastAsia="Times New Roman" w:hAnsi="Times New Roman" w:cs="Times New Roman"/>
          <w:u w:val="single"/>
        </w:rPr>
      </w:pPr>
      <w:r w:rsidRPr="000C0411">
        <w:rPr>
          <w:rFonts w:ascii="Times New Roman" w:eastAsia="Times New Roman" w:hAnsi="Times New Roman" w:cs="Times New Roman"/>
          <w:u w:val="single"/>
        </w:rPr>
        <w:lastRenderedPageBreak/>
        <w:t>Filing Form One</w:t>
      </w:r>
    </w:p>
    <w:p w:rsidR="00301100" w:rsidRPr="000C0411" w:rsidRDefault="0089314A" w:rsidP="00301100">
      <w:pPr>
        <w:spacing w:after="0" w:line="240" w:lineRule="auto"/>
        <w:rPr>
          <w:rFonts w:ascii="Times New Roman" w:hAnsi="Times New Roman" w:cs="Times New Roman"/>
          <w:b/>
        </w:rPr>
      </w:pPr>
      <w:r w:rsidRPr="000C0411">
        <w:rPr>
          <w:rFonts w:ascii="Times New Roman" w:hAnsi="Times New Roman" w:cs="Times New Roman"/>
          <w:b/>
        </w:rPr>
        <w:t>How do I pre-populate Form One?</w:t>
      </w:r>
    </w:p>
    <w:p w:rsidR="0089314A" w:rsidRPr="000C0411" w:rsidRDefault="0089314A" w:rsidP="00301100">
      <w:pPr>
        <w:spacing w:after="0" w:line="240" w:lineRule="auto"/>
        <w:rPr>
          <w:rFonts w:ascii="Times New Roman" w:hAnsi="Times New Roman" w:cs="Times New Roman"/>
        </w:rPr>
      </w:pPr>
      <w:r w:rsidRPr="000C0411">
        <w:rPr>
          <w:rFonts w:ascii="Times New Roman" w:hAnsi="Times New Roman" w:cs="Times New Roman"/>
        </w:rPr>
        <w:t>Broadcasters can pre-populate Form One by completing the FRN and Facility ID fields.  Cable systems can pre-populate Form One by completing the FRN and PSID fields.</w:t>
      </w:r>
    </w:p>
    <w:p w:rsidR="0089314A" w:rsidRPr="000C0411" w:rsidRDefault="0089314A"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The pre-populated data for my facility is incorrect.</w:t>
      </w:r>
    </w:p>
    <w:p w:rsidR="00301100" w:rsidRPr="000C0411" w:rsidRDefault="007D6056" w:rsidP="00301100">
      <w:pPr>
        <w:spacing w:after="0" w:line="240" w:lineRule="auto"/>
        <w:rPr>
          <w:rFonts w:ascii="Times New Roman" w:hAnsi="Times New Roman" w:cs="Times New Roman"/>
        </w:rPr>
      </w:pPr>
      <w:r w:rsidRPr="000C0411">
        <w:rPr>
          <w:rFonts w:ascii="Times New Roman" w:hAnsi="Times New Roman" w:cs="Times New Roman"/>
        </w:rPr>
        <w:t>EAS Participants that pre-populate Form One using a Facility ID number or a Physical System ID number are urged to review their pre-populated data to ensure accuracy.  Outdated or inaccurate data fields that cannot be edited in ETRS are populated from the EAS Participant’s filings in the Commission’s Online Public Inspection File (OPIF).  Accordingly, EAS Participants must ensure that their OPIF information is correct for it to appear accurately in ETRS.  EAS Participants are urged to review Form One as soon as possible to allow sufficient time for possible OPIF corrections.</w:t>
      </w:r>
    </w:p>
    <w:p w:rsidR="007D6056" w:rsidRPr="000C0411" w:rsidRDefault="007D6056"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What is my Geographic Zone of Service?</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Your Geographic Zones of Service are the geographic areas that your facility serves.  To find your Geographic Zones of Service, review your state’s EAS plan.  Each state EAS plan organizes the state into several operational areas.  Each operational area in which the facility provides service should be submitted as a Geographic Zone of Service.</w:t>
      </w:r>
    </w:p>
    <w:p w:rsidR="00301100" w:rsidRPr="000C0411" w:rsidRDefault="00301100" w:rsidP="00301100">
      <w:pPr>
        <w:spacing w:after="0" w:line="240" w:lineRule="auto"/>
        <w:rPr>
          <w:rFonts w:ascii="Times New Roman" w:hAnsi="Times New Roman" w:cs="Times New Roman"/>
          <w:b/>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 xml:space="preserve">My Geographic Zone of Service/operational area does not appear to be in the </w:t>
      </w:r>
      <w:r w:rsidR="00C327C4">
        <w:rPr>
          <w:rFonts w:ascii="Times New Roman" w:hAnsi="Times New Roman" w:cs="Times New Roman"/>
          <w:b/>
        </w:rPr>
        <w:t>FCC</w:t>
      </w:r>
      <w:r w:rsidR="00C327C4" w:rsidRPr="000C0411">
        <w:rPr>
          <w:rFonts w:ascii="Times New Roman" w:hAnsi="Times New Roman" w:cs="Times New Roman"/>
          <w:b/>
        </w:rPr>
        <w:t xml:space="preserve">’s </w:t>
      </w:r>
      <w:r w:rsidRPr="000C0411">
        <w:rPr>
          <w:rFonts w:ascii="Times New Roman" w:hAnsi="Times New Roman" w:cs="Times New Roman"/>
          <w:b/>
        </w:rPr>
        <w:t>database.</w:t>
      </w:r>
    </w:p>
    <w:p w:rsidR="00301100" w:rsidRPr="000C0411" w:rsidRDefault="00301100" w:rsidP="00301100">
      <w:pPr>
        <w:rPr>
          <w:rFonts w:ascii="Times New Roman" w:hAnsi="Times New Roman" w:cs="Times New Roman"/>
        </w:rPr>
      </w:pPr>
      <w:r w:rsidRPr="000C0411">
        <w:rPr>
          <w:rFonts w:ascii="Times New Roman" w:hAnsi="Times New Roman" w:cs="Times New Roman"/>
        </w:rPr>
        <w:t>If the operational area is not already in our database, you can add it to our database by clicking on the “Click here to add new geographic zones to the picker” link, which will let you type it in.  Please enter it exactly as it appears in your state’s EAS plan.</w:t>
      </w:r>
    </w:p>
    <w:p w:rsidR="00301100" w:rsidRPr="000C0411" w:rsidRDefault="00301100" w:rsidP="00B16325">
      <w:pPr>
        <w:keepNext/>
        <w:spacing w:after="0" w:line="240" w:lineRule="auto"/>
        <w:rPr>
          <w:rFonts w:ascii="Times New Roman" w:hAnsi="Times New Roman" w:cs="Times New Roman"/>
          <w:b/>
        </w:rPr>
      </w:pPr>
      <w:r w:rsidRPr="000C0411">
        <w:rPr>
          <w:rFonts w:ascii="Times New Roman" w:hAnsi="Times New Roman" w:cs="Times New Roman"/>
          <w:b/>
        </w:rPr>
        <w:t>Should I submit the latitude/longitude of my studio or my antenna?</w:t>
      </w:r>
    </w:p>
    <w:p w:rsidR="00301100" w:rsidRPr="000C0411" w:rsidRDefault="00301100" w:rsidP="00B16325">
      <w:pPr>
        <w:keepNext/>
        <w:spacing w:after="0" w:line="240" w:lineRule="auto"/>
        <w:rPr>
          <w:rFonts w:ascii="Times New Roman" w:hAnsi="Times New Roman" w:cs="Times New Roman"/>
        </w:rPr>
      </w:pPr>
      <w:r w:rsidRPr="000C0411">
        <w:rPr>
          <w:rFonts w:ascii="Times New Roman" w:hAnsi="Times New Roman" w:cs="Times New Roman"/>
        </w:rPr>
        <w:t xml:space="preserve">You should submit that latitude/longitude of your </w:t>
      </w:r>
      <w:r w:rsidR="007D6056" w:rsidRPr="000C0411">
        <w:rPr>
          <w:rFonts w:ascii="Times New Roman" w:hAnsi="Times New Roman" w:cs="Times New Roman"/>
        </w:rPr>
        <w:t xml:space="preserve">broadcasting </w:t>
      </w:r>
      <w:r w:rsidRPr="000C0411">
        <w:rPr>
          <w:rFonts w:ascii="Times New Roman" w:hAnsi="Times New Roman" w:cs="Times New Roman"/>
        </w:rPr>
        <w:t>antenna.</w:t>
      </w:r>
    </w:p>
    <w:p w:rsidR="00301100" w:rsidRPr="000C0411" w:rsidRDefault="00301100" w:rsidP="00301100">
      <w:pPr>
        <w:spacing w:after="0" w:line="240" w:lineRule="auto"/>
        <w:rPr>
          <w:rFonts w:ascii="Times New Roman" w:hAnsi="Times New Roman" w:cs="Times New Roman"/>
          <w:b/>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I’ve typed in latitude/longitude and the map is showing an incorrect location.</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Please ensure that your latitude/longitude is in NAD83 and decimal format.</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convert my latitude/longitude to NAD83 and/or decimal format?</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 xml:space="preserve">The Commission has tools on its website that can assist you.  Please visit </w:t>
      </w:r>
      <w:hyperlink r:id="rId13" w:history="1">
        <w:r w:rsidRPr="000C0411">
          <w:rPr>
            <w:rStyle w:val="Hyperlink"/>
            <w:rFonts w:ascii="Times New Roman" w:hAnsi="Times New Roman" w:cs="Times New Roman"/>
          </w:rPr>
          <w:t>https://www.fcc.gov/media/radio/dms-decimal</w:t>
        </w:r>
      </w:hyperlink>
      <w:r w:rsidRPr="000C0411">
        <w:rPr>
          <w:rFonts w:ascii="Times New Roman" w:hAnsi="Times New Roman" w:cs="Times New Roman"/>
        </w:rPr>
        <w:t xml:space="preserve">.  </w:t>
      </w:r>
    </w:p>
    <w:p w:rsidR="00301100" w:rsidRPr="000C0411" w:rsidRDefault="00301100" w:rsidP="00301100">
      <w:pPr>
        <w:spacing w:after="0" w:line="240" w:lineRule="auto"/>
        <w:rPr>
          <w:rFonts w:ascii="Times New Roman" w:hAnsi="Times New Roman" w:cs="Times New Roman"/>
          <w:b/>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find my EAS designation?</w:t>
      </w:r>
    </w:p>
    <w:p w:rsidR="00301100" w:rsidRPr="000C0411" w:rsidRDefault="00301100" w:rsidP="00301100">
      <w:pPr>
        <w:pStyle w:val="PlainText"/>
        <w:rPr>
          <w:rFonts w:ascii="Times New Roman" w:hAnsi="Times New Roman" w:cs="Times New Roman"/>
          <w:szCs w:val="22"/>
        </w:rPr>
      </w:pPr>
      <w:r w:rsidRPr="000C0411">
        <w:rPr>
          <w:rFonts w:ascii="Times New Roman" w:hAnsi="Times New Roman" w:cs="Times New Roman"/>
          <w:szCs w:val="22"/>
        </w:rPr>
        <w:t>Your station's EAS designation should be indicated in your state's EAS plan.  Most EAS Participants will be Participating Nationals.</w:t>
      </w:r>
    </w:p>
    <w:p w:rsidR="00301100" w:rsidRPr="000C0411" w:rsidRDefault="00301100" w:rsidP="00301100">
      <w:pPr>
        <w:pStyle w:val="PlainText"/>
        <w:rPr>
          <w:rFonts w:ascii="Times New Roman" w:hAnsi="Times New Roman" w:cs="Times New Roman"/>
          <w:szCs w:val="22"/>
        </w:rPr>
      </w:pPr>
    </w:p>
    <w:p w:rsidR="00301100" w:rsidRPr="000C0411" w:rsidRDefault="00301100" w:rsidP="00301100">
      <w:pPr>
        <w:pStyle w:val="PlainText"/>
        <w:rPr>
          <w:rFonts w:ascii="Times New Roman" w:hAnsi="Times New Roman" w:cs="Times New Roman"/>
          <w:b/>
          <w:szCs w:val="22"/>
        </w:rPr>
      </w:pPr>
      <w:r w:rsidRPr="000C0411">
        <w:rPr>
          <w:rFonts w:ascii="Times New Roman" w:hAnsi="Times New Roman" w:cs="Times New Roman"/>
          <w:b/>
          <w:szCs w:val="22"/>
        </w:rPr>
        <w:t xml:space="preserve">Where can </w:t>
      </w:r>
      <w:r w:rsidR="00C327C4">
        <w:rPr>
          <w:rFonts w:ascii="Times New Roman" w:hAnsi="Times New Roman" w:cs="Times New Roman"/>
          <w:b/>
          <w:szCs w:val="22"/>
        </w:rPr>
        <w:t xml:space="preserve">I </w:t>
      </w:r>
      <w:r w:rsidRPr="000C0411">
        <w:rPr>
          <w:rFonts w:ascii="Times New Roman" w:hAnsi="Times New Roman" w:cs="Times New Roman"/>
          <w:b/>
          <w:szCs w:val="22"/>
        </w:rPr>
        <w:t>find my monitoring assignments?</w:t>
      </w:r>
    </w:p>
    <w:p w:rsidR="00301100" w:rsidRPr="000C0411" w:rsidRDefault="00301100" w:rsidP="00301100">
      <w:pPr>
        <w:pStyle w:val="PlainText"/>
        <w:rPr>
          <w:rFonts w:ascii="Times New Roman" w:hAnsi="Times New Roman" w:cs="Times New Roman"/>
          <w:szCs w:val="22"/>
        </w:rPr>
      </w:pPr>
      <w:r w:rsidRPr="000C0411">
        <w:rPr>
          <w:rFonts w:ascii="Times New Roman" w:hAnsi="Times New Roman" w:cs="Times New Roman"/>
          <w:szCs w:val="22"/>
        </w:rPr>
        <w:t xml:space="preserve">Your EAS monitoring assignment can be found in your state’s EAS plan.  </w:t>
      </w:r>
      <w:r w:rsidR="007D6056" w:rsidRPr="000C0411">
        <w:rPr>
          <w:rFonts w:ascii="Times New Roman" w:hAnsi="Times New Roman" w:cs="Times New Roman"/>
          <w:szCs w:val="22"/>
        </w:rPr>
        <w:t xml:space="preserve">Typing the monitoring assignment’s call sign into the Form One monitoring assignment fields will help you find the appropriate entry in our database.  </w:t>
      </w:r>
      <w:r w:rsidRPr="000C0411">
        <w:rPr>
          <w:rFonts w:ascii="Times New Roman" w:hAnsi="Times New Roman" w:cs="Times New Roman"/>
          <w:szCs w:val="22"/>
        </w:rPr>
        <w:t>In addition, please ensure that your EAS equipment is monitoring these EAS sources.</w:t>
      </w:r>
    </w:p>
    <w:p w:rsidR="00301100" w:rsidRPr="000C0411" w:rsidRDefault="00301100" w:rsidP="00301100">
      <w:pPr>
        <w:pStyle w:val="PlainText"/>
        <w:rPr>
          <w:rFonts w:ascii="Times New Roman" w:hAnsi="Times New Roman" w:cs="Times New Roman"/>
          <w:szCs w:val="22"/>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 xml:space="preserve">My monitoring assignments do not appear to be in the </w:t>
      </w:r>
      <w:r w:rsidR="00C327C4">
        <w:rPr>
          <w:rFonts w:ascii="Times New Roman" w:hAnsi="Times New Roman" w:cs="Times New Roman"/>
          <w:b/>
        </w:rPr>
        <w:t>FC</w:t>
      </w:r>
      <w:r w:rsidRPr="000C0411">
        <w:rPr>
          <w:rFonts w:ascii="Times New Roman" w:hAnsi="Times New Roman" w:cs="Times New Roman"/>
          <w:b/>
        </w:rPr>
        <w:t>C’s database.</w:t>
      </w:r>
    </w:p>
    <w:p w:rsidR="00301100" w:rsidRPr="000C0411" w:rsidRDefault="007102DB" w:rsidP="00301100">
      <w:pPr>
        <w:rPr>
          <w:rFonts w:ascii="Times New Roman" w:hAnsi="Times New Roman" w:cs="Times New Roman"/>
        </w:rPr>
      </w:pPr>
      <w:r w:rsidRPr="000C0411">
        <w:rPr>
          <w:rFonts w:ascii="Times New Roman" w:hAnsi="Times New Roman" w:cs="Times New Roman"/>
        </w:rPr>
        <w:t>Type the first three characters of the monitoring assignment’s call sign into the Form One monitoring assignment fields.   If the correct call sign does not appear, click on the text under the Other Monitored Sources field that states “Is your Monitored Source missing? Click here to add a new Monitored Source.”</w:t>
      </w:r>
      <w:r w:rsidR="00301100" w:rsidRPr="000C0411">
        <w:rPr>
          <w:rFonts w:ascii="Times New Roman" w:hAnsi="Times New Roman" w:cs="Times New Roman"/>
        </w:rPr>
        <w:t xml:space="preserve"> Please enter the monitoring assignments exactly as it appears in your state’s EAS plan.</w:t>
      </w: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lastRenderedPageBreak/>
        <w:t>What is a waiver?  Do I need a waiver?</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Some EAS Participants may find that they have difficulty monitoring one or more of the EAS sources assigned by their state EAS plan.  If those EAS Participants plan to monitor different EAS sources than those assigned in their state EAS plan, they must seek a waiver of the Commission’s Part 11 rules regarding EAS Participants’ monitoring obligations.  EAS Participants that monitor the EAS sources assigned by their state EAS plan do not need a wavier and should choose “no” to answer the Form One question related to waivers.</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find out the make and model of my EAS equipment?</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For assistance in finding the make and model of your EAS equipment, please contact your EAS equipment vendor.</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find out the software version of my EAS equipment?</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For assistance in finding the software version of your EAS equipment, please contact your EAS equipment vendor.</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determine if our equipment is interfacing with FEMA's IPAWS?</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To determine if your EAS equipment is interfacing with FEMA’s IPAWS, contact your EAS equipment vendor.</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 xml:space="preserve">I returned to an </w:t>
      </w:r>
      <w:r w:rsidR="00C327C4">
        <w:rPr>
          <w:rFonts w:ascii="Times New Roman" w:hAnsi="Times New Roman" w:cs="Times New Roman"/>
          <w:b/>
        </w:rPr>
        <w:t xml:space="preserve">incomplete </w:t>
      </w:r>
      <w:r w:rsidRPr="000C0411">
        <w:rPr>
          <w:rFonts w:ascii="Times New Roman" w:hAnsi="Times New Roman" w:cs="Times New Roman"/>
          <w:b/>
        </w:rPr>
        <w:t>form after several hours, and I had to start over.</w:t>
      </w:r>
    </w:p>
    <w:p w:rsidR="00301100" w:rsidRPr="000C0411" w:rsidRDefault="007102DB" w:rsidP="00301100">
      <w:pPr>
        <w:spacing w:after="0" w:line="240" w:lineRule="auto"/>
        <w:rPr>
          <w:rFonts w:ascii="Times New Roman" w:hAnsi="Times New Roman" w:cs="Times New Roman"/>
        </w:rPr>
      </w:pPr>
      <w:r w:rsidRPr="000C0411">
        <w:rPr>
          <w:rFonts w:ascii="Times New Roman" w:hAnsi="Times New Roman" w:cs="Times New Roman"/>
        </w:rPr>
        <w:t>Please save your form data periodically by clicking the Save Draft button that is located at the bottom of each form. The current session time-out is 30 minutes.</w:t>
      </w:r>
    </w:p>
    <w:p w:rsidR="007102DB" w:rsidRPr="000C0411" w:rsidRDefault="007102DB" w:rsidP="00301100">
      <w:pPr>
        <w:spacing w:after="0" w:line="240" w:lineRule="auto"/>
        <w:rPr>
          <w:rFonts w:ascii="Times New Roman" w:hAnsi="Times New Roman" w:cs="Times New Roman"/>
        </w:rPr>
      </w:pPr>
    </w:p>
    <w:p w:rsidR="00301100" w:rsidRPr="000C0411" w:rsidRDefault="00301100" w:rsidP="00B16325">
      <w:pPr>
        <w:keepNext/>
        <w:spacing w:after="0" w:line="240" w:lineRule="auto"/>
        <w:rPr>
          <w:rFonts w:ascii="Times New Roman" w:hAnsi="Times New Roman" w:cs="Times New Roman"/>
          <w:u w:val="single"/>
        </w:rPr>
      </w:pPr>
      <w:r w:rsidRPr="000C0411">
        <w:rPr>
          <w:rFonts w:ascii="Times New Roman" w:hAnsi="Times New Roman" w:cs="Times New Roman"/>
          <w:u w:val="single"/>
        </w:rPr>
        <w:t>State EAS Plans</w:t>
      </w:r>
    </w:p>
    <w:p w:rsidR="00301100" w:rsidRPr="000C0411" w:rsidRDefault="00301100" w:rsidP="00B16325">
      <w:pPr>
        <w:keepNext/>
        <w:spacing w:after="0" w:line="240" w:lineRule="auto"/>
        <w:rPr>
          <w:rFonts w:ascii="Times New Roman" w:hAnsi="Times New Roman" w:cs="Times New Roman"/>
        </w:rPr>
      </w:pPr>
    </w:p>
    <w:p w:rsidR="00301100" w:rsidRPr="000C0411" w:rsidRDefault="00301100" w:rsidP="00B16325">
      <w:pPr>
        <w:keepNext/>
        <w:spacing w:after="0" w:line="240" w:lineRule="auto"/>
        <w:rPr>
          <w:rFonts w:ascii="Times New Roman" w:hAnsi="Times New Roman" w:cs="Times New Roman"/>
          <w:b/>
        </w:rPr>
      </w:pPr>
      <w:r w:rsidRPr="000C0411">
        <w:rPr>
          <w:rFonts w:ascii="Times New Roman" w:hAnsi="Times New Roman" w:cs="Times New Roman"/>
          <w:b/>
        </w:rPr>
        <w:t>I can’t find my operational area(s) in my state’s EAS plan.</w:t>
      </w:r>
    </w:p>
    <w:p w:rsidR="00301100" w:rsidRPr="000C0411" w:rsidRDefault="00301100" w:rsidP="00B16325">
      <w:pPr>
        <w:keepNext/>
        <w:spacing w:after="0" w:line="240" w:lineRule="auto"/>
        <w:rPr>
          <w:rFonts w:ascii="Times New Roman" w:hAnsi="Times New Roman" w:cs="Times New Roman"/>
          <w:i/>
        </w:rPr>
      </w:pPr>
      <w:r w:rsidRPr="000C0411">
        <w:rPr>
          <w:rFonts w:ascii="Times New Roman" w:hAnsi="Times New Roman" w:cs="Times New Roman"/>
        </w:rPr>
        <w:t xml:space="preserve">If you have any questions about your state's plan, please contact your </w:t>
      </w:r>
      <w:r w:rsidR="00C327C4">
        <w:rPr>
          <w:rFonts w:ascii="Times New Roman" w:hAnsi="Times New Roman" w:cs="Times New Roman"/>
        </w:rPr>
        <w:t>State Emergency Communications Committee</w:t>
      </w:r>
      <w:r w:rsidRPr="000C0411">
        <w:rPr>
          <w:rFonts w:ascii="Times New Roman" w:hAnsi="Times New Roman" w:cs="Times New Roman"/>
        </w:rPr>
        <w:t xml:space="preserve"> </w:t>
      </w:r>
      <w:r w:rsidR="00C327C4">
        <w:rPr>
          <w:rFonts w:ascii="Times New Roman" w:hAnsi="Times New Roman" w:cs="Times New Roman"/>
        </w:rPr>
        <w:t>(</w:t>
      </w:r>
      <w:r w:rsidRPr="000C0411">
        <w:rPr>
          <w:rFonts w:ascii="Times New Roman" w:hAnsi="Times New Roman" w:cs="Times New Roman"/>
        </w:rPr>
        <w:t>SECC</w:t>
      </w:r>
      <w:r w:rsidR="00C327C4">
        <w:rPr>
          <w:rFonts w:ascii="Times New Roman" w:hAnsi="Times New Roman" w:cs="Times New Roman"/>
        </w:rPr>
        <w:t>)</w:t>
      </w:r>
      <w:r w:rsidRPr="000C0411">
        <w:rPr>
          <w:rFonts w:ascii="Times New Roman" w:hAnsi="Times New Roman" w:cs="Times New Roman"/>
        </w:rPr>
        <w:t xml:space="preserve"> chair.  If you cannot reach your state’s SECC chair, please contact your state’s broadcasters association.</w:t>
      </w:r>
      <w:r w:rsidRPr="000C0411">
        <w:rPr>
          <w:rFonts w:ascii="Times New Roman" w:hAnsi="Times New Roman" w:cs="Times New Roman"/>
          <w:i/>
        </w:rPr>
        <w:t xml:space="preserve"> </w:t>
      </w:r>
    </w:p>
    <w:p w:rsidR="00301100" w:rsidRPr="000C0411" w:rsidRDefault="00301100" w:rsidP="00301100">
      <w:pPr>
        <w:spacing w:after="0" w:line="240" w:lineRule="auto"/>
        <w:rPr>
          <w:rFonts w:ascii="Times New Roman" w:hAnsi="Times New Roman" w:cs="Times New Roman"/>
          <w:i/>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I can’t find a copy of my state’s EAS plan.</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 xml:space="preserve">A </w:t>
      </w:r>
      <w:r w:rsidR="007A553E">
        <w:rPr>
          <w:rFonts w:ascii="Times New Roman" w:hAnsi="Times New Roman" w:cs="Times New Roman"/>
        </w:rPr>
        <w:t xml:space="preserve">collection of state EAS Plans is available at </w:t>
      </w:r>
      <w:hyperlink r:id="rId14" w:history="1">
        <w:r w:rsidRPr="000C0411">
          <w:rPr>
            <w:rStyle w:val="Hyperlink"/>
            <w:rFonts w:ascii="Times New Roman" w:hAnsi="Times New Roman" w:cs="Times New Roman"/>
          </w:rPr>
          <w:t>https://www.fcc.gov/public-safety-and-homeland-security/policy-and-licensing-division/alerting/general/state-eas-plans</w:t>
        </w:r>
      </w:hyperlink>
      <w:r w:rsidRPr="000C0411">
        <w:rPr>
          <w:rFonts w:ascii="Times New Roman" w:hAnsi="Times New Roman" w:cs="Times New Roman"/>
        </w:rPr>
        <w:t xml:space="preserve">.  </w:t>
      </w:r>
      <w:r w:rsidR="007A553E">
        <w:rPr>
          <w:rFonts w:ascii="Times New Roman" w:hAnsi="Times New Roman" w:cs="Times New Roman"/>
        </w:rPr>
        <w:t>If you have any questions about your state’s plan, please contact your State Emergency Communications Committee</w:t>
      </w:r>
      <w:r w:rsidR="007A553E" w:rsidRPr="000C0411">
        <w:rPr>
          <w:rFonts w:ascii="Times New Roman" w:hAnsi="Times New Roman" w:cs="Times New Roman"/>
        </w:rPr>
        <w:t xml:space="preserve"> </w:t>
      </w:r>
      <w:r w:rsidR="007A553E">
        <w:rPr>
          <w:rFonts w:ascii="Times New Roman" w:hAnsi="Times New Roman" w:cs="Times New Roman"/>
        </w:rPr>
        <w:t>(</w:t>
      </w:r>
      <w:r w:rsidR="007A553E" w:rsidRPr="000C0411">
        <w:rPr>
          <w:rFonts w:ascii="Times New Roman" w:hAnsi="Times New Roman" w:cs="Times New Roman"/>
        </w:rPr>
        <w:t>SECC</w:t>
      </w:r>
      <w:r w:rsidR="007A553E">
        <w:rPr>
          <w:rFonts w:ascii="Times New Roman" w:hAnsi="Times New Roman" w:cs="Times New Roman"/>
        </w:rPr>
        <w:t>)</w:t>
      </w:r>
      <w:r w:rsidR="007A553E" w:rsidRPr="000C0411">
        <w:rPr>
          <w:rFonts w:ascii="Times New Roman" w:hAnsi="Times New Roman" w:cs="Times New Roman"/>
        </w:rPr>
        <w:t xml:space="preserve"> chair</w:t>
      </w:r>
      <w:r w:rsidR="007A553E">
        <w:rPr>
          <w:rFonts w:ascii="Times New Roman" w:hAnsi="Times New Roman" w:cs="Times New Roman"/>
        </w:rPr>
        <w:t xml:space="preserve"> using the contact information available on that same webpage.</w:t>
      </w:r>
    </w:p>
    <w:p w:rsidR="00301100" w:rsidRPr="000C0411" w:rsidRDefault="00301100" w:rsidP="00301100">
      <w:pPr>
        <w:spacing w:after="0" w:line="240" w:lineRule="auto"/>
        <w:rPr>
          <w:rFonts w:ascii="Times New Roman" w:hAnsi="Times New Roman" w:cs="Times New Roman"/>
        </w:rPr>
      </w:pP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u w:val="single"/>
        </w:rPr>
        <w:t>Batch filing</w:t>
      </w:r>
    </w:p>
    <w:p w:rsidR="00301100" w:rsidRPr="000C0411" w:rsidRDefault="00301100" w:rsidP="00301100">
      <w:pPr>
        <w:spacing w:after="0" w:line="240" w:lineRule="auto"/>
        <w:rPr>
          <w:rFonts w:ascii="Times New Roman" w:hAnsi="Times New Roman" w:cs="Times New Roman"/>
          <w:u w:val="single"/>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How do I submit a batch filing?</w:t>
      </w:r>
    </w:p>
    <w:p w:rsidR="00301100" w:rsidRPr="000C0411" w:rsidRDefault="00301100" w:rsidP="00301100">
      <w:pPr>
        <w:spacing w:after="0" w:line="240" w:lineRule="auto"/>
        <w:rPr>
          <w:rFonts w:ascii="Times New Roman" w:hAnsi="Times New Roman" w:cs="Times New Roman"/>
        </w:rPr>
      </w:pPr>
      <w:r w:rsidRPr="000C0411">
        <w:rPr>
          <w:rFonts w:ascii="Times New Roman" w:hAnsi="Times New Roman" w:cs="Times New Roman"/>
        </w:rPr>
        <w:t xml:space="preserve">Click on the </w:t>
      </w:r>
      <w:r w:rsidR="007102DB" w:rsidRPr="000C0411">
        <w:rPr>
          <w:rFonts w:ascii="Times New Roman" w:hAnsi="Times New Roman" w:cs="Times New Roman"/>
        </w:rPr>
        <w:t xml:space="preserve">Submit Batch Filing menu option.  </w:t>
      </w:r>
      <w:r w:rsidRPr="000C0411">
        <w:rPr>
          <w:rFonts w:ascii="Times New Roman" w:hAnsi="Times New Roman" w:cs="Times New Roman"/>
        </w:rPr>
        <w:t xml:space="preserve">Download and complete the spreadsheet template.  </w:t>
      </w:r>
      <w:r w:rsidR="007102DB" w:rsidRPr="000C0411">
        <w:rPr>
          <w:rFonts w:ascii="Times New Roman" w:hAnsi="Times New Roman" w:cs="Times New Roman"/>
        </w:rPr>
        <w:t>After you have completed the template, you can choose a test cycle on the batch filing page, upload your file, and submit it.  You will receive an e-mail after your batch filing has processed.  If corrections to your batch filing are needed, the e-mail will provide you with a link to a page that explains the corrections that you need to make before re-uploading the template.</w:t>
      </w:r>
    </w:p>
    <w:p w:rsidR="007102DB" w:rsidRPr="000C0411" w:rsidRDefault="007102DB" w:rsidP="00301100">
      <w:pPr>
        <w:spacing w:after="0" w:line="240" w:lineRule="auto"/>
        <w:rPr>
          <w:rFonts w:ascii="Times New Roman" w:hAnsi="Times New Roman" w:cs="Times New Roman"/>
          <w:b/>
        </w:rPr>
      </w:pPr>
    </w:p>
    <w:p w:rsidR="00301100" w:rsidRPr="000C0411" w:rsidRDefault="00301100" w:rsidP="00301100">
      <w:pPr>
        <w:spacing w:after="0" w:line="240" w:lineRule="auto"/>
        <w:rPr>
          <w:rFonts w:ascii="Times New Roman" w:hAnsi="Times New Roman" w:cs="Times New Roman"/>
          <w:b/>
        </w:rPr>
      </w:pPr>
      <w:r w:rsidRPr="000C0411">
        <w:rPr>
          <w:rFonts w:ascii="Times New Roman" w:hAnsi="Times New Roman" w:cs="Times New Roman"/>
          <w:b/>
        </w:rPr>
        <w:t>I received an error message when attempting to upload my spreadsheet.</w:t>
      </w:r>
    </w:p>
    <w:p w:rsidR="00301100" w:rsidRPr="000C0411" w:rsidRDefault="007102DB" w:rsidP="00301100">
      <w:pPr>
        <w:spacing w:after="0" w:line="240" w:lineRule="auto"/>
        <w:rPr>
          <w:rFonts w:ascii="Times New Roman" w:hAnsi="Times New Roman" w:cs="Times New Roman"/>
        </w:rPr>
      </w:pPr>
      <w:r w:rsidRPr="000C0411">
        <w:rPr>
          <w:rFonts w:ascii="Times New Roman" w:hAnsi="Times New Roman" w:cs="Times New Roman"/>
        </w:rPr>
        <w:t xml:space="preserve">Spreadsheet templates must be saved in .xlsx format before being uploaded to ETRS.  </w:t>
      </w:r>
      <w:r w:rsidR="00E7340D">
        <w:rPr>
          <w:rFonts w:ascii="Times New Roman" w:hAnsi="Times New Roman" w:cs="Times New Roman"/>
        </w:rPr>
        <w:t xml:space="preserve">Instructions for saving in the correct format can be found in the User Documentation available in ETRS.  </w:t>
      </w:r>
      <w:r w:rsidRPr="000C0411">
        <w:rPr>
          <w:rFonts w:ascii="Times New Roman" w:hAnsi="Times New Roman" w:cs="Times New Roman"/>
        </w:rPr>
        <w:t>We also strongly recommend that spreadsheets be edited and saved in Excel or errors may occur.</w:t>
      </w:r>
    </w:p>
    <w:p w:rsidR="0089314A" w:rsidRPr="000C0411" w:rsidRDefault="0089314A" w:rsidP="00301100">
      <w:pPr>
        <w:spacing w:after="0" w:line="240" w:lineRule="auto"/>
        <w:rPr>
          <w:rFonts w:ascii="Times New Roman" w:hAnsi="Times New Roman" w:cs="Times New Roman"/>
        </w:rPr>
      </w:pPr>
    </w:p>
    <w:p w:rsidR="0089314A" w:rsidRPr="000C0411" w:rsidRDefault="0089314A" w:rsidP="0089314A">
      <w:pPr>
        <w:spacing w:after="0" w:line="240" w:lineRule="auto"/>
        <w:rPr>
          <w:rFonts w:ascii="Times New Roman" w:hAnsi="Times New Roman" w:cs="Times New Roman"/>
          <w:b/>
        </w:rPr>
      </w:pPr>
      <w:r w:rsidRPr="000C0411">
        <w:rPr>
          <w:rFonts w:ascii="Times New Roman" w:hAnsi="Times New Roman" w:cs="Times New Roman"/>
          <w:b/>
        </w:rPr>
        <w:lastRenderedPageBreak/>
        <w:t>Can I export my filing from last year?</w:t>
      </w:r>
    </w:p>
    <w:p w:rsidR="0089314A" w:rsidRPr="000C0411" w:rsidRDefault="0089314A" w:rsidP="0089314A">
      <w:pPr>
        <w:spacing w:after="0" w:line="240" w:lineRule="auto"/>
        <w:rPr>
          <w:rFonts w:ascii="Times New Roman" w:hAnsi="Times New Roman" w:cs="Times New Roman"/>
        </w:rPr>
      </w:pPr>
      <w:r w:rsidRPr="000C0411">
        <w:rPr>
          <w:rFonts w:ascii="Times New Roman" w:hAnsi="Times New Roman" w:cs="Times New Roman"/>
        </w:rPr>
        <w:t xml:space="preserve">Yes. Please follow these steps: </w:t>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pStyle w:val="ListParagraph"/>
        <w:numPr>
          <w:ilvl w:val="0"/>
          <w:numId w:val="17"/>
        </w:numPr>
        <w:spacing w:after="0" w:line="240" w:lineRule="auto"/>
        <w:contextualSpacing w:val="0"/>
        <w:rPr>
          <w:rFonts w:ascii="Times New Roman" w:hAnsi="Times New Roman" w:cs="Times New Roman"/>
        </w:rPr>
      </w:pPr>
      <w:r w:rsidRPr="000C0411">
        <w:rPr>
          <w:rFonts w:ascii="Times New Roman" w:hAnsi="Times New Roman" w:cs="Times New Roman"/>
        </w:rPr>
        <w:t>Login to ETRS Application</w:t>
      </w:r>
    </w:p>
    <w:p w:rsidR="0089314A" w:rsidRPr="000C0411" w:rsidRDefault="0089314A" w:rsidP="0089314A">
      <w:pPr>
        <w:pStyle w:val="ListParagraph"/>
        <w:numPr>
          <w:ilvl w:val="0"/>
          <w:numId w:val="17"/>
        </w:numPr>
        <w:spacing w:after="0" w:line="240" w:lineRule="auto"/>
        <w:contextualSpacing w:val="0"/>
        <w:rPr>
          <w:rFonts w:ascii="Times New Roman" w:hAnsi="Times New Roman" w:cs="Times New Roman"/>
        </w:rPr>
      </w:pPr>
      <w:r w:rsidRPr="000C0411">
        <w:rPr>
          <w:rFonts w:ascii="Times New Roman" w:hAnsi="Times New Roman" w:cs="Times New Roman"/>
        </w:rPr>
        <w:t>Navigate to My Filings</w:t>
      </w:r>
    </w:p>
    <w:p w:rsidR="0089314A" w:rsidRPr="000C0411" w:rsidRDefault="0089314A" w:rsidP="0089314A">
      <w:pPr>
        <w:spacing w:after="0" w:line="240" w:lineRule="auto"/>
        <w:ind w:left="720" w:firstLine="720"/>
        <w:rPr>
          <w:rFonts w:ascii="Times New Roman" w:hAnsi="Times New Roman" w:cs="Times New Roman"/>
        </w:rPr>
      </w:pPr>
      <w:r w:rsidRPr="000C0411">
        <w:rPr>
          <w:rFonts w:ascii="Times New Roman" w:hAnsi="Times New Roman" w:cs="Times New Roman"/>
          <w:noProof/>
        </w:rPr>
        <w:drawing>
          <wp:inline distT="0" distB="0" distL="0" distR="0" wp14:anchorId="6A6A5775" wp14:editId="0CAA024B">
            <wp:extent cx="4488180" cy="1752600"/>
            <wp:effectExtent l="0" t="0" r="7620" b="0"/>
            <wp:docPr id="4" name="Picture 4" descr="cid:image002.jpg@01D2FBDE.5DC6B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2FBDE.5DC6B2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488180" cy="1752600"/>
                    </a:xfrm>
                    <a:prstGeom prst="rect">
                      <a:avLst/>
                    </a:prstGeom>
                    <a:noFill/>
                    <a:ln>
                      <a:noFill/>
                    </a:ln>
                  </pic:spPr>
                </pic:pic>
              </a:graphicData>
            </a:graphic>
          </wp:inline>
        </w:drawing>
      </w:r>
    </w:p>
    <w:p w:rsidR="0089314A" w:rsidRPr="000C0411" w:rsidRDefault="0089314A" w:rsidP="0089314A">
      <w:pPr>
        <w:pStyle w:val="ListParagraph"/>
        <w:numPr>
          <w:ilvl w:val="0"/>
          <w:numId w:val="17"/>
        </w:numPr>
        <w:spacing w:after="0" w:line="240" w:lineRule="auto"/>
        <w:contextualSpacing w:val="0"/>
        <w:rPr>
          <w:rFonts w:ascii="Times New Roman" w:hAnsi="Times New Roman" w:cs="Times New Roman"/>
        </w:rPr>
      </w:pPr>
      <w:r w:rsidRPr="000C0411">
        <w:rPr>
          <w:rFonts w:ascii="Times New Roman" w:hAnsi="Times New Roman" w:cs="Times New Roman"/>
        </w:rPr>
        <w:t>Navigate to 2016 EAS Test Records table</w:t>
      </w:r>
    </w:p>
    <w:p w:rsidR="0089314A" w:rsidRPr="000C0411" w:rsidRDefault="0089314A" w:rsidP="0089314A">
      <w:pPr>
        <w:pStyle w:val="ListParagraph"/>
        <w:numPr>
          <w:ilvl w:val="0"/>
          <w:numId w:val="17"/>
        </w:numPr>
        <w:spacing w:after="0" w:line="240" w:lineRule="auto"/>
        <w:contextualSpacing w:val="0"/>
        <w:rPr>
          <w:rFonts w:ascii="Times New Roman" w:hAnsi="Times New Roman" w:cs="Times New Roman"/>
        </w:rPr>
      </w:pPr>
      <w:r w:rsidRPr="000C0411">
        <w:rPr>
          <w:rFonts w:ascii="Times New Roman" w:hAnsi="Times New Roman" w:cs="Times New Roman"/>
        </w:rPr>
        <w:t>Click on the three lines (hamburger menu) next to “2016 EAS Test Records”</w:t>
      </w:r>
    </w:p>
    <w:p w:rsidR="0089314A" w:rsidRPr="000C0411" w:rsidRDefault="0089314A" w:rsidP="0089314A">
      <w:pPr>
        <w:pStyle w:val="ListParagraph"/>
        <w:spacing w:after="0" w:line="240" w:lineRule="auto"/>
        <w:ind w:firstLine="720"/>
        <w:rPr>
          <w:rFonts w:ascii="Times New Roman" w:hAnsi="Times New Roman" w:cs="Times New Roman"/>
        </w:rPr>
      </w:pPr>
      <w:r w:rsidRPr="000C0411">
        <w:rPr>
          <w:rFonts w:ascii="Times New Roman" w:hAnsi="Times New Roman" w:cs="Times New Roman"/>
          <w:noProof/>
        </w:rPr>
        <w:drawing>
          <wp:inline distT="0" distB="0" distL="0" distR="0" wp14:anchorId="7126A21A" wp14:editId="7225BBC0">
            <wp:extent cx="3695700" cy="1912620"/>
            <wp:effectExtent l="0" t="0" r="0" b="0"/>
            <wp:docPr id="1" name="Picture 1" descr="cid:image001.png@01D2FBDE.3724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BDE.372441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95700" cy="1912620"/>
                    </a:xfrm>
                    <a:prstGeom prst="rect">
                      <a:avLst/>
                    </a:prstGeom>
                    <a:noFill/>
                    <a:ln>
                      <a:noFill/>
                    </a:ln>
                  </pic:spPr>
                </pic:pic>
              </a:graphicData>
            </a:graphic>
          </wp:inline>
        </w:drawing>
      </w:r>
    </w:p>
    <w:p w:rsidR="0089314A" w:rsidRPr="000C0411" w:rsidRDefault="0089314A" w:rsidP="0089314A">
      <w:pPr>
        <w:spacing w:after="0" w:line="240" w:lineRule="auto"/>
        <w:rPr>
          <w:rFonts w:ascii="Times New Roman" w:hAnsi="Times New Roman" w:cs="Times New Roman"/>
        </w:rPr>
      </w:pPr>
    </w:p>
    <w:p w:rsidR="0089314A" w:rsidRPr="000C0411" w:rsidRDefault="0089314A" w:rsidP="0089314A">
      <w:pPr>
        <w:pStyle w:val="ListParagraph"/>
        <w:numPr>
          <w:ilvl w:val="0"/>
          <w:numId w:val="17"/>
        </w:numPr>
        <w:spacing w:after="0" w:line="240" w:lineRule="auto"/>
        <w:contextualSpacing w:val="0"/>
        <w:rPr>
          <w:rFonts w:ascii="Times New Roman" w:hAnsi="Times New Roman" w:cs="Times New Roman"/>
        </w:rPr>
      </w:pPr>
      <w:r w:rsidRPr="000C0411">
        <w:rPr>
          <w:rFonts w:ascii="Times New Roman" w:hAnsi="Times New Roman" w:cs="Times New Roman"/>
        </w:rPr>
        <w:t xml:space="preserve">Click on Export in the format that you would like. </w:t>
      </w:r>
    </w:p>
    <w:p w:rsidR="0089314A" w:rsidRPr="000C0411" w:rsidRDefault="0089314A" w:rsidP="00301100">
      <w:pPr>
        <w:spacing w:after="0" w:line="240" w:lineRule="auto"/>
        <w:rPr>
          <w:rFonts w:ascii="Times New Roman" w:hAnsi="Times New Roman" w:cs="Times New Roman"/>
        </w:rPr>
      </w:pPr>
    </w:p>
    <w:p w:rsidR="007102DB" w:rsidRPr="000C0411" w:rsidRDefault="007102DB" w:rsidP="007102DB">
      <w:pPr>
        <w:spacing w:after="0" w:line="240" w:lineRule="auto"/>
        <w:rPr>
          <w:rFonts w:ascii="Times New Roman" w:hAnsi="Times New Roman" w:cs="Times New Roman"/>
        </w:rPr>
      </w:pPr>
      <w:r w:rsidRPr="000C0411">
        <w:rPr>
          <w:rFonts w:ascii="Times New Roman" w:hAnsi="Times New Roman" w:cs="Times New Roman"/>
          <w:u w:val="single"/>
        </w:rPr>
        <w:t>Further Questions</w:t>
      </w:r>
    </w:p>
    <w:p w:rsidR="00301100" w:rsidRPr="000C0411" w:rsidRDefault="00301100" w:rsidP="006567FA">
      <w:pPr>
        <w:spacing w:after="0" w:line="240" w:lineRule="auto"/>
        <w:rPr>
          <w:rFonts w:ascii="Times New Roman" w:hAnsi="Times New Roman" w:cs="Times New Roman"/>
          <w:b/>
        </w:rPr>
      </w:pPr>
    </w:p>
    <w:p w:rsidR="007102DB" w:rsidRPr="000C0411" w:rsidRDefault="007102DB" w:rsidP="007102DB">
      <w:pPr>
        <w:spacing w:after="0" w:line="240" w:lineRule="auto"/>
        <w:rPr>
          <w:rFonts w:ascii="Times New Roman" w:hAnsi="Times New Roman" w:cs="Times New Roman"/>
          <w:b/>
        </w:rPr>
      </w:pPr>
      <w:r w:rsidRPr="000C0411">
        <w:rPr>
          <w:rFonts w:ascii="Times New Roman" w:hAnsi="Times New Roman" w:cs="Times New Roman"/>
        </w:rPr>
        <w:t xml:space="preserve">If you have a question that is not addressed in this FAQ, please e-mail that question to </w:t>
      </w:r>
      <w:hyperlink r:id="rId19" w:history="1">
        <w:r w:rsidRPr="000C0411">
          <w:rPr>
            <w:rStyle w:val="Hyperlink"/>
            <w:rFonts w:ascii="Times New Roman" w:hAnsi="Times New Roman" w:cs="Times New Roman"/>
          </w:rPr>
          <w:t>etrs@fcc.gov</w:t>
        </w:r>
      </w:hyperlink>
      <w:r w:rsidRPr="000C0411">
        <w:rPr>
          <w:rFonts w:ascii="Times New Roman" w:hAnsi="Times New Roman" w:cs="Times New Roman"/>
        </w:rPr>
        <w:t xml:space="preserve">.  The ETRS Team will respond to your question as quickly as </w:t>
      </w:r>
      <w:r w:rsidR="00416658">
        <w:rPr>
          <w:rFonts w:ascii="Times New Roman" w:hAnsi="Times New Roman" w:cs="Times New Roman"/>
        </w:rPr>
        <w:t>possible</w:t>
      </w:r>
      <w:r w:rsidRPr="000C0411">
        <w:rPr>
          <w:rFonts w:ascii="Times New Roman" w:hAnsi="Times New Roman" w:cs="Times New Roman"/>
        </w:rPr>
        <w:t>.  Please include your email and phone number so that the ETRS Team can follow up with you if necessary.</w:t>
      </w:r>
    </w:p>
    <w:p w:rsidR="00301100" w:rsidRPr="00301100" w:rsidRDefault="00301100" w:rsidP="006567FA">
      <w:pPr>
        <w:spacing w:after="0" w:line="240" w:lineRule="auto"/>
        <w:rPr>
          <w:rFonts w:ascii="Times New Roman" w:hAnsi="Times New Roman" w:cs="Times New Roman"/>
          <w:b/>
        </w:rPr>
      </w:pPr>
    </w:p>
    <w:p w:rsidR="0002272D" w:rsidRPr="00301100" w:rsidRDefault="0002272D" w:rsidP="006567FA">
      <w:pPr>
        <w:spacing w:after="0" w:line="240" w:lineRule="auto"/>
        <w:rPr>
          <w:rFonts w:ascii="Times New Roman" w:hAnsi="Times New Roman" w:cs="Times New Roman"/>
          <w:b/>
        </w:rPr>
      </w:pPr>
    </w:p>
    <w:p w:rsidR="00D822A6" w:rsidRPr="00301100" w:rsidRDefault="00D822A6" w:rsidP="006567FA">
      <w:pPr>
        <w:spacing w:after="0" w:line="240" w:lineRule="auto"/>
        <w:rPr>
          <w:rFonts w:ascii="Times New Roman" w:hAnsi="Times New Roman" w:cs="Times New Roman"/>
          <w:b/>
          <w:color w:val="000000"/>
        </w:rPr>
      </w:pPr>
    </w:p>
    <w:p w:rsidR="00E109A2" w:rsidRPr="00301100" w:rsidRDefault="003C0432" w:rsidP="006567FA">
      <w:pPr>
        <w:spacing w:after="0" w:line="240" w:lineRule="auto"/>
        <w:rPr>
          <w:rFonts w:ascii="Times New Roman" w:hAnsi="Times New Roman" w:cs="Times New Roman"/>
          <w:b/>
          <w:color w:val="000000"/>
        </w:rPr>
      </w:pPr>
      <w:r w:rsidRPr="00301100">
        <w:rPr>
          <w:rFonts w:ascii="Times New Roman" w:hAnsi="Times New Roman" w:cs="Times New Roman"/>
          <w:b/>
          <w:color w:val="000000"/>
        </w:rPr>
        <w:br w:type="page"/>
      </w:r>
      <w:r w:rsidR="00A743C3" w:rsidRPr="00301100">
        <w:rPr>
          <w:rFonts w:ascii="Times New Roman" w:hAnsi="Times New Roman" w:cs="Times New Roman"/>
          <w:b/>
          <w:color w:val="000000"/>
        </w:rPr>
        <w:lastRenderedPageBreak/>
        <w:t>FORM 1 PREP SHEET</w:t>
      </w:r>
    </w:p>
    <w:p w:rsidR="008D687F" w:rsidRPr="00301100" w:rsidRDefault="00A743C3" w:rsidP="006567FA">
      <w:pPr>
        <w:spacing w:after="0" w:line="240" w:lineRule="auto"/>
        <w:rPr>
          <w:rFonts w:ascii="Times New Roman" w:hAnsi="Times New Roman" w:cs="Times New Roman"/>
          <w:b/>
          <w:color w:val="000000"/>
          <w:sz w:val="16"/>
          <w:szCs w:val="16"/>
        </w:rPr>
      </w:pPr>
      <w:r w:rsidRPr="00301100">
        <w:rPr>
          <w:rFonts w:ascii="Times New Roman" w:hAnsi="Times New Roman" w:cs="Times New Roman"/>
          <w:b/>
          <w:color w:val="000000"/>
          <w:sz w:val="16"/>
          <w:szCs w:val="16"/>
        </w:rPr>
        <w:t xml:space="preserve">Below is a </w:t>
      </w:r>
      <w:r w:rsidR="000C0411">
        <w:rPr>
          <w:rFonts w:ascii="Times New Roman" w:hAnsi="Times New Roman" w:cs="Times New Roman"/>
          <w:b/>
          <w:color w:val="000000"/>
          <w:sz w:val="16"/>
          <w:szCs w:val="16"/>
        </w:rPr>
        <w:t>list of the information you will need to complete Form One</w:t>
      </w:r>
      <w:r w:rsidRPr="00301100">
        <w:rPr>
          <w:rFonts w:ascii="Times New Roman" w:hAnsi="Times New Roman" w:cs="Times New Roman"/>
          <w:b/>
          <w:color w:val="000000"/>
          <w:sz w:val="16"/>
          <w:szCs w:val="16"/>
        </w:rPr>
        <w:t>.</w:t>
      </w:r>
      <w:r w:rsidR="000C0411">
        <w:rPr>
          <w:rFonts w:ascii="Times New Roman" w:hAnsi="Times New Roman" w:cs="Times New Roman"/>
          <w:b/>
          <w:color w:val="000000"/>
          <w:sz w:val="16"/>
          <w:szCs w:val="16"/>
        </w:rPr>
        <w:t xml:space="preserve">  Please use this sheet to help gather the necessary Form One information before you sit down to file the form.  If you have filed Form One in previous years, much of this information will be pre-populated once you complete the FRN, Facility ID, and/or Physical System ID fields.</w:t>
      </w:r>
    </w:p>
    <w:p w:rsidR="000C0411" w:rsidRPr="000C0411" w:rsidRDefault="000C0411" w:rsidP="006567FA">
      <w:pPr>
        <w:spacing w:after="0" w:line="240" w:lineRule="auto"/>
        <w:rPr>
          <w:rFonts w:ascii="Times New Roman" w:hAnsi="Times New Roman" w:cs="Times New Roman"/>
          <w:b/>
          <w:bCs/>
          <w:sz w:val="16"/>
          <w:szCs w:val="16"/>
        </w:rPr>
      </w:pPr>
    </w:p>
    <w:p w:rsidR="0046356B" w:rsidRPr="000C0411" w:rsidRDefault="0046356B" w:rsidP="006567FA">
      <w:pPr>
        <w:spacing w:after="0" w:line="240" w:lineRule="auto"/>
        <w:rPr>
          <w:rFonts w:ascii="Times New Roman" w:hAnsi="Times New Roman" w:cs="Times New Roman"/>
          <w:b/>
          <w:sz w:val="16"/>
          <w:szCs w:val="16"/>
        </w:rPr>
      </w:pPr>
      <w:r w:rsidRPr="000C0411">
        <w:rPr>
          <w:rFonts w:ascii="Times New Roman" w:hAnsi="Times New Roman" w:cs="Times New Roman"/>
          <w:b/>
          <w:sz w:val="16"/>
          <w:szCs w:val="16"/>
        </w:rPr>
        <w:t>Each EAS Participant should file a separate copy of Form One for each its EAS encoder/decoders. For example, if you are filing for a broadcaster (or cable headend) that uses two EAS encoder/decoders, you should file two copies of Form One. If your EAS Participant shares an EAS encoder/decoder with another EAS Participant, each EAS Participant should file its own copies of Form One for that EAS encoder/decoder.</w:t>
      </w:r>
    </w:p>
    <w:p w:rsidR="000C0411" w:rsidRDefault="000C0411" w:rsidP="006567FA">
      <w:pPr>
        <w:spacing w:after="0" w:line="240" w:lineRule="auto"/>
        <w:rPr>
          <w:rFonts w:ascii="Times New Roman" w:hAnsi="Times New Roman" w:cs="Times New Roman"/>
          <w:b/>
          <w:sz w:val="16"/>
          <w:szCs w:val="16"/>
        </w:rPr>
      </w:pPr>
    </w:p>
    <w:p w:rsidR="0046356B" w:rsidRPr="000C0411" w:rsidRDefault="0046356B" w:rsidP="000C0411">
      <w:pPr>
        <w:pStyle w:val="ListParagraph"/>
        <w:numPr>
          <w:ilvl w:val="0"/>
          <w:numId w:val="19"/>
        </w:numPr>
        <w:spacing w:after="0" w:line="240" w:lineRule="auto"/>
        <w:rPr>
          <w:rFonts w:ascii="Times New Roman" w:hAnsi="Times New Roman" w:cs="Times New Roman"/>
          <w:b/>
          <w:sz w:val="16"/>
          <w:szCs w:val="16"/>
        </w:rPr>
      </w:pPr>
      <w:r w:rsidRPr="000C0411">
        <w:rPr>
          <w:rFonts w:ascii="Times New Roman" w:hAnsi="Times New Roman" w:cs="Times New Roman"/>
          <w:b/>
          <w:sz w:val="16"/>
          <w:szCs w:val="16"/>
        </w:rPr>
        <w:t>FCC Registration Number (FRN)</w:t>
      </w:r>
    </w:p>
    <w:p w:rsidR="000C0411" w:rsidRPr="00301100" w:rsidRDefault="000C0411" w:rsidP="006567FA">
      <w:pPr>
        <w:spacing w:after="0" w:line="240" w:lineRule="auto"/>
        <w:rPr>
          <w:rFonts w:ascii="Times New Roman" w:hAnsi="Times New Roman" w:cs="Times New Roman"/>
          <w:b/>
          <w:sz w:val="16"/>
          <w:szCs w:val="16"/>
        </w:rPr>
      </w:pPr>
    </w:p>
    <w:p w:rsidR="0046356B" w:rsidRPr="00A70A3B" w:rsidRDefault="0046356B" w:rsidP="00A70A3B">
      <w:pPr>
        <w:pStyle w:val="ListParagraph"/>
        <w:numPr>
          <w:ilvl w:val="0"/>
          <w:numId w:val="19"/>
        </w:numPr>
        <w:spacing w:after="0" w:line="240" w:lineRule="auto"/>
        <w:rPr>
          <w:rFonts w:ascii="Times New Roman" w:hAnsi="Times New Roman" w:cs="Times New Roman"/>
          <w:b/>
          <w:sz w:val="16"/>
          <w:szCs w:val="16"/>
        </w:rPr>
      </w:pPr>
      <w:r w:rsidRPr="000C0411">
        <w:rPr>
          <w:rFonts w:ascii="Times New Roman" w:hAnsi="Times New Roman" w:cs="Times New Roman"/>
          <w:b/>
          <w:sz w:val="16"/>
          <w:szCs w:val="16"/>
        </w:rPr>
        <w:t>EAS Participant Type</w:t>
      </w:r>
      <w:r w:rsidR="000C0411" w:rsidRPr="000C0411">
        <w:rPr>
          <w:rFonts w:ascii="Times New Roman" w:hAnsi="Times New Roman" w:cs="Times New Roman"/>
          <w:b/>
          <w:sz w:val="16"/>
          <w:szCs w:val="16"/>
        </w:rPr>
        <w:t xml:space="preserve"> </w:t>
      </w:r>
      <w:r w:rsidR="00A70A3B">
        <w:rPr>
          <w:rFonts w:ascii="Times New Roman" w:hAnsi="Times New Roman" w:cs="Times New Roman"/>
          <w:b/>
          <w:sz w:val="16"/>
          <w:szCs w:val="16"/>
        </w:rPr>
        <w:br/>
      </w:r>
      <w:r w:rsidR="00A70A3B">
        <w:rPr>
          <w:rFonts w:ascii="Times New Roman" w:hAnsi="Times New Roman" w:cs="Times New Roman"/>
          <w:sz w:val="16"/>
          <w:szCs w:val="16"/>
        </w:rPr>
        <w:t xml:space="preserve">Select from </w:t>
      </w:r>
      <w:r w:rsidR="000C0411" w:rsidRPr="00A70A3B">
        <w:rPr>
          <w:rFonts w:ascii="Times New Roman" w:hAnsi="Times New Roman" w:cs="Times New Roman"/>
          <w:sz w:val="16"/>
          <w:szCs w:val="16"/>
        </w:rPr>
        <w:t>Radio Broadcaster, Television Broadcaster, Cable System, Wireless Cable System, Cable Reseller, Direct Broadcast Satellite, Satellite Digital Audio Radio Service, IPTV Provide</w:t>
      </w:r>
      <w:r w:rsidR="00A70A3B">
        <w:rPr>
          <w:rFonts w:ascii="Times New Roman" w:hAnsi="Times New Roman" w:cs="Times New Roman"/>
          <w:sz w:val="16"/>
          <w:szCs w:val="16"/>
        </w:rPr>
        <w:t>r, Wireline Video System, Other.</w:t>
      </w:r>
    </w:p>
    <w:p w:rsidR="000C0411" w:rsidRDefault="000C0411" w:rsidP="006567FA">
      <w:pPr>
        <w:spacing w:after="0" w:line="240" w:lineRule="auto"/>
        <w:rPr>
          <w:rFonts w:ascii="Times New Roman" w:hAnsi="Times New Roman" w:cs="Times New Roman"/>
          <w:b/>
          <w:sz w:val="16"/>
          <w:szCs w:val="16"/>
        </w:rPr>
      </w:pPr>
    </w:p>
    <w:p w:rsidR="000C0411" w:rsidRDefault="000C0411" w:rsidP="000C0411">
      <w:pPr>
        <w:pStyle w:val="ListParagraph"/>
        <w:numPr>
          <w:ilvl w:val="0"/>
          <w:numId w:val="19"/>
        </w:num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Facility ID </w:t>
      </w:r>
      <w:r w:rsidR="00A70A3B">
        <w:rPr>
          <w:rFonts w:ascii="Times New Roman" w:hAnsi="Times New Roman" w:cs="Times New Roman"/>
          <w:b/>
          <w:sz w:val="16"/>
          <w:szCs w:val="16"/>
        </w:rPr>
        <w:br/>
      </w:r>
      <w:r w:rsidRPr="00A70A3B">
        <w:rPr>
          <w:rFonts w:ascii="Times New Roman" w:hAnsi="Times New Roman" w:cs="Times New Roman"/>
          <w:sz w:val="16"/>
          <w:szCs w:val="16"/>
        </w:rPr>
        <w:t>For b</w:t>
      </w:r>
      <w:r w:rsidR="00A70A3B">
        <w:rPr>
          <w:rFonts w:ascii="Times New Roman" w:hAnsi="Times New Roman" w:cs="Times New Roman"/>
          <w:sz w:val="16"/>
          <w:szCs w:val="16"/>
        </w:rPr>
        <w:t>roadcasters.</w:t>
      </w:r>
    </w:p>
    <w:p w:rsidR="000C0411" w:rsidRPr="000C0411" w:rsidRDefault="000C0411" w:rsidP="000C0411">
      <w:pPr>
        <w:pStyle w:val="ListParagraph"/>
        <w:rPr>
          <w:rFonts w:ascii="Times New Roman" w:hAnsi="Times New Roman" w:cs="Times New Roman"/>
          <w:b/>
          <w:sz w:val="16"/>
          <w:szCs w:val="16"/>
        </w:rPr>
      </w:pPr>
    </w:p>
    <w:p w:rsidR="000C0411" w:rsidRDefault="000C0411" w:rsidP="000C0411">
      <w:pPr>
        <w:pStyle w:val="ListParagraph"/>
        <w:numPr>
          <w:ilvl w:val="0"/>
          <w:numId w:val="19"/>
        </w:num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Call Sign </w:t>
      </w:r>
      <w:r w:rsidR="00A70A3B">
        <w:rPr>
          <w:rFonts w:ascii="Times New Roman" w:hAnsi="Times New Roman" w:cs="Times New Roman"/>
          <w:sz w:val="16"/>
          <w:szCs w:val="16"/>
        </w:rPr>
        <w:br/>
      </w:r>
      <w:r w:rsidRPr="00A70A3B">
        <w:rPr>
          <w:rFonts w:ascii="Times New Roman" w:hAnsi="Times New Roman" w:cs="Times New Roman"/>
          <w:sz w:val="16"/>
          <w:szCs w:val="16"/>
        </w:rPr>
        <w:t>F</w:t>
      </w:r>
      <w:r w:rsidR="00A70A3B">
        <w:rPr>
          <w:rFonts w:ascii="Times New Roman" w:hAnsi="Times New Roman" w:cs="Times New Roman"/>
          <w:sz w:val="16"/>
          <w:szCs w:val="16"/>
        </w:rPr>
        <w:t>or broadcasters.</w:t>
      </w:r>
    </w:p>
    <w:p w:rsidR="000C0411" w:rsidRPr="000C0411" w:rsidRDefault="000C0411" w:rsidP="000C0411">
      <w:pPr>
        <w:pStyle w:val="ListParagraph"/>
        <w:rPr>
          <w:rFonts w:ascii="Times New Roman" w:hAnsi="Times New Roman" w:cs="Times New Roman"/>
          <w:b/>
          <w:sz w:val="16"/>
          <w:szCs w:val="16"/>
        </w:rPr>
      </w:pPr>
    </w:p>
    <w:p w:rsidR="00A70A3B" w:rsidRDefault="000C0411" w:rsidP="006567FA">
      <w:pPr>
        <w:pStyle w:val="ListParagraph"/>
        <w:numPr>
          <w:ilvl w:val="0"/>
          <w:numId w:val="19"/>
        </w:num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Physical System ID </w:t>
      </w:r>
      <w:r w:rsidR="00A70A3B">
        <w:rPr>
          <w:rFonts w:ascii="Times New Roman" w:hAnsi="Times New Roman" w:cs="Times New Roman"/>
          <w:b/>
          <w:sz w:val="16"/>
          <w:szCs w:val="16"/>
        </w:rPr>
        <w:br/>
      </w:r>
      <w:r w:rsidRPr="00A70A3B">
        <w:rPr>
          <w:rFonts w:ascii="Times New Roman" w:hAnsi="Times New Roman" w:cs="Times New Roman"/>
          <w:sz w:val="16"/>
          <w:szCs w:val="16"/>
        </w:rPr>
        <w:t>For cable</w:t>
      </w:r>
      <w:r w:rsidR="00A70A3B" w:rsidRPr="00A70A3B">
        <w:rPr>
          <w:rFonts w:ascii="Times New Roman" w:hAnsi="Times New Roman" w:cs="Times New Roman"/>
          <w:sz w:val="16"/>
          <w:szCs w:val="16"/>
        </w:rPr>
        <w:t>, IPTV, and wireline video providers</w:t>
      </w:r>
      <w:r w:rsidR="00A70A3B">
        <w:rPr>
          <w:rFonts w:ascii="Times New Roman" w:hAnsi="Times New Roman" w:cs="Times New Roman"/>
          <w:sz w:val="16"/>
          <w:szCs w:val="16"/>
        </w:rPr>
        <w:t>.</w:t>
      </w:r>
    </w:p>
    <w:p w:rsidR="00A70A3B" w:rsidRPr="00A70A3B" w:rsidRDefault="00A70A3B" w:rsidP="00A70A3B">
      <w:pPr>
        <w:pStyle w:val="ListParagraph"/>
        <w:rPr>
          <w:rFonts w:ascii="Times New Roman" w:hAnsi="Times New Roman" w:cs="Times New Roman"/>
          <w:b/>
          <w:sz w:val="16"/>
          <w:szCs w:val="16"/>
        </w:rPr>
      </w:pPr>
    </w:p>
    <w:p w:rsid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City of License</w:t>
      </w:r>
    </w:p>
    <w:p w:rsidR="00A70A3B" w:rsidRPr="00A70A3B" w:rsidRDefault="00A70A3B" w:rsidP="00A70A3B">
      <w:pPr>
        <w:pStyle w:val="ListParagraph"/>
        <w:rPr>
          <w:rFonts w:ascii="Times New Roman" w:hAnsi="Times New Roman" w:cs="Times New Roman"/>
          <w:b/>
          <w:sz w:val="16"/>
          <w:szCs w:val="16"/>
        </w:rPr>
      </w:pPr>
    </w:p>
    <w:p w:rsid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County of License</w:t>
      </w:r>
    </w:p>
    <w:p w:rsidR="00A70A3B" w:rsidRPr="00A70A3B" w:rsidRDefault="00A70A3B" w:rsidP="00A70A3B">
      <w:pPr>
        <w:pStyle w:val="ListParagraph"/>
        <w:rPr>
          <w:rFonts w:ascii="Times New Roman" w:hAnsi="Times New Roman" w:cs="Times New Roman"/>
          <w:b/>
          <w:sz w:val="16"/>
          <w:szCs w:val="16"/>
        </w:rPr>
      </w:pPr>
    </w:p>
    <w:p w:rsid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State of License</w:t>
      </w:r>
    </w:p>
    <w:p w:rsidR="00A70A3B" w:rsidRPr="00A70A3B" w:rsidRDefault="00A70A3B" w:rsidP="00A70A3B">
      <w:pPr>
        <w:pStyle w:val="ListParagraph"/>
        <w:rPr>
          <w:rFonts w:ascii="Times New Roman" w:hAnsi="Times New Roman" w:cs="Times New Roman"/>
          <w:b/>
          <w:sz w:val="16"/>
          <w:szCs w:val="16"/>
        </w:rPr>
      </w:pPr>
    </w:p>
    <w:p w:rsidR="00A70A3B" w:rsidRP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Legal Name of EAS Participant</w:t>
      </w:r>
      <w:r w:rsidR="00A70A3B">
        <w:rPr>
          <w:rFonts w:ascii="Times New Roman" w:hAnsi="Times New Roman" w:cs="Times New Roman"/>
          <w:b/>
          <w:sz w:val="16"/>
          <w:szCs w:val="16"/>
        </w:rPr>
        <w:br/>
      </w:r>
      <w:r w:rsidRPr="00A70A3B">
        <w:rPr>
          <w:rFonts w:ascii="Times New Roman" w:hAnsi="Times New Roman" w:cs="Times New Roman"/>
          <w:sz w:val="16"/>
          <w:szCs w:val="16"/>
        </w:rPr>
        <w:t>This is typically the name of the licensee for which you are filing</w:t>
      </w:r>
      <w:r w:rsidR="00A70A3B">
        <w:rPr>
          <w:rFonts w:ascii="Times New Roman" w:hAnsi="Times New Roman" w:cs="Times New Roman"/>
          <w:sz w:val="16"/>
          <w:szCs w:val="16"/>
        </w:rPr>
        <w:t>.</w:t>
      </w:r>
    </w:p>
    <w:p w:rsidR="00A70A3B" w:rsidRPr="00A70A3B" w:rsidRDefault="00A70A3B" w:rsidP="00A70A3B">
      <w:pPr>
        <w:pStyle w:val="ListParagraph"/>
        <w:rPr>
          <w:rFonts w:ascii="Times New Roman" w:hAnsi="Times New Roman" w:cs="Times New Roman"/>
          <w:b/>
          <w:sz w:val="16"/>
          <w:szCs w:val="16"/>
        </w:rPr>
      </w:pPr>
    </w:p>
    <w:p w:rsidR="00A70A3B" w:rsidRP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Owner of EAS Participant</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t>I</w:t>
      </w:r>
      <w:r w:rsidRPr="00A70A3B">
        <w:rPr>
          <w:rFonts w:ascii="Times New Roman" w:hAnsi="Times New Roman" w:cs="Times New Roman"/>
          <w:sz w:val="16"/>
          <w:szCs w:val="16"/>
        </w:rPr>
        <w:t>f this EAS Participant is owned by a larger entity, you may provide the entity's name here.</w:t>
      </w:r>
    </w:p>
    <w:p w:rsidR="00A70A3B" w:rsidRPr="00A70A3B" w:rsidRDefault="00A70A3B" w:rsidP="00A70A3B">
      <w:pPr>
        <w:pStyle w:val="ListParagraph"/>
        <w:rPr>
          <w:rFonts w:ascii="Times New Roman" w:hAnsi="Times New Roman" w:cs="Times New Roman"/>
          <w:b/>
          <w:sz w:val="16"/>
          <w:szCs w:val="16"/>
        </w:rPr>
      </w:pPr>
    </w:p>
    <w:p w:rsidR="0046356B" w:rsidRPr="00A70A3B" w:rsidRDefault="00A70A3B" w:rsidP="006567FA">
      <w:pPr>
        <w:pStyle w:val="ListParagraph"/>
        <w:numPr>
          <w:ilvl w:val="0"/>
          <w:numId w:val="19"/>
        </w:num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EAS Equipment </w:t>
      </w:r>
      <w:r w:rsidR="0046356B" w:rsidRPr="00A70A3B">
        <w:rPr>
          <w:rFonts w:ascii="Times New Roman" w:hAnsi="Times New Roman" w:cs="Times New Roman"/>
          <w:b/>
          <w:sz w:val="16"/>
          <w:szCs w:val="16"/>
        </w:rPr>
        <w:t>Make and Model</w:t>
      </w:r>
      <w:r w:rsidR="00194A4B" w:rsidRPr="00A70A3B">
        <w:rPr>
          <w:rFonts w:ascii="Times New Roman" w:hAnsi="Times New Roman" w:cs="Times New Roman"/>
          <w:b/>
          <w:sz w:val="16"/>
          <w:szCs w:val="16"/>
        </w:rPr>
        <w:t xml:space="preserve"> </w:t>
      </w:r>
      <w:r>
        <w:rPr>
          <w:rFonts w:ascii="Times New Roman" w:hAnsi="Times New Roman" w:cs="Times New Roman"/>
          <w:b/>
          <w:sz w:val="16"/>
          <w:szCs w:val="16"/>
        </w:rPr>
        <w:br/>
      </w:r>
      <w:r w:rsidR="00EB466C" w:rsidRPr="00A70A3B">
        <w:rPr>
          <w:rFonts w:ascii="Times New Roman" w:hAnsi="Times New Roman" w:cs="Times New Roman"/>
          <w:sz w:val="16"/>
          <w:szCs w:val="16"/>
        </w:rPr>
        <w:t>If your EAS Participant uses multiple types of equipment, please provide them all.</w:t>
      </w:r>
    </w:p>
    <w:p w:rsidR="00A70A3B" w:rsidRPr="00A70A3B" w:rsidRDefault="00A70A3B" w:rsidP="00A70A3B">
      <w:pPr>
        <w:pStyle w:val="ListParagraph"/>
        <w:rPr>
          <w:rFonts w:ascii="Times New Roman" w:hAnsi="Times New Roman" w:cs="Times New Roman"/>
          <w:b/>
          <w:sz w:val="16"/>
          <w:szCs w:val="16"/>
        </w:rPr>
      </w:pPr>
    </w:p>
    <w:p w:rsidR="00A70A3B" w:rsidRDefault="00A70A3B" w:rsidP="00A70A3B">
      <w:pPr>
        <w:pStyle w:val="ListParagraph"/>
        <w:numPr>
          <w:ilvl w:val="0"/>
          <w:numId w:val="19"/>
        </w:numPr>
        <w:spacing w:after="0" w:line="240" w:lineRule="auto"/>
        <w:rPr>
          <w:rFonts w:ascii="Times New Roman" w:hAnsi="Times New Roman" w:cs="Times New Roman"/>
          <w:b/>
          <w:sz w:val="16"/>
          <w:szCs w:val="16"/>
        </w:rPr>
      </w:pPr>
      <w:r>
        <w:rPr>
          <w:rFonts w:ascii="Times New Roman" w:hAnsi="Times New Roman" w:cs="Times New Roman"/>
          <w:b/>
          <w:sz w:val="16"/>
          <w:szCs w:val="16"/>
        </w:rPr>
        <w:t>EAS Equipment Software Version</w:t>
      </w:r>
    </w:p>
    <w:p w:rsidR="00A70A3B" w:rsidRDefault="00A70A3B" w:rsidP="00A70A3B">
      <w:pPr>
        <w:pStyle w:val="ListParagraph"/>
        <w:rPr>
          <w:rFonts w:ascii="Times New Roman" w:hAnsi="Times New Roman" w:cs="Times New Roman"/>
          <w:b/>
          <w:sz w:val="16"/>
          <w:szCs w:val="16"/>
        </w:rPr>
      </w:pPr>
      <w:r w:rsidRPr="00A70A3B">
        <w:rPr>
          <w:rFonts w:ascii="Times New Roman" w:hAnsi="Times New Roman" w:cs="Times New Roman"/>
          <w:sz w:val="16"/>
          <w:szCs w:val="16"/>
        </w:rPr>
        <w:t>If your EAS Participant uses multiple types of equipment, please provide them all.</w:t>
      </w:r>
      <w:r>
        <w:rPr>
          <w:rFonts w:ascii="Times New Roman" w:hAnsi="Times New Roman" w:cs="Times New Roman"/>
          <w:sz w:val="16"/>
          <w:szCs w:val="16"/>
        </w:rPr>
        <w:br/>
      </w:r>
    </w:p>
    <w:p w:rsidR="00A70A3B" w:rsidRDefault="00A70A3B" w:rsidP="00A70A3B">
      <w:pPr>
        <w:pStyle w:val="ListParagraph"/>
        <w:numPr>
          <w:ilvl w:val="0"/>
          <w:numId w:val="19"/>
        </w:numPr>
        <w:rPr>
          <w:rFonts w:ascii="Times New Roman" w:hAnsi="Times New Roman" w:cs="Times New Roman"/>
          <w:b/>
          <w:sz w:val="16"/>
          <w:szCs w:val="16"/>
        </w:rPr>
      </w:pPr>
      <w:r>
        <w:rPr>
          <w:rFonts w:ascii="Times New Roman" w:hAnsi="Times New Roman" w:cs="Times New Roman"/>
          <w:b/>
          <w:sz w:val="16"/>
          <w:szCs w:val="16"/>
        </w:rPr>
        <w:t>Community Unit IDs served by this equipment</w:t>
      </w:r>
    </w:p>
    <w:p w:rsidR="00A70A3B" w:rsidRPr="00A70A3B" w:rsidRDefault="00A70A3B" w:rsidP="00A70A3B">
      <w:pPr>
        <w:pStyle w:val="ListParagraph"/>
        <w:spacing w:after="0" w:line="240" w:lineRule="auto"/>
        <w:rPr>
          <w:rFonts w:ascii="Times New Roman" w:hAnsi="Times New Roman" w:cs="Times New Roman"/>
          <w:b/>
          <w:sz w:val="16"/>
          <w:szCs w:val="16"/>
        </w:rPr>
      </w:pPr>
      <w:r w:rsidRPr="00A70A3B">
        <w:rPr>
          <w:rFonts w:ascii="Times New Roman" w:hAnsi="Times New Roman" w:cs="Times New Roman"/>
          <w:sz w:val="16"/>
          <w:szCs w:val="16"/>
        </w:rPr>
        <w:t>For cable, IPTV, and wireline video providers</w:t>
      </w:r>
      <w:r>
        <w:rPr>
          <w:rFonts w:ascii="Times New Roman" w:hAnsi="Times New Roman" w:cs="Times New Roman"/>
          <w:sz w:val="16"/>
          <w:szCs w:val="16"/>
        </w:rPr>
        <w:t>.</w:t>
      </w:r>
      <w:r>
        <w:rPr>
          <w:rFonts w:ascii="Times New Roman" w:hAnsi="Times New Roman" w:cs="Times New Roman"/>
          <w:sz w:val="16"/>
          <w:szCs w:val="16"/>
        </w:rPr>
        <w:br/>
      </w:r>
    </w:p>
    <w:p w:rsidR="00A70A3B" w:rsidRPr="00A70A3B" w:rsidRDefault="0046356B" w:rsidP="00A70A3B">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EAS Designation</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r>
      <w:r w:rsidRPr="00A70A3B">
        <w:rPr>
          <w:rFonts w:ascii="Times New Roman" w:hAnsi="Times New Roman" w:cs="Times New Roman"/>
          <w:sz w:val="16"/>
          <w:szCs w:val="16"/>
        </w:rPr>
        <w:t>Please select all applicable EAS Designations for this facility. Most EAS Participants only serve as Participating Nationals. Please review your state's EAS Plan to determine whether any additional designations apply to your EAS Participant.</w:t>
      </w:r>
      <w:r w:rsidR="00A70A3B">
        <w:rPr>
          <w:rFonts w:ascii="Times New Roman" w:hAnsi="Times New Roman" w:cs="Times New Roman"/>
          <w:sz w:val="16"/>
          <w:szCs w:val="16"/>
        </w:rPr>
        <w:t xml:space="preserve"> </w:t>
      </w:r>
      <w:r w:rsidR="00A70A3B">
        <w:rPr>
          <w:rFonts w:ascii="Times New Roman" w:hAnsi="Times New Roman" w:cs="Times New Roman"/>
          <w:sz w:val="16"/>
          <w:szCs w:val="16"/>
        </w:rPr>
        <w:br/>
      </w:r>
    </w:p>
    <w:p w:rsidR="00A70A3B" w:rsidRP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First EAS Monitoring Assignment</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r>
      <w:r w:rsidRPr="00A70A3B">
        <w:rPr>
          <w:rFonts w:ascii="Times New Roman" w:hAnsi="Times New Roman" w:cs="Times New Roman"/>
          <w:sz w:val="16"/>
          <w:szCs w:val="16"/>
        </w:rPr>
        <w:t>Your EAS Participant's first</w:t>
      </w:r>
      <w:r w:rsidR="00A70A3B">
        <w:rPr>
          <w:rFonts w:ascii="Times New Roman" w:hAnsi="Times New Roman" w:cs="Times New Roman"/>
          <w:sz w:val="16"/>
          <w:szCs w:val="16"/>
        </w:rPr>
        <w:t xml:space="preserve"> monitoring assignment</w:t>
      </w:r>
      <w:r w:rsidRPr="00A70A3B">
        <w:rPr>
          <w:rFonts w:ascii="Times New Roman" w:hAnsi="Times New Roman" w:cs="Times New Roman"/>
          <w:sz w:val="16"/>
          <w:szCs w:val="16"/>
        </w:rPr>
        <w:t xml:space="preserve"> can be found in your state's EAS Plan.</w:t>
      </w:r>
      <w:r w:rsidR="00A70A3B">
        <w:rPr>
          <w:rFonts w:ascii="Times New Roman" w:hAnsi="Times New Roman" w:cs="Times New Roman"/>
          <w:sz w:val="16"/>
          <w:szCs w:val="16"/>
        </w:rPr>
        <w:br/>
      </w:r>
    </w:p>
    <w:p w:rsidR="00A70A3B" w:rsidRDefault="0046356B" w:rsidP="006567F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Second EAS Monitoring Assignment</w:t>
      </w:r>
      <w:r w:rsidR="00A70A3B">
        <w:rPr>
          <w:rFonts w:ascii="Times New Roman" w:hAnsi="Times New Roman" w:cs="Times New Roman"/>
          <w:b/>
          <w:sz w:val="16"/>
          <w:szCs w:val="16"/>
        </w:rPr>
        <w:br/>
      </w:r>
      <w:r w:rsidR="00A70A3B">
        <w:rPr>
          <w:rFonts w:ascii="Times New Roman" w:hAnsi="Times New Roman" w:cs="Times New Roman"/>
          <w:sz w:val="16"/>
          <w:szCs w:val="16"/>
        </w:rPr>
        <w:t>Your EAS Participant's second monitoring assignment</w:t>
      </w:r>
      <w:r w:rsidR="00A70A3B" w:rsidRPr="00A70A3B">
        <w:rPr>
          <w:rFonts w:ascii="Times New Roman" w:hAnsi="Times New Roman" w:cs="Times New Roman"/>
          <w:sz w:val="16"/>
          <w:szCs w:val="16"/>
        </w:rPr>
        <w:t xml:space="preserve"> can be found in your state's EAS Plan.</w:t>
      </w:r>
      <w:r w:rsidR="00A70A3B">
        <w:rPr>
          <w:rFonts w:ascii="Times New Roman" w:hAnsi="Times New Roman" w:cs="Times New Roman"/>
          <w:sz w:val="16"/>
          <w:szCs w:val="16"/>
        </w:rPr>
        <w:br/>
      </w:r>
    </w:p>
    <w:p w:rsid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Are either of these sources monitored pursuant to a Commission waiver?</w:t>
      </w:r>
      <w:r w:rsidR="00194A4B" w:rsidRPr="00A70A3B">
        <w:rPr>
          <w:rFonts w:ascii="Times New Roman" w:hAnsi="Times New Roman" w:cs="Times New Roman"/>
          <w:b/>
          <w:sz w:val="16"/>
          <w:szCs w:val="16"/>
        </w:rPr>
        <w:t xml:space="preserve"> </w:t>
      </w:r>
      <w:r w:rsidRPr="00A70A3B">
        <w:rPr>
          <w:rFonts w:ascii="Times New Roman" w:hAnsi="Times New Roman" w:cs="Times New Roman"/>
          <w:sz w:val="16"/>
          <w:szCs w:val="16"/>
        </w:rPr>
        <w:t xml:space="preserve">Indicate whether the EAS Participant has been authorized to monitor sources other than those in its state EAS Plan. If these are the sources assigned by your state EAS Plan, select "no." </w:t>
      </w:r>
      <w:r w:rsidR="00A70A3B">
        <w:rPr>
          <w:rFonts w:ascii="Times New Roman" w:hAnsi="Times New Roman" w:cs="Times New Roman"/>
          <w:sz w:val="16"/>
          <w:szCs w:val="16"/>
        </w:rPr>
        <w:br/>
      </w:r>
    </w:p>
    <w:p w:rsidR="00A70A3B" w:rsidRPr="00A70A3B" w:rsidRDefault="0046356B" w:rsidP="00A70A3B">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Other Monitored Sources</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r>
      <w:r w:rsidR="00A70A3B">
        <w:rPr>
          <w:rFonts w:ascii="Times New Roman" w:hAnsi="Times New Roman" w:cs="Times New Roman"/>
          <w:sz w:val="16"/>
          <w:szCs w:val="16"/>
        </w:rPr>
        <w:t>Your EAS Participant's other</w:t>
      </w:r>
      <w:r w:rsidR="00A70A3B" w:rsidRPr="00A70A3B">
        <w:rPr>
          <w:rFonts w:ascii="Times New Roman" w:hAnsi="Times New Roman" w:cs="Times New Roman"/>
          <w:sz w:val="16"/>
          <w:szCs w:val="16"/>
        </w:rPr>
        <w:t xml:space="preserve"> monitoring assignments can be found in your state's EAS Plan.</w:t>
      </w:r>
      <w:r w:rsidR="00A70A3B">
        <w:rPr>
          <w:rFonts w:ascii="Times New Roman" w:hAnsi="Times New Roman" w:cs="Times New Roman"/>
          <w:sz w:val="16"/>
          <w:szCs w:val="16"/>
        </w:rPr>
        <w:br/>
      </w:r>
    </w:p>
    <w:p w:rsid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Does this equipment monitor FEMA IPAWS?</w:t>
      </w:r>
      <w:r w:rsidR="00A70A3B">
        <w:rPr>
          <w:rFonts w:ascii="Times New Roman" w:hAnsi="Times New Roman" w:cs="Times New Roman"/>
          <w:b/>
          <w:sz w:val="16"/>
          <w:szCs w:val="16"/>
        </w:rPr>
        <w:br/>
      </w:r>
    </w:p>
    <w:p w:rsid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lastRenderedPageBreak/>
        <w:t>Primary Language(s) in Service Area</w:t>
      </w:r>
      <w:r w:rsidR="00194A4B" w:rsidRPr="00A70A3B">
        <w:rPr>
          <w:rFonts w:ascii="Times New Roman" w:hAnsi="Times New Roman" w:cs="Times New Roman"/>
          <w:b/>
          <w:sz w:val="16"/>
          <w:szCs w:val="16"/>
        </w:rPr>
        <w:t xml:space="preserve"> </w:t>
      </w:r>
      <w:r w:rsidR="00EB466C" w:rsidRPr="00A70A3B">
        <w:rPr>
          <w:rFonts w:ascii="Times New Roman" w:eastAsia="Times New Roman" w:hAnsi="Times New Roman" w:cs="Times New Roman"/>
          <w:sz w:val="16"/>
          <w:szCs w:val="16"/>
        </w:rPr>
        <w:t xml:space="preserve">Drop down choices or </w:t>
      </w:r>
      <w:r w:rsidRPr="00A70A3B">
        <w:rPr>
          <w:rFonts w:ascii="Times New Roman" w:hAnsi="Times New Roman" w:cs="Times New Roman"/>
          <w:sz w:val="16"/>
          <w:szCs w:val="16"/>
        </w:rPr>
        <w:t>You can add additional languages after the first by clicking on the field again.</w:t>
      </w:r>
      <w:r w:rsidR="00A70A3B">
        <w:rPr>
          <w:rFonts w:ascii="Times New Roman" w:hAnsi="Times New Roman" w:cs="Times New Roman"/>
          <w:sz w:val="16"/>
          <w:szCs w:val="16"/>
        </w:rPr>
        <w:br/>
      </w:r>
    </w:p>
    <w:p w:rsid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Geographic Zones of Service</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r>
      <w:r w:rsidRPr="00A70A3B">
        <w:rPr>
          <w:rFonts w:ascii="Times New Roman" w:hAnsi="Times New Roman" w:cs="Times New Roman"/>
          <w:sz w:val="16"/>
          <w:szCs w:val="16"/>
        </w:rPr>
        <w:t>In your state EAS Plan, you will find that your state is divided into several operational areas. Please enter the operational area(s) to which your EA</w:t>
      </w:r>
      <w:r w:rsidR="00A70A3B">
        <w:rPr>
          <w:rFonts w:ascii="Times New Roman" w:hAnsi="Times New Roman" w:cs="Times New Roman"/>
          <w:sz w:val="16"/>
          <w:szCs w:val="16"/>
        </w:rPr>
        <w:t>S Participant provides service.</w:t>
      </w:r>
      <w:r w:rsidR="00A70A3B">
        <w:rPr>
          <w:rFonts w:ascii="Times New Roman" w:hAnsi="Times New Roman" w:cs="Times New Roman"/>
          <w:sz w:val="16"/>
          <w:szCs w:val="16"/>
        </w:rPr>
        <w:br/>
      </w:r>
    </w:p>
    <w:p w:rsidR="00A70A3B" w:rsidRPr="00A70A3B" w:rsidRDefault="00A70A3B" w:rsidP="00A70A3B">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 xml:space="preserve">Transmitter </w:t>
      </w:r>
      <w:r w:rsidR="0046356B" w:rsidRPr="00A70A3B">
        <w:rPr>
          <w:rFonts w:ascii="Times New Roman" w:hAnsi="Times New Roman" w:cs="Times New Roman"/>
          <w:b/>
          <w:sz w:val="16"/>
          <w:szCs w:val="16"/>
        </w:rPr>
        <w:t>Latitude (NAD83)</w:t>
      </w:r>
      <w:r>
        <w:rPr>
          <w:rFonts w:ascii="Times New Roman" w:hAnsi="Times New Roman" w:cs="Times New Roman"/>
          <w:b/>
          <w:sz w:val="16"/>
          <w:szCs w:val="16"/>
        </w:rPr>
        <w:br/>
      </w:r>
      <w:r w:rsidR="0046356B" w:rsidRPr="00A70A3B">
        <w:rPr>
          <w:rFonts w:ascii="Times New Roman" w:hAnsi="Times New Roman" w:cs="Times New Roman"/>
          <w:sz w:val="16"/>
          <w:szCs w:val="16"/>
        </w:rPr>
        <w:t>Please provide the facility's latitude using the North American Datum of 1983 in decimal format.</w:t>
      </w:r>
      <w:r>
        <w:rPr>
          <w:rFonts w:ascii="Times New Roman" w:hAnsi="Times New Roman" w:cs="Times New Roman"/>
          <w:sz w:val="16"/>
          <w:szCs w:val="16"/>
        </w:rPr>
        <w:br/>
      </w:r>
      <w:r w:rsidRPr="00A70A3B">
        <w:rPr>
          <w:rFonts w:ascii="Times New Roman" w:hAnsi="Times New Roman" w:cs="Times New Roman"/>
          <w:sz w:val="16"/>
          <w:szCs w:val="16"/>
        </w:rPr>
        <w:t xml:space="preserve">Enter the latitude and the longitude of your EAS Participant`s antenna that transmits emergency alerts to the public. Latitude and longitude are accepted in Decimal Degrees. If you need to convert your latitude or longitude from Degrees Minutes Seconds or NAD27, </w:t>
      </w:r>
      <w:hyperlink r:id="rId20" w:tgtFrame="_blank" w:history="1">
        <w:r w:rsidRPr="00A70A3B">
          <w:rPr>
            <w:rStyle w:val="Hyperlink"/>
            <w:rFonts w:ascii="Times New Roman" w:hAnsi="Times New Roman" w:cs="Times New Roman"/>
            <w:sz w:val="16"/>
            <w:szCs w:val="16"/>
          </w:rPr>
          <w:t>click here.</w:t>
        </w:r>
      </w:hyperlink>
    </w:p>
    <w:p w:rsidR="00A70A3B" w:rsidRDefault="00A70A3B" w:rsidP="00A70A3B">
      <w:pPr>
        <w:pStyle w:val="ListParagraph"/>
        <w:spacing w:after="0" w:line="240" w:lineRule="auto"/>
        <w:rPr>
          <w:rFonts w:ascii="Times New Roman" w:hAnsi="Times New Roman" w:cs="Times New Roman"/>
          <w:sz w:val="16"/>
          <w:szCs w:val="16"/>
        </w:rPr>
      </w:pPr>
    </w:p>
    <w:p w:rsidR="00A70A3B" w:rsidRDefault="00A70A3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 xml:space="preserve">Transmitter </w:t>
      </w:r>
      <w:r w:rsidR="0046356B" w:rsidRPr="00A70A3B">
        <w:rPr>
          <w:rFonts w:ascii="Times New Roman" w:hAnsi="Times New Roman" w:cs="Times New Roman"/>
          <w:b/>
          <w:sz w:val="16"/>
          <w:szCs w:val="16"/>
        </w:rPr>
        <w:t>Longitude (NAD83)</w:t>
      </w:r>
      <w:r>
        <w:rPr>
          <w:rFonts w:ascii="Times New Roman" w:hAnsi="Times New Roman" w:cs="Times New Roman"/>
          <w:b/>
          <w:sz w:val="16"/>
          <w:szCs w:val="16"/>
        </w:rPr>
        <w:br/>
      </w:r>
      <w:r w:rsidR="0046356B" w:rsidRPr="00A70A3B">
        <w:rPr>
          <w:rFonts w:ascii="Times New Roman" w:hAnsi="Times New Roman" w:cs="Times New Roman"/>
          <w:sz w:val="16"/>
          <w:szCs w:val="16"/>
        </w:rPr>
        <w:t>Please provide the facility's longitude using the North American Datum of 1983 in decimal format.</w:t>
      </w:r>
    </w:p>
    <w:p w:rsidR="00A70A3B" w:rsidRPr="00A70A3B" w:rsidRDefault="00A70A3B" w:rsidP="00A70A3B">
      <w:pPr>
        <w:pStyle w:val="ListParagraph"/>
        <w:rPr>
          <w:rFonts w:ascii="Times New Roman" w:hAnsi="Times New Roman" w:cs="Times New Roman"/>
          <w:b/>
          <w:sz w:val="16"/>
          <w:szCs w:val="16"/>
        </w:rPr>
      </w:pPr>
    </w:p>
    <w:p w:rsid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Transmitter City</w:t>
      </w:r>
      <w:r w:rsidR="00194A4B" w:rsidRPr="00A70A3B">
        <w:rPr>
          <w:rFonts w:ascii="Times New Roman" w:hAnsi="Times New Roman" w:cs="Times New Roman"/>
          <w:b/>
          <w:sz w:val="16"/>
          <w:szCs w:val="16"/>
        </w:rPr>
        <w:t xml:space="preserve"> </w:t>
      </w:r>
      <w:r w:rsidR="00A70A3B">
        <w:rPr>
          <w:rFonts w:ascii="Times New Roman" w:hAnsi="Times New Roman" w:cs="Times New Roman"/>
          <w:b/>
          <w:sz w:val="16"/>
          <w:szCs w:val="16"/>
        </w:rPr>
        <w:br/>
      </w:r>
      <w:r w:rsidRPr="00A70A3B">
        <w:rPr>
          <w:rFonts w:ascii="Times New Roman" w:hAnsi="Times New Roman" w:cs="Times New Roman"/>
          <w:sz w:val="16"/>
          <w:szCs w:val="16"/>
        </w:rPr>
        <w:t>If your EAS Participant's transmitter is not located within a city or other municipality, enter "N/A."</w:t>
      </w:r>
    </w:p>
    <w:p w:rsidR="00A70A3B" w:rsidRPr="00A70A3B" w:rsidRDefault="00A70A3B" w:rsidP="00A70A3B">
      <w:pPr>
        <w:pStyle w:val="ListParagraph"/>
        <w:rPr>
          <w:rFonts w:ascii="Times New Roman" w:hAnsi="Times New Roman" w:cs="Times New Roman"/>
          <w:b/>
          <w:sz w:val="16"/>
          <w:szCs w:val="16"/>
        </w:rPr>
      </w:pPr>
    </w:p>
    <w:p w:rsidR="00A70A3B" w:rsidRPr="00A70A3B" w:rsidRDefault="0046356B" w:rsidP="006567FA">
      <w:pPr>
        <w:pStyle w:val="ListParagraph"/>
        <w:numPr>
          <w:ilvl w:val="0"/>
          <w:numId w:val="19"/>
        </w:numPr>
        <w:spacing w:after="0" w:line="240" w:lineRule="auto"/>
        <w:rPr>
          <w:rFonts w:ascii="Times New Roman" w:hAnsi="Times New Roman" w:cs="Times New Roman"/>
          <w:sz w:val="16"/>
          <w:szCs w:val="16"/>
        </w:rPr>
      </w:pPr>
      <w:r w:rsidRPr="00A70A3B">
        <w:rPr>
          <w:rFonts w:ascii="Times New Roman" w:hAnsi="Times New Roman" w:cs="Times New Roman"/>
          <w:b/>
          <w:sz w:val="16"/>
          <w:szCs w:val="16"/>
        </w:rPr>
        <w:t>Transmitter County</w:t>
      </w:r>
    </w:p>
    <w:p w:rsidR="00A70A3B" w:rsidRPr="00A70A3B" w:rsidRDefault="00A70A3B" w:rsidP="00A70A3B">
      <w:pPr>
        <w:pStyle w:val="ListParagraph"/>
        <w:rPr>
          <w:rFonts w:ascii="Times New Roman" w:hAnsi="Times New Roman" w:cs="Times New Roman"/>
          <w:b/>
          <w:sz w:val="16"/>
          <w:szCs w:val="16"/>
        </w:rPr>
      </w:pPr>
    </w:p>
    <w:p w:rsidR="00A70A3B" w:rsidRDefault="0046356B" w:rsidP="000D053A">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Transmitter State</w:t>
      </w:r>
    </w:p>
    <w:p w:rsidR="00A70A3B" w:rsidRPr="00A70A3B" w:rsidRDefault="00A70A3B" w:rsidP="00A70A3B">
      <w:pPr>
        <w:pStyle w:val="ListParagraph"/>
        <w:rPr>
          <w:rFonts w:ascii="Times New Roman" w:hAnsi="Times New Roman" w:cs="Times New Roman"/>
          <w:b/>
          <w:sz w:val="16"/>
          <w:szCs w:val="16"/>
        </w:rPr>
      </w:pPr>
    </w:p>
    <w:p w:rsidR="00A70A3B" w:rsidRPr="00A70A3B" w:rsidRDefault="0046356B" w:rsidP="00A70A3B">
      <w:pPr>
        <w:pStyle w:val="ListParagraph"/>
        <w:numPr>
          <w:ilvl w:val="0"/>
          <w:numId w:val="19"/>
        </w:numPr>
        <w:spacing w:after="0" w:line="240" w:lineRule="auto"/>
        <w:rPr>
          <w:rFonts w:ascii="Times New Roman" w:hAnsi="Times New Roman" w:cs="Times New Roman"/>
          <w:b/>
          <w:sz w:val="16"/>
          <w:szCs w:val="16"/>
        </w:rPr>
      </w:pPr>
      <w:r w:rsidRPr="00A70A3B">
        <w:rPr>
          <w:rFonts w:ascii="Times New Roman" w:hAnsi="Times New Roman" w:cs="Times New Roman"/>
          <w:b/>
          <w:sz w:val="16"/>
          <w:szCs w:val="16"/>
        </w:rPr>
        <w:t>Receiver Address Line 1</w:t>
      </w:r>
      <w:r w:rsidR="00A70A3B">
        <w:rPr>
          <w:rFonts w:ascii="Times New Roman" w:hAnsi="Times New Roman" w:cs="Times New Roman"/>
          <w:b/>
          <w:sz w:val="16"/>
          <w:szCs w:val="16"/>
        </w:rPr>
        <w:br/>
      </w:r>
      <w:r w:rsidR="00A70A3B" w:rsidRPr="00301100">
        <w:rPr>
          <w:rFonts w:ascii="Times New Roman" w:hAnsi="Times New Roman" w:cs="Times New Roman"/>
          <w:sz w:val="16"/>
          <w:szCs w:val="16"/>
        </w:rPr>
        <w:t>Please enter the location of the antenna that your EAS Participant uses to monitor for emergency alerts transmitted by other EAS Participants.</w:t>
      </w:r>
    </w:p>
    <w:p w:rsidR="005B0981" w:rsidRDefault="005B0981" w:rsidP="00A70A3B">
      <w:pPr>
        <w:pStyle w:val="ListParagraph"/>
        <w:rPr>
          <w:rFonts w:ascii="Times New Roman" w:hAnsi="Times New Roman" w:cs="Times New Roman"/>
          <w:b/>
          <w:sz w:val="16"/>
          <w:szCs w:val="16"/>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315"/>
      </w:tblGrid>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Receiver Address Line 2</w:t>
            </w:r>
          </w:p>
          <w:p w:rsidR="005B0981" w:rsidRDefault="005B0981" w:rsidP="00A70A3B">
            <w:pPr>
              <w:pStyle w:val="ListParagraph"/>
              <w:ind w:left="0"/>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Receiver City</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Receiver County</w:t>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Receiver State</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Receiver Zip Code</w:t>
            </w:r>
            <w:r>
              <w:rPr>
                <w:rFonts w:ascii="Times New Roman" w:hAnsi="Times New Roman" w:cs="Times New Roman"/>
                <w:b/>
                <w:sz w:val="16"/>
                <w:szCs w:val="16"/>
              </w:rPr>
              <w:br/>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First Name</w:t>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 xml:space="preserve">Filer </w:t>
            </w:r>
            <w:r>
              <w:rPr>
                <w:rFonts w:ascii="Times New Roman" w:hAnsi="Times New Roman" w:cs="Times New Roman"/>
                <w:b/>
                <w:sz w:val="16"/>
                <w:szCs w:val="16"/>
              </w:rPr>
              <w:t>Last Name</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Phone (Ex: xxx-xxx-xxxx)</w:t>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Mobile Phone (Ex: xxx-xxx-xxxx)</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Email</w:t>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Alternate Email</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Address Line 1</w:t>
            </w:r>
          </w:p>
          <w:p w:rsidR="005B0981" w:rsidRP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Address Line 2</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City</w:t>
            </w:r>
          </w:p>
          <w:p w:rsidR="005B0981"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Filer Zip Code</w:t>
            </w:r>
            <w:r>
              <w:rPr>
                <w:rFonts w:ascii="Times New Roman" w:hAnsi="Times New Roman" w:cs="Times New Roman"/>
                <w:b/>
                <w:sz w:val="16"/>
                <w:szCs w:val="16"/>
              </w:rPr>
              <w:br/>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Is this person the EAS Participant's Day of Test Contact?</w:t>
            </w:r>
            <w:r>
              <w:rPr>
                <w:rFonts w:ascii="Times New Roman" w:hAnsi="Times New Roman" w:cs="Times New Roman"/>
                <w:b/>
                <w:sz w:val="16"/>
                <w:szCs w:val="16"/>
              </w:rPr>
              <w:br/>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Default="005B0981" w:rsidP="00A70A3B">
            <w:pPr>
              <w:pStyle w:val="ListParagraph"/>
              <w:ind w:left="0"/>
              <w:rPr>
                <w:rFonts w:ascii="Times New Roman" w:hAnsi="Times New Roman" w:cs="Times New Roman"/>
                <w:b/>
                <w:sz w:val="16"/>
                <w:szCs w:val="16"/>
              </w:rPr>
            </w:pPr>
            <w:r>
              <w:rPr>
                <w:rFonts w:ascii="Times New Roman" w:hAnsi="Times New Roman" w:cs="Times New Roman"/>
                <w:b/>
                <w:sz w:val="16"/>
                <w:szCs w:val="16"/>
              </w:rPr>
              <w:br/>
            </w:r>
          </w:p>
        </w:tc>
      </w:tr>
      <w:tr w:rsidR="005B0981" w:rsidTr="005B0981">
        <w:tc>
          <w:tcPr>
            <w:tcW w:w="5130" w:type="dxa"/>
          </w:tcPr>
          <w:p w:rsidR="005B0981" w:rsidRPr="00A70A3B"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bCs/>
                <w:sz w:val="16"/>
                <w:szCs w:val="16"/>
              </w:rPr>
              <w:t xml:space="preserve">Day-of-Test Contact (DoTC) </w:t>
            </w:r>
            <w:r w:rsidRPr="00A70A3B">
              <w:rPr>
                <w:rFonts w:ascii="Times New Roman" w:hAnsi="Times New Roman" w:cs="Times New Roman"/>
                <w:b/>
                <w:sz w:val="16"/>
                <w:szCs w:val="16"/>
              </w:rPr>
              <w:t>First Name</w:t>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Last Name</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Phone (Ex: xxx-xxx-xxxx)</w:t>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Mobile Phone (Ex: xxx-xxx-xxxx)</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Email</w:t>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 xml:space="preserve">DoTC </w:t>
            </w:r>
            <w:r>
              <w:rPr>
                <w:rFonts w:ascii="Times New Roman" w:hAnsi="Times New Roman" w:cs="Times New Roman"/>
                <w:b/>
                <w:sz w:val="16"/>
                <w:szCs w:val="16"/>
              </w:rPr>
              <w:t xml:space="preserve">Alternate </w:t>
            </w:r>
            <w:r w:rsidRPr="00A70A3B">
              <w:rPr>
                <w:rFonts w:ascii="Times New Roman" w:hAnsi="Times New Roman" w:cs="Times New Roman"/>
                <w:b/>
                <w:sz w:val="16"/>
                <w:szCs w:val="16"/>
              </w:rPr>
              <w:t>Email</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Address Line 1</w:t>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Address Line 2</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City</w:t>
            </w:r>
          </w:p>
          <w:p w:rsidR="005B0981" w:rsidRPr="005B0981" w:rsidRDefault="005B0981" w:rsidP="005B0981">
            <w:pPr>
              <w:ind w:left="360"/>
              <w:rPr>
                <w:rFonts w:ascii="Times New Roman" w:hAnsi="Times New Roman" w:cs="Times New Roman"/>
                <w:b/>
                <w:sz w:val="16"/>
                <w:szCs w:val="16"/>
              </w:rPr>
            </w:pPr>
          </w:p>
        </w:tc>
        <w:tc>
          <w:tcPr>
            <w:tcW w:w="4315" w:type="dxa"/>
          </w:tcPr>
          <w:p w:rsidR="005B0981" w:rsidRDefault="005B0981" w:rsidP="005B0981">
            <w:pPr>
              <w:pStyle w:val="ListParagraph"/>
              <w:numPr>
                <w:ilvl w:val="0"/>
                <w:numId w:val="19"/>
              </w:numPr>
              <w:rPr>
                <w:rFonts w:ascii="Times New Roman" w:hAnsi="Times New Roman" w:cs="Times New Roman"/>
                <w:b/>
                <w:sz w:val="16"/>
                <w:szCs w:val="16"/>
              </w:rPr>
            </w:pPr>
            <w:r>
              <w:rPr>
                <w:rFonts w:ascii="Times New Roman" w:hAnsi="Times New Roman" w:cs="Times New Roman"/>
                <w:b/>
                <w:sz w:val="16"/>
                <w:szCs w:val="16"/>
              </w:rPr>
              <w:t>DoTC State</w:t>
            </w:r>
          </w:p>
          <w:p w:rsidR="005B0981" w:rsidRDefault="005B0981" w:rsidP="00A70A3B">
            <w:pPr>
              <w:pStyle w:val="ListParagraph"/>
              <w:ind w:left="0"/>
              <w:rPr>
                <w:rFonts w:ascii="Times New Roman" w:hAnsi="Times New Roman" w:cs="Times New Roman"/>
                <w:b/>
                <w:sz w:val="16"/>
                <w:szCs w:val="16"/>
              </w:rPr>
            </w:pPr>
          </w:p>
        </w:tc>
      </w:tr>
      <w:tr w:rsidR="005B0981" w:rsidTr="005B0981">
        <w:tc>
          <w:tcPr>
            <w:tcW w:w="5130" w:type="dxa"/>
          </w:tcPr>
          <w:p w:rsidR="005B0981" w:rsidRPr="00A70A3B" w:rsidRDefault="005B0981" w:rsidP="005B0981">
            <w:pPr>
              <w:pStyle w:val="ListParagraph"/>
              <w:numPr>
                <w:ilvl w:val="0"/>
                <w:numId w:val="19"/>
              </w:numPr>
              <w:rPr>
                <w:rFonts w:ascii="Times New Roman" w:hAnsi="Times New Roman" w:cs="Times New Roman"/>
                <w:b/>
                <w:sz w:val="16"/>
                <w:szCs w:val="16"/>
              </w:rPr>
            </w:pPr>
            <w:r w:rsidRPr="00A70A3B">
              <w:rPr>
                <w:rFonts w:ascii="Times New Roman" w:hAnsi="Times New Roman" w:cs="Times New Roman"/>
                <w:b/>
                <w:sz w:val="16"/>
                <w:szCs w:val="16"/>
              </w:rPr>
              <w:t>DoTC Zip Code</w:t>
            </w:r>
          </w:p>
          <w:p w:rsidR="005B0981" w:rsidRPr="00A70A3B" w:rsidRDefault="005B0981" w:rsidP="005B0981">
            <w:pPr>
              <w:pStyle w:val="ListParagraph"/>
              <w:rPr>
                <w:rFonts w:ascii="Times New Roman" w:hAnsi="Times New Roman" w:cs="Times New Roman"/>
                <w:b/>
                <w:sz w:val="16"/>
                <w:szCs w:val="16"/>
              </w:rPr>
            </w:pPr>
          </w:p>
        </w:tc>
        <w:tc>
          <w:tcPr>
            <w:tcW w:w="4315" w:type="dxa"/>
          </w:tcPr>
          <w:p w:rsidR="005B0981" w:rsidRPr="00A70A3B" w:rsidRDefault="005B0981" w:rsidP="00A70A3B">
            <w:pPr>
              <w:pStyle w:val="ListParagraph"/>
              <w:ind w:left="0"/>
              <w:rPr>
                <w:rFonts w:ascii="Times New Roman" w:hAnsi="Times New Roman" w:cs="Times New Roman"/>
                <w:b/>
                <w:sz w:val="16"/>
                <w:szCs w:val="16"/>
              </w:rPr>
            </w:pPr>
          </w:p>
        </w:tc>
      </w:tr>
    </w:tbl>
    <w:p w:rsidR="005B0981" w:rsidRPr="00A70A3B" w:rsidRDefault="005B0981" w:rsidP="00A70A3B">
      <w:pPr>
        <w:pStyle w:val="ListParagraph"/>
        <w:rPr>
          <w:rFonts w:ascii="Times New Roman" w:hAnsi="Times New Roman" w:cs="Times New Roman"/>
          <w:b/>
          <w:sz w:val="16"/>
          <w:szCs w:val="16"/>
        </w:rPr>
      </w:pPr>
    </w:p>
    <w:p w:rsidR="00D13796" w:rsidRPr="00301100" w:rsidRDefault="00D13796" w:rsidP="006567FA">
      <w:pPr>
        <w:spacing w:after="0" w:line="240" w:lineRule="auto"/>
        <w:rPr>
          <w:rFonts w:ascii="Times New Roman" w:hAnsi="Times New Roman" w:cs="Times New Roman"/>
        </w:rPr>
      </w:pPr>
    </w:p>
    <w:sectPr w:rsidR="00D13796" w:rsidRPr="00301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673" w:rsidRDefault="002F4673" w:rsidP="00C448D5">
      <w:pPr>
        <w:spacing w:after="0" w:line="240" w:lineRule="auto"/>
      </w:pPr>
      <w:r>
        <w:separator/>
      </w:r>
    </w:p>
  </w:endnote>
  <w:endnote w:type="continuationSeparator" w:id="0">
    <w:p w:rsidR="002F4673" w:rsidRDefault="002F4673" w:rsidP="00C4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673" w:rsidRDefault="002F4673" w:rsidP="00C448D5">
      <w:pPr>
        <w:spacing w:after="0" w:line="240" w:lineRule="auto"/>
      </w:pPr>
      <w:r>
        <w:separator/>
      </w:r>
    </w:p>
  </w:footnote>
  <w:footnote w:type="continuationSeparator" w:id="0">
    <w:p w:rsidR="002F4673" w:rsidRDefault="002F4673" w:rsidP="00C44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2564"/>
    <w:multiLevelType w:val="multilevel"/>
    <w:tmpl w:val="3E06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1608E"/>
    <w:multiLevelType w:val="multilevel"/>
    <w:tmpl w:val="FDEC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0BEE"/>
    <w:multiLevelType w:val="hybridMultilevel"/>
    <w:tmpl w:val="D940E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3217A5"/>
    <w:multiLevelType w:val="hybridMultilevel"/>
    <w:tmpl w:val="D940E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F00723"/>
    <w:multiLevelType w:val="multilevel"/>
    <w:tmpl w:val="DD3E5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E36DC"/>
    <w:multiLevelType w:val="hybridMultilevel"/>
    <w:tmpl w:val="AC44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5712"/>
    <w:multiLevelType w:val="hybridMultilevel"/>
    <w:tmpl w:val="7764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7341"/>
    <w:multiLevelType w:val="multilevel"/>
    <w:tmpl w:val="C1C66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C4724"/>
    <w:multiLevelType w:val="hybridMultilevel"/>
    <w:tmpl w:val="BF887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62FC2"/>
    <w:multiLevelType w:val="hybridMultilevel"/>
    <w:tmpl w:val="D940E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E0227F"/>
    <w:multiLevelType w:val="hybridMultilevel"/>
    <w:tmpl w:val="1E760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A25D8A"/>
    <w:multiLevelType w:val="hybridMultilevel"/>
    <w:tmpl w:val="D940E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3C3945"/>
    <w:multiLevelType w:val="hybridMultilevel"/>
    <w:tmpl w:val="A560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62832"/>
    <w:multiLevelType w:val="hybridMultilevel"/>
    <w:tmpl w:val="0BF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E3E63"/>
    <w:multiLevelType w:val="hybridMultilevel"/>
    <w:tmpl w:val="5E0C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35EE7"/>
    <w:multiLevelType w:val="multilevel"/>
    <w:tmpl w:val="38E8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8460D"/>
    <w:multiLevelType w:val="hybridMultilevel"/>
    <w:tmpl w:val="6EF04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137E4B"/>
    <w:multiLevelType w:val="multilevel"/>
    <w:tmpl w:val="A712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4"/>
  </w:num>
  <w:num w:numId="4">
    <w:abstractNumId w:val="7"/>
  </w:num>
  <w:num w:numId="5">
    <w:abstractNumId w:val="15"/>
  </w:num>
  <w:num w:numId="6">
    <w:abstractNumId w:val="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1"/>
  </w:num>
  <w:num w:numId="13">
    <w:abstractNumId w:val="3"/>
  </w:num>
  <w:num w:numId="14">
    <w:abstractNumId w:val="9"/>
  </w:num>
  <w:num w:numId="15">
    <w:abstractNumId w:val="8"/>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6B"/>
    <w:rsid w:val="0002272D"/>
    <w:rsid w:val="00064636"/>
    <w:rsid w:val="0008573A"/>
    <w:rsid w:val="000B6F37"/>
    <w:rsid w:val="000C0411"/>
    <w:rsid w:val="000C775E"/>
    <w:rsid w:val="000E5729"/>
    <w:rsid w:val="000E58BA"/>
    <w:rsid w:val="0011536C"/>
    <w:rsid w:val="001344B6"/>
    <w:rsid w:val="00194A4B"/>
    <w:rsid w:val="001A40E1"/>
    <w:rsid w:val="001D2334"/>
    <w:rsid w:val="001D7853"/>
    <w:rsid w:val="001E28C9"/>
    <w:rsid w:val="00254834"/>
    <w:rsid w:val="00267163"/>
    <w:rsid w:val="00272325"/>
    <w:rsid w:val="00275CF5"/>
    <w:rsid w:val="002C51BB"/>
    <w:rsid w:val="002F4673"/>
    <w:rsid w:val="00301100"/>
    <w:rsid w:val="00313254"/>
    <w:rsid w:val="00323B02"/>
    <w:rsid w:val="003C0432"/>
    <w:rsid w:val="003D5D09"/>
    <w:rsid w:val="003F179D"/>
    <w:rsid w:val="0040112E"/>
    <w:rsid w:val="00416658"/>
    <w:rsid w:val="00417AF3"/>
    <w:rsid w:val="00427977"/>
    <w:rsid w:val="0043645C"/>
    <w:rsid w:val="0046356B"/>
    <w:rsid w:val="00471C47"/>
    <w:rsid w:val="004C0D48"/>
    <w:rsid w:val="005069AF"/>
    <w:rsid w:val="0057566F"/>
    <w:rsid w:val="005B0981"/>
    <w:rsid w:val="0060229A"/>
    <w:rsid w:val="0063176A"/>
    <w:rsid w:val="006567FA"/>
    <w:rsid w:val="006967C8"/>
    <w:rsid w:val="006C1A1A"/>
    <w:rsid w:val="006D0462"/>
    <w:rsid w:val="007102DB"/>
    <w:rsid w:val="007711CB"/>
    <w:rsid w:val="007A553E"/>
    <w:rsid w:val="007D170E"/>
    <w:rsid w:val="007D6056"/>
    <w:rsid w:val="00801F01"/>
    <w:rsid w:val="0089314A"/>
    <w:rsid w:val="008D057C"/>
    <w:rsid w:val="008D687F"/>
    <w:rsid w:val="008D7AE8"/>
    <w:rsid w:val="008E5CEC"/>
    <w:rsid w:val="008F5CD8"/>
    <w:rsid w:val="00961D62"/>
    <w:rsid w:val="00965676"/>
    <w:rsid w:val="00974706"/>
    <w:rsid w:val="009B330C"/>
    <w:rsid w:val="00A31480"/>
    <w:rsid w:val="00A35E75"/>
    <w:rsid w:val="00A708F8"/>
    <w:rsid w:val="00A70A3B"/>
    <w:rsid w:val="00A743C3"/>
    <w:rsid w:val="00A824F8"/>
    <w:rsid w:val="00A96222"/>
    <w:rsid w:val="00B16325"/>
    <w:rsid w:val="00B37118"/>
    <w:rsid w:val="00B40B46"/>
    <w:rsid w:val="00B74340"/>
    <w:rsid w:val="00BB1610"/>
    <w:rsid w:val="00BB32D1"/>
    <w:rsid w:val="00BF3516"/>
    <w:rsid w:val="00C22A98"/>
    <w:rsid w:val="00C327C4"/>
    <w:rsid w:val="00C448D5"/>
    <w:rsid w:val="00C47087"/>
    <w:rsid w:val="00D13796"/>
    <w:rsid w:val="00D822A6"/>
    <w:rsid w:val="00DC6A35"/>
    <w:rsid w:val="00DF4BB7"/>
    <w:rsid w:val="00E109A2"/>
    <w:rsid w:val="00E4335A"/>
    <w:rsid w:val="00E6361C"/>
    <w:rsid w:val="00E7340D"/>
    <w:rsid w:val="00EA2264"/>
    <w:rsid w:val="00EB466C"/>
    <w:rsid w:val="00EE2BF1"/>
    <w:rsid w:val="00F52209"/>
    <w:rsid w:val="00FA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26B"/>
  <w15:chartTrackingRefBased/>
  <w15:docId w15:val="{1D0FEFBB-E610-4CE4-A082-C9F715D3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56B"/>
    <w:rPr>
      <w:color w:val="0000FF"/>
      <w:u w:val="single"/>
    </w:rPr>
  </w:style>
  <w:style w:type="paragraph" w:styleId="ListParagraph">
    <w:name w:val="List Paragraph"/>
    <w:basedOn w:val="Normal"/>
    <w:uiPriority w:val="34"/>
    <w:qFormat/>
    <w:rsid w:val="005069AF"/>
    <w:pPr>
      <w:ind w:left="720"/>
      <w:contextualSpacing/>
    </w:pPr>
  </w:style>
  <w:style w:type="paragraph" w:styleId="NormalWeb">
    <w:name w:val="Normal (Web)"/>
    <w:basedOn w:val="Normal"/>
    <w:uiPriority w:val="99"/>
    <w:unhideWhenUsed/>
    <w:rsid w:val="005069A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069AF"/>
    <w:rPr>
      <w:b/>
      <w:bCs/>
    </w:rPr>
  </w:style>
  <w:style w:type="character" w:customStyle="1" w:styleId="text-black-small">
    <w:name w:val="text-black-small"/>
    <w:basedOn w:val="DefaultParagraphFont"/>
    <w:rsid w:val="006967C8"/>
  </w:style>
  <w:style w:type="paragraph" w:styleId="PlainText">
    <w:name w:val="Plain Text"/>
    <w:basedOn w:val="Normal"/>
    <w:link w:val="PlainTextChar"/>
    <w:uiPriority w:val="99"/>
    <w:semiHidden/>
    <w:unhideWhenUsed/>
    <w:rsid w:val="00A962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96222"/>
    <w:rPr>
      <w:rFonts w:ascii="Calibri" w:hAnsi="Calibri"/>
      <w:szCs w:val="21"/>
    </w:rPr>
  </w:style>
  <w:style w:type="paragraph" w:customStyle="1" w:styleId="Default">
    <w:name w:val="Default"/>
    <w:rsid w:val="00D1379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E1"/>
    <w:rPr>
      <w:rFonts w:ascii="Segoe UI" w:hAnsi="Segoe UI" w:cs="Segoe UI"/>
      <w:sz w:val="18"/>
      <w:szCs w:val="18"/>
    </w:rPr>
  </w:style>
  <w:style w:type="character" w:styleId="FootnoteReference">
    <w:name w:val="footnote reference"/>
    <w:aliases w:val="Style 124,Appel note de bas de p,Style 12,(NECG) Footnote Reference,o,fr,Style 3,Style 17,FR,Style 13,Footnote Reference/,Style 6,Style 4,Style 7,Footnote Reference1"/>
    <w:semiHidden/>
    <w:rsid w:val="00C47087"/>
    <w:rPr>
      <w:vertAlign w:val="superscript"/>
    </w:rPr>
  </w:style>
  <w:style w:type="character" w:customStyle="1" w:styleId="FootnoteTextChar">
    <w:name w:val="Footnote Text Char"/>
    <w:aliases w:val="Footnote Text Char1 Char Char,Footnote Text Char2 Char1 Char Char,Footnote Text Char1 Char Char Char Char,Footnote Text Char Char Char Char Char Char,Footnote Text Char2 Char Char Char Char Char Char,Footnote Text Char2 Char3 Char"/>
    <w:basedOn w:val="DefaultParagraphFont"/>
    <w:link w:val="FootnoteText"/>
    <w:semiHidden/>
    <w:locked/>
    <w:rsid w:val="00C448D5"/>
  </w:style>
  <w:style w:type="paragraph" w:styleId="FootnoteText">
    <w:name w:val="footnote text"/>
    <w:aliases w:val="Footnote Text Char1 Char,Footnote Text Char2 Char1 Char,Footnote Text Char1 Char Char Char,Footnote Text Char Char Char Char Char,Footnote Text Char2 Char Char Char Char Char,Footnote Text Char2 Char3,fn,ALTS FOOTNOT"/>
    <w:basedOn w:val="Normal"/>
    <w:link w:val="FootnoteTextChar"/>
    <w:semiHidden/>
    <w:unhideWhenUsed/>
    <w:rsid w:val="00C448D5"/>
    <w:pPr>
      <w:tabs>
        <w:tab w:val="left" w:pos="720"/>
      </w:tabs>
      <w:spacing w:after="200" w:line="240" w:lineRule="auto"/>
    </w:pPr>
  </w:style>
  <w:style w:type="character" w:customStyle="1" w:styleId="FootnoteTextChar1">
    <w:name w:val="Footnote Text Char1"/>
    <w:basedOn w:val="DefaultParagraphFont"/>
    <w:uiPriority w:val="99"/>
    <w:semiHidden/>
    <w:rsid w:val="00C448D5"/>
    <w:rPr>
      <w:sz w:val="20"/>
      <w:szCs w:val="20"/>
    </w:rPr>
  </w:style>
  <w:style w:type="character" w:customStyle="1" w:styleId="Mention1">
    <w:name w:val="Mention1"/>
    <w:basedOn w:val="DefaultParagraphFont"/>
    <w:uiPriority w:val="99"/>
    <w:semiHidden/>
    <w:unhideWhenUsed/>
    <w:rsid w:val="00301100"/>
    <w:rPr>
      <w:color w:val="2B579A"/>
      <w:shd w:val="clear" w:color="auto" w:fill="E6E6E6"/>
    </w:rPr>
  </w:style>
  <w:style w:type="table" w:styleId="TableGrid">
    <w:name w:val="Table Grid"/>
    <w:basedOn w:val="TableNormal"/>
    <w:uiPriority w:val="39"/>
    <w:rsid w:val="005B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A35"/>
    <w:rPr>
      <w:sz w:val="16"/>
      <w:szCs w:val="16"/>
    </w:rPr>
  </w:style>
  <w:style w:type="paragraph" w:styleId="CommentText">
    <w:name w:val="annotation text"/>
    <w:basedOn w:val="Normal"/>
    <w:link w:val="CommentTextChar"/>
    <w:uiPriority w:val="99"/>
    <w:semiHidden/>
    <w:unhideWhenUsed/>
    <w:rsid w:val="00DC6A35"/>
    <w:pPr>
      <w:spacing w:line="240" w:lineRule="auto"/>
    </w:pPr>
    <w:rPr>
      <w:sz w:val="20"/>
      <w:szCs w:val="20"/>
    </w:rPr>
  </w:style>
  <w:style w:type="character" w:customStyle="1" w:styleId="CommentTextChar">
    <w:name w:val="Comment Text Char"/>
    <w:basedOn w:val="DefaultParagraphFont"/>
    <w:link w:val="CommentText"/>
    <w:uiPriority w:val="99"/>
    <w:semiHidden/>
    <w:rsid w:val="00DC6A35"/>
    <w:rPr>
      <w:sz w:val="20"/>
      <w:szCs w:val="20"/>
    </w:rPr>
  </w:style>
  <w:style w:type="paragraph" w:styleId="CommentSubject">
    <w:name w:val="annotation subject"/>
    <w:basedOn w:val="CommentText"/>
    <w:next w:val="CommentText"/>
    <w:link w:val="CommentSubjectChar"/>
    <w:uiPriority w:val="99"/>
    <w:semiHidden/>
    <w:unhideWhenUsed/>
    <w:rsid w:val="00DC6A35"/>
    <w:rPr>
      <w:b/>
      <w:bCs/>
    </w:rPr>
  </w:style>
  <w:style w:type="character" w:customStyle="1" w:styleId="CommentSubjectChar">
    <w:name w:val="Comment Subject Char"/>
    <w:basedOn w:val="CommentTextChar"/>
    <w:link w:val="CommentSubject"/>
    <w:uiPriority w:val="99"/>
    <w:semiHidden/>
    <w:rsid w:val="00DC6A35"/>
    <w:rPr>
      <w:b/>
      <w:bCs/>
      <w:sz w:val="20"/>
      <w:szCs w:val="20"/>
    </w:rPr>
  </w:style>
  <w:style w:type="paragraph" w:styleId="Revision">
    <w:name w:val="Revision"/>
    <w:hidden/>
    <w:uiPriority w:val="99"/>
    <w:semiHidden/>
    <w:rsid w:val="00E7340D"/>
    <w:pPr>
      <w:spacing w:after="0" w:line="240" w:lineRule="auto"/>
    </w:pPr>
  </w:style>
  <w:style w:type="character" w:styleId="FollowedHyperlink">
    <w:name w:val="FollowedHyperlink"/>
    <w:basedOn w:val="DefaultParagraphFont"/>
    <w:uiPriority w:val="99"/>
    <w:semiHidden/>
    <w:unhideWhenUsed/>
    <w:rsid w:val="007A5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211">
      <w:bodyDiv w:val="1"/>
      <w:marLeft w:val="0"/>
      <w:marRight w:val="0"/>
      <w:marTop w:val="0"/>
      <w:marBottom w:val="0"/>
      <w:divBdr>
        <w:top w:val="none" w:sz="0" w:space="0" w:color="auto"/>
        <w:left w:val="none" w:sz="0" w:space="0" w:color="auto"/>
        <w:bottom w:val="none" w:sz="0" w:space="0" w:color="auto"/>
        <w:right w:val="none" w:sz="0" w:space="0" w:color="auto"/>
      </w:divBdr>
    </w:div>
    <w:div w:id="185026742">
      <w:bodyDiv w:val="1"/>
      <w:marLeft w:val="0"/>
      <w:marRight w:val="0"/>
      <w:marTop w:val="0"/>
      <w:marBottom w:val="0"/>
      <w:divBdr>
        <w:top w:val="none" w:sz="0" w:space="0" w:color="auto"/>
        <w:left w:val="none" w:sz="0" w:space="0" w:color="auto"/>
        <w:bottom w:val="none" w:sz="0" w:space="0" w:color="auto"/>
        <w:right w:val="none" w:sz="0" w:space="0" w:color="auto"/>
      </w:divBdr>
    </w:div>
    <w:div w:id="241184454">
      <w:bodyDiv w:val="1"/>
      <w:marLeft w:val="0"/>
      <w:marRight w:val="0"/>
      <w:marTop w:val="0"/>
      <w:marBottom w:val="0"/>
      <w:divBdr>
        <w:top w:val="none" w:sz="0" w:space="0" w:color="auto"/>
        <w:left w:val="none" w:sz="0" w:space="0" w:color="auto"/>
        <w:bottom w:val="none" w:sz="0" w:space="0" w:color="auto"/>
        <w:right w:val="none" w:sz="0" w:space="0" w:color="auto"/>
      </w:divBdr>
    </w:div>
    <w:div w:id="944113535">
      <w:bodyDiv w:val="1"/>
      <w:marLeft w:val="0"/>
      <w:marRight w:val="0"/>
      <w:marTop w:val="0"/>
      <w:marBottom w:val="0"/>
      <w:divBdr>
        <w:top w:val="none" w:sz="0" w:space="0" w:color="auto"/>
        <w:left w:val="none" w:sz="0" w:space="0" w:color="auto"/>
        <w:bottom w:val="none" w:sz="0" w:space="0" w:color="auto"/>
        <w:right w:val="none" w:sz="0" w:space="0" w:color="auto"/>
      </w:divBdr>
    </w:div>
    <w:div w:id="1197817229">
      <w:bodyDiv w:val="1"/>
      <w:marLeft w:val="0"/>
      <w:marRight w:val="0"/>
      <w:marTop w:val="0"/>
      <w:marBottom w:val="0"/>
      <w:divBdr>
        <w:top w:val="none" w:sz="0" w:space="0" w:color="auto"/>
        <w:left w:val="none" w:sz="0" w:space="0" w:color="auto"/>
        <w:bottom w:val="none" w:sz="0" w:space="0" w:color="auto"/>
        <w:right w:val="none" w:sz="0" w:space="0" w:color="auto"/>
      </w:divBdr>
    </w:div>
    <w:div w:id="1241595450">
      <w:bodyDiv w:val="1"/>
      <w:marLeft w:val="0"/>
      <w:marRight w:val="0"/>
      <w:marTop w:val="0"/>
      <w:marBottom w:val="0"/>
      <w:divBdr>
        <w:top w:val="none" w:sz="0" w:space="0" w:color="auto"/>
        <w:left w:val="none" w:sz="0" w:space="0" w:color="auto"/>
        <w:bottom w:val="none" w:sz="0" w:space="0" w:color="auto"/>
        <w:right w:val="none" w:sz="0" w:space="0" w:color="auto"/>
      </w:divBdr>
    </w:div>
    <w:div w:id="1319842489">
      <w:bodyDiv w:val="1"/>
      <w:marLeft w:val="0"/>
      <w:marRight w:val="0"/>
      <w:marTop w:val="0"/>
      <w:marBottom w:val="0"/>
      <w:divBdr>
        <w:top w:val="none" w:sz="0" w:space="0" w:color="auto"/>
        <w:left w:val="none" w:sz="0" w:space="0" w:color="auto"/>
        <w:bottom w:val="none" w:sz="0" w:space="0" w:color="auto"/>
        <w:right w:val="none" w:sz="0" w:space="0" w:color="auto"/>
      </w:divBdr>
    </w:div>
    <w:div w:id="1440024064">
      <w:bodyDiv w:val="1"/>
      <w:marLeft w:val="0"/>
      <w:marRight w:val="0"/>
      <w:marTop w:val="0"/>
      <w:marBottom w:val="0"/>
      <w:divBdr>
        <w:top w:val="none" w:sz="0" w:space="0" w:color="auto"/>
        <w:left w:val="none" w:sz="0" w:space="0" w:color="auto"/>
        <w:bottom w:val="none" w:sz="0" w:space="0" w:color="auto"/>
        <w:right w:val="none" w:sz="0" w:space="0" w:color="auto"/>
      </w:divBdr>
    </w:div>
    <w:div w:id="1691487857">
      <w:bodyDiv w:val="1"/>
      <w:marLeft w:val="0"/>
      <w:marRight w:val="0"/>
      <w:marTop w:val="0"/>
      <w:marBottom w:val="0"/>
      <w:divBdr>
        <w:top w:val="none" w:sz="0" w:space="0" w:color="auto"/>
        <w:left w:val="none" w:sz="0" w:space="0" w:color="auto"/>
        <w:bottom w:val="none" w:sz="0" w:space="0" w:color="auto"/>
        <w:right w:val="none" w:sz="0" w:space="0" w:color="auto"/>
      </w:divBdr>
    </w:div>
    <w:div w:id="18082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cprod.service-now.com/login_with_sso.do?glide_sso_id=10db4616dbb07200f2f2f6531f9619de&amp;fcc_portal_link=etrs" TargetMode="External"/><Relationship Id="rId13" Type="http://schemas.openxmlformats.org/officeDocument/2006/relationships/hyperlink" Target="https://www.fcc.gov/media/radio/dms-decimal" TargetMode="External"/><Relationship Id="rId18" Type="http://schemas.openxmlformats.org/officeDocument/2006/relationships/image" Target="cid:image001.png@01D2FBDE.372441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cc.gov/general/eas-test-reporting-system" TargetMode="External"/><Relationship Id="rId12" Type="http://schemas.openxmlformats.org/officeDocument/2006/relationships/hyperlink" Target="https://apps2.fcc.gov/fccUserReg/pages/reset-passwd-identify.ht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cid:image002.jpg@01D2FBDE.5DC6B220" TargetMode="External"/><Relationship Id="rId20" Type="http://schemas.openxmlformats.org/officeDocument/2006/relationships/hyperlink" Target="https://www.fcc.gov/media/radio/dms-decim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fcc.gov/coresWeb/publicHome.do"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apps.fcc.gov/edocs_public/attachmatch/DA-17-620A1.pdf" TargetMode="External"/><Relationship Id="rId19" Type="http://schemas.openxmlformats.org/officeDocument/2006/relationships/hyperlink" Target="mailto:etrs@fcc.gov" TargetMode="External"/><Relationship Id="rId4" Type="http://schemas.openxmlformats.org/officeDocument/2006/relationships/webSettings" Target="webSettings.xml"/><Relationship Id="rId9" Type="http://schemas.openxmlformats.org/officeDocument/2006/relationships/hyperlink" Target="https://apps2.fcc.gov/fccUserReg/pages/createAccount.htm" TargetMode="External"/><Relationship Id="rId14" Type="http://schemas.openxmlformats.org/officeDocument/2006/relationships/hyperlink" Target="https://www.fcc.gov/public-safety-and-homeland-security/policy-and-licensing-division/alerting/general/state-eas-pla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Hartigan</dc:creator>
  <cp:keywords/>
  <dc:description/>
  <cp:lastModifiedBy>Austin Randazzo</cp:lastModifiedBy>
  <cp:revision>3</cp:revision>
  <cp:lastPrinted>2017-07-26T14:24:00Z</cp:lastPrinted>
  <dcterms:created xsi:type="dcterms:W3CDTF">2018-06-08T17:30:00Z</dcterms:created>
  <dcterms:modified xsi:type="dcterms:W3CDTF">2018-07-06T16:00:00Z</dcterms:modified>
</cp:coreProperties>
</file>