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833B6" w:rsidRPr="00B833B6">
              <w:t>Delaware</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833B6" w:rsidRPr="00B833B6">
              <w:t>John Ashanti Gilliams</w:t>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833B6" w:rsidRPr="00B833B6">
              <w:t>E911 Administrator</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833B6" w:rsidRPr="00B833B6">
              <w:t>State of Delaware</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5D84">
              <w:rPr>
                <w:highlight w:val="lightGray"/>
              </w:rPr>
              <w:t>9</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5D84">
              <w:rPr>
                <w:sz w:val="24"/>
                <w:szCs w:val="22"/>
                <w:highlight w:val="lightGray"/>
              </w:rPr>
              <w:t> </w:t>
            </w:r>
            <w:r w:rsidR="00875D84">
              <w:rPr>
                <w:sz w:val="24"/>
                <w:szCs w:val="22"/>
                <w:highlight w:val="lightGray"/>
              </w:rPr>
              <w:t> </w:t>
            </w:r>
            <w:r w:rsidR="00875D84">
              <w:rPr>
                <w:sz w:val="24"/>
                <w:szCs w:val="22"/>
                <w:highlight w:val="lightGray"/>
              </w:rPr>
              <w:t> </w:t>
            </w:r>
            <w:r w:rsidR="00875D84">
              <w:rPr>
                <w:sz w:val="24"/>
                <w:szCs w:val="22"/>
                <w:highlight w:val="lightGray"/>
              </w:rPr>
              <w:t> </w:t>
            </w:r>
            <w:r w:rsidR="00875D84">
              <w:rPr>
                <w:sz w:val="24"/>
                <w:szCs w:val="22"/>
                <w:highlight w:val="lightGray"/>
              </w:rPr>
              <w:t> </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5D84">
              <w:rPr>
                <w:highlight w:val="lightGray"/>
              </w:rPr>
              <w:t>9</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33B6">
              <w:rPr>
                <w:highlight w:val="lightGray"/>
              </w:rPr>
              <w:t>On October 30th 2019 the Seaford DE 911 center closed. From November 2019 onward there are 8 Primary physical PSAPS. The State Police of DE</w:t>
            </w:r>
            <w:r w:rsidR="00875D84">
              <w:rPr>
                <w:highlight w:val="lightGray"/>
              </w:rPr>
              <w:t xml:space="preserve"> who also process 911 </w:t>
            </w:r>
            <w:proofErr w:type="spellStart"/>
            <w:r w:rsidR="00875D84">
              <w:rPr>
                <w:highlight w:val="lightGray"/>
              </w:rPr>
              <w:t>callls</w:t>
            </w:r>
            <w:proofErr w:type="spellEnd"/>
            <w:r w:rsidR="00B833B6">
              <w:rPr>
                <w:highlight w:val="lightGray"/>
              </w:rPr>
              <w:t xml:space="preserve"> are </w:t>
            </w:r>
            <w:proofErr w:type="spellStart"/>
            <w:r w:rsidR="00B833B6">
              <w:rPr>
                <w:highlight w:val="lightGray"/>
              </w:rPr>
              <w:t>colocated</w:t>
            </w:r>
            <w:proofErr w:type="spellEnd"/>
            <w:r w:rsidR="00B833B6">
              <w:rPr>
                <w:highlight w:val="lightGray"/>
              </w:rPr>
              <w:t xml:space="preserve"> in 3 of the county PSAP. </w:t>
            </w:r>
            <w:r w:rsidR="00875D84">
              <w:rPr>
                <w:highlight w:val="lightGray"/>
              </w:rPr>
              <w:t>They do not have their own facility to process 911 calls but are included among the PSAPS since they receive calls within the 3 county PSAP Locations-New Castle, Kent &amp; Sussex.</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1" w:name="_GoBack"/>
            <w:bookmarkEnd w:id="1"/>
            <w:r w:rsidR="00B833B6">
              <w:rPr>
                <w:highlight w:val="lightGray"/>
              </w:rPr>
              <w:t>288</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4FB1">
              <w:rPr>
                <w:highlight w:val="lightGray"/>
              </w:rPr>
              <w:t>8</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4FB1" w:rsidRPr="00CB4FB1">
              <w:t>$7,769,560.77</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B4FB1">
              <w:rPr>
                <w:highlight w:val="lightGray"/>
              </w:rPr>
              <w:t>123439</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B4FB1">
              <w:rPr>
                <w:highlight w:val="lightGray"/>
              </w:rPr>
              <w:t>550361</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B4FB1" w:rsidRPr="00CB4FB1">
              <w:t>62578</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72841">
              <w:rPr>
                <w:highlight w:val="lightGray"/>
              </w:rPr>
              <w:t>6653</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72841">
              <w:rPr>
                <w:highlight w:val="lightGray"/>
              </w:rPr>
              <w:t>743031</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612C17">
        <w:rPr>
          <w:rFonts w:ascii="Times New Roman" w:hAnsi="Times New Roman" w:cs="Times New Roman"/>
          <w:b w:val="0"/>
          <w:noProof w:val="0"/>
          <w:sz w:val="22"/>
          <w:szCs w:val="22"/>
        </w:rPr>
      </w:r>
      <w:r w:rsidR="00612C17">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612C17">
        <w:rPr>
          <w:rFonts w:ascii="Times New Roman" w:hAnsi="Times New Roman" w:cs="Times New Roman"/>
          <w:b w:val="0"/>
          <w:noProof w:val="0"/>
          <w:sz w:val="22"/>
          <w:szCs w:val="22"/>
        </w:rPr>
      </w:r>
      <w:r w:rsidR="00612C1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530B15" w:rsidRPr="00530B15" w:rsidRDefault="00B4337B" w:rsidP="00530B1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Under Delaware Code Title 16 Chapter 101 Section 10103 defines the monthly surcharge fee of</w:t>
            </w:r>
          </w:p>
          <w:p w:rsidR="00530B15" w:rsidRPr="00530B15" w:rsidRDefault="00530B15" w:rsidP="00530B15">
            <w:r w:rsidRPr="00530B15">
              <w:t>60 cents across the board for any telecommunications device.</w:t>
            </w:r>
          </w:p>
          <w:p w:rsidR="00C769C3" w:rsidRPr="00B75AAC" w:rsidRDefault="00B4337B" w:rsidP="00904848">
            <w:pPr>
              <w:spacing w:after="120"/>
              <w:rPr>
                <w:sz w:val="22"/>
                <w:szCs w:val="22"/>
              </w:rPr>
            </w:pP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No changes were made to the fund during this time period.</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12C17">
        <w:rPr>
          <w:rFonts w:ascii="Times New Roman" w:hAnsi="Times New Roman" w:cs="Times New Roman"/>
          <w:b w:val="0"/>
          <w:noProof w:val="0"/>
          <w:sz w:val="22"/>
          <w:szCs w:val="22"/>
        </w:rPr>
      </w:r>
      <w:r w:rsidR="00612C1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12C17">
        <w:rPr>
          <w:rFonts w:ascii="Times New Roman" w:hAnsi="Times New Roman" w:cs="Times New Roman"/>
          <w:b w:val="0"/>
          <w:noProof w:val="0"/>
          <w:sz w:val="22"/>
          <w:szCs w:val="22"/>
        </w:rPr>
      </w:r>
      <w:r w:rsidR="00612C1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12C17">
        <w:rPr>
          <w:rFonts w:ascii="Times New Roman" w:hAnsi="Times New Roman" w:cs="Times New Roman"/>
          <w:b w:val="0"/>
          <w:noProof w:val="0"/>
          <w:sz w:val="22"/>
          <w:szCs w:val="22"/>
        </w:rPr>
      </w:r>
      <w:r w:rsidR="00612C1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530B15" w:rsidRPr="00530B15" w:rsidRDefault="00B4337B" w:rsidP="00530B1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Delaware Code Title 16 Chapter 101 Subsection 10104 (b) describes how disbursements from the</w:t>
            </w:r>
          </w:p>
          <w:p w:rsidR="00530B15" w:rsidRPr="00530B15" w:rsidRDefault="00530B15" w:rsidP="00530B15">
            <w:r w:rsidRPr="00530B15">
              <w:t>funds are distributed to the counties. Subsection (d) of this section clearly defines Allowable uses of</w:t>
            </w:r>
          </w:p>
          <w:p w:rsidR="00191F6A" w:rsidRPr="00B75AAC" w:rsidRDefault="00530B15" w:rsidP="00530B15">
            <w:pPr>
              <w:spacing w:after="120"/>
              <w:rPr>
                <w:iCs/>
                <w:color w:val="000000"/>
                <w:sz w:val="22"/>
                <w:szCs w:val="22"/>
              </w:rPr>
            </w:pPr>
            <w:r w:rsidRPr="00530B15">
              <w:t>the collected funds.</w:t>
            </w:r>
            <w:r w:rsidR="00B4337B"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lastRenderedPageBreak/>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30B15" w:rsidRPr="00530B15" w:rsidRDefault="00A363D8" w:rsidP="00530B1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Delaware Code Title 16 Chapter 101 Subsection 10104 (d) of this section clearly defines Allowable uses</w:t>
            </w:r>
          </w:p>
          <w:p w:rsidR="00515F90" w:rsidRPr="00A363D8" w:rsidRDefault="00530B15" w:rsidP="00530B15">
            <w:pPr>
              <w:spacing w:after="120"/>
              <w:rPr>
                <w:iCs/>
                <w:color w:val="000000"/>
                <w:sz w:val="22"/>
                <w:szCs w:val="22"/>
              </w:rPr>
            </w:pPr>
            <w:r w:rsidRPr="00530B15">
              <w:t>of the collected funds.</w:t>
            </w:r>
            <w:r w:rsidR="00A363D8"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12C17">
        <w:rPr>
          <w:rFonts w:ascii="Times New Roman" w:hAnsi="Times New Roman" w:cs="Times New Roman"/>
          <w:b w:val="0"/>
          <w:noProof w:val="0"/>
          <w:sz w:val="22"/>
          <w:szCs w:val="22"/>
        </w:rPr>
      </w:r>
      <w:r w:rsidR="00612C17">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612C17">
        <w:rPr>
          <w:b/>
          <w:sz w:val="22"/>
          <w:szCs w:val="22"/>
        </w:rPr>
      </w:r>
      <w:r w:rsidR="00612C17">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530B15" w:rsidRPr="00530B15" w:rsidRDefault="00B4337B" w:rsidP="00530B1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Delaware Code Title 16 Chapter 101 Subsection 10104 (b) describes how disbursements from the</w:t>
            </w:r>
          </w:p>
          <w:p w:rsidR="00530B15" w:rsidRPr="00530B15" w:rsidRDefault="00530B15" w:rsidP="00530B15">
            <w:r w:rsidRPr="00530B15">
              <w:t>funds are distributed to the counties. Subsection (d) of this section clearly defines Allowable uses of</w:t>
            </w:r>
          </w:p>
          <w:p w:rsidR="00E915D8" w:rsidRPr="00B75AAC" w:rsidRDefault="00530B15" w:rsidP="00530B15">
            <w:pPr>
              <w:spacing w:after="120"/>
              <w:rPr>
                <w:iCs/>
                <w:color w:val="000000"/>
                <w:sz w:val="22"/>
                <w:szCs w:val="22"/>
              </w:rPr>
            </w:pPr>
            <w:r w:rsidRPr="00530B15">
              <w:t>the collected funds.</w:t>
            </w:r>
            <w:r w:rsidR="00B4337B"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lastRenderedPageBreak/>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530B15" w:rsidRPr="00530B15" w:rsidRDefault="00B4337B" w:rsidP="00530B1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Each county receives an amount from the Fund equal to $0.50 per month, for each residence</w:t>
            </w:r>
          </w:p>
          <w:p w:rsidR="00530B15" w:rsidRPr="00530B15" w:rsidRDefault="00530B15" w:rsidP="00530B15">
            <w:r w:rsidRPr="00530B15">
              <w:t>exchange access line or residential Basic Rate Interface ("BRI") ISDN arrangement from which</w:t>
            </w:r>
          </w:p>
          <w:p w:rsidR="00530B15" w:rsidRPr="00530B15" w:rsidRDefault="00530B15" w:rsidP="00530B15">
            <w:r w:rsidRPr="00530B15">
              <w:t>the monthly surcharge is collected in that county or the amount received by that county in</w:t>
            </w:r>
          </w:p>
          <w:p w:rsidR="00530B15" w:rsidRPr="00530B15" w:rsidRDefault="00530B15" w:rsidP="00530B15">
            <w:r w:rsidRPr="00530B15">
              <w:t>calendar year 2000 from telephone providers from E-911 surcharges, whichever is greater.</w:t>
            </w:r>
          </w:p>
          <w:p w:rsidR="00530B15" w:rsidRPr="00530B15" w:rsidRDefault="00530B15" w:rsidP="00530B15"/>
          <w:p w:rsidR="00530B15" w:rsidRPr="00530B15" w:rsidRDefault="00530B15" w:rsidP="00530B15"/>
          <w:p w:rsidR="00530B15" w:rsidRPr="00530B15" w:rsidRDefault="00530B15" w:rsidP="00530B15">
            <w:r w:rsidRPr="00530B15">
              <w:t>The counties shall use these revenues to offset the costs incurred by them in connection with</w:t>
            </w:r>
          </w:p>
          <w:p w:rsidR="00530B15" w:rsidRPr="00530B15" w:rsidRDefault="00530B15" w:rsidP="00530B15">
            <w:r w:rsidRPr="00530B15">
              <w:t>the administration, staffing, street addressing, necessary capital equipment, and training</w:t>
            </w:r>
          </w:p>
          <w:p w:rsidR="00530B15" w:rsidRPr="00530B15" w:rsidRDefault="00530B15" w:rsidP="00530B15">
            <w:r w:rsidRPr="00530B15">
              <w:t>necessary to support the provision of E-911 emergency reporting service. Costs incurred shall</w:t>
            </w:r>
          </w:p>
          <w:p w:rsidR="004C073E" w:rsidRDefault="00530B15" w:rsidP="00530B15">
            <w:pPr>
              <w:spacing w:after="120"/>
              <w:rPr>
                <w:iCs/>
                <w:color w:val="000000"/>
                <w:sz w:val="22"/>
                <w:szCs w:val="22"/>
              </w:rPr>
            </w:pPr>
            <w:r w:rsidRPr="00530B15">
              <w:t>be verified by an annual audit as directed by the Board.</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Pr>
                <w:highlight w:val="lightGray"/>
              </w:rPr>
              <w:t>60 cents</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State of Delaware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Pr>
                <w:highlight w:val="lightGray"/>
              </w:rPr>
              <w:t>60 cents</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State of Delaware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Pr>
                <w:highlight w:val="lightGray"/>
              </w:rPr>
              <w:t>60 cents</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State of Delaware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Pr>
                <w:highlight w:val="lightGray"/>
              </w:rPr>
              <w:t>60 cents</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State of Delaware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$9,542,756.20</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Dept. of Finance had a total amount collected not by type / class of service.</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Pr>
                <w:highlight w:val="lightGray"/>
              </w:rPr>
              <w:t>None</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12C17">
              <w:rPr>
                <w:rFonts w:ascii="Times New Roman" w:hAnsi="Times New Roman" w:cs="Times New Roman"/>
                <w:b/>
                <w:szCs w:val="22"/>
              </w:rPr>
            </w:r>
            <w:r w:rsidR="00612C1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12C17">
              <w:rPr>
                <w:rFonts w:ascii="Times New Roman" w:hAnsi="Times New Roman" w:cs="Times New Roman"/>
                <w:b/>
                <w:szCs w:val="22"/>
              </w:rPr>
            </w:r>
            <w:r w:rsidR="00612C1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Pr>
                <w:highlight w:val="lightGray"/>
              </w:rPr>
              <w:t>100%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12C17">
              <w:rPr>
                <w:rFonts w:ascii="Times New Roman" w:hAnsi="Times New Roman" w:cs="Times New Roman"/>
                <w:b/>
                <w:szCs w:val="22"/>
              </w:rPr>
            </w:r>
            <w:r w:rsidR="00612C1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12C17">
              <w:rPr>
                <w:rFonts w:ascii="Times New Roman" w:hAnsi="Times New Roman" w:cs="Times New Roman"/>
                <w:b/>
                <w:szCs w:val="22"/>
              </w:rPr>
            </w:r>
            <w:r w:rsidR="00612C1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12C17">
              <w:rPr>
                <w:rFonts w:ascii="Times New Roman" w:hAnsi="Times New Roman" w:cs="Times New Roman"/>
                <w:b/>
                <w:szCs w:val="22"/>
              </w:rPr>
            </w:r>
            <w:r w:rsidR="00612C1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12C17">
              <w:rPr>
                <w:rFonts w:ascii="Times New Roman" w:hAnsi="Times New Roman" w:cs="Times New Roman"/>
                <w:b/>
                <w:szCs w:val="22"/>
              </w:rPr>
            </w:r>
            <w:r w:rsidR="00612C1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sidRPr="00530B15">
              <w:t>The Delaware E911 Board employs a full time administrator to oversee day to day operations. The governing statue requires the board to perform an audit of the funds.</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12C17">
              <w:rPr>
                <w:rFonts w:ascii="Times New Roman" w:hAnsi="Times New Roman" w:cs="Times New Roman"/>
                <w:b/>
                <w:szCs w:val="22"/>
              </w:rPr>
            </w:r>
            <w:r w:rsidR="00612C1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12C17">
              <w:rPr>
                <w:rFonts w:ascii="Times New Roman" w:hAnsi="Times New Roman" w:cs="Times New Roman"/>
                <w:b/>
                <w:szCs w:val="22"/>
              </w:rPr>
            </w:r>
            <w:r w:rsidR="00612C17">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B15">
              <w:rPr>
                <w:highlight w:val="lightGray"/>
              </w:rPr>
              <w:t xml:space="preserve">During the 2019 fiscal year the Delaware Department of Revenue began an audit </w:t>
            </w:r>
            <w:r w:rsidR="00424B58">
              <w:rPr>
                <w:highlight w:val="lightGray"/>
              </w:rPr>
              <w:t>of all telecommunication provider 911 surcharge remittances. As of December 31st 2019 all telecommunications providers were in compliance to the state's remittance statues.</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612C17">
              <w:rPr>
                <w:rFonts w:ascii="Times New Roman" w:hAnsi="Times New Roman" w:cs="Times New Roman"/>
                <w:b/>
              </w:rPr>
            </w:r>
            <w:r w:rsidR="00612C17">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12C17">
              <w:rPr>
                <w:rFonts w:ascii="Times New Roman" w:hAnsi="Times New Roman" w:cs="Times New Roman"/>
                <w:b/>
              </w:rPr>
            </w:r>
            <w:r w:rsidR="00612C17">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424B58" w:rsidRPr="00424B58" w:rsidRDefault="00B73A49" w:rsidP="00424B5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4B58" w:rsidRPr="00424B58">
              <w:t>Delaware title 16 chapter 101 Disbursements from the Fund.</w:t>
            </w:r>
          </w:p>
          <w:p w:rsidR="00424B58" w:rsidRPr="00424B58" w:rsidRDefault="00424B58" w:rsidP="00424B58">
            <w:r w:rsidRPr="00424B58">
              <w:t>(a) Disbursements from the Fund shall be made for the following purposes.</w:t>
            </w:r>
          </w:p>
          <w:p w:rsidR="00424B58" w:rsidRPr="00424B58" w:rsidRDefault="00424B58" w:rsidP="00424B58">
            <w:r w:rsidRPr="00424B58">
              <w:t>(1) Nonrecurring costs, including but not limited to costs for purchasing and installing</w:t>
            </w:r>
          </w:p>
          <w:p w:rsidR="00424B58" w:rsidRPr="00424B58" w:rsidRDefault="00424B58" w:rsidP="00424B58">
            <w:r w:rsidRPr="00424B58">
              <w:t>the customer premises terminal equipment ("CPE") required to establish or upgrade</w:t>
            </w:r>
          </w:p>
          <w:p w:rsidR="00424B58" w:rsidRPr="00424B58" w:rsidRDefault="00424B58" w:rsidP="00424B58">
            <w:r w:rsidRPr="00424B58">
              <w:t>public safety answering points, purchasing E-911 network equipment or upgrading</w:t>
            </w:r>
          </w:p>
          <w:p w:rsidR="00424B58" w:rsidRPr="00424B58" w:rsidRDefault="00424B58" w:rsidP="00424B58">
            <w:r w:rsidRPr="00424B58">
              <w:t>equipment as required to ensure proper functioning of the E-911 service and related</w:t>
            </w:r>
          </w:p>
          <w:p w:rsidR="00424B58" w:rsidRPr="00424B58" w:rsidRDefault="00424B58" w:rsidP="00424B58">
            <w:r w:rsidRPr="00424B58">
              <w:t>software, developing wireless data bases, and initial training in the use of CPE</w:t>
            </w:r>
          </w:p>
          <w:p w:rsidR="00424B58" w:rsidRPr="00424B58" w:rsidRDefault="00424B58" w:rsidP="00424B58">
            <w:r w:rsidRPr="00424B58">
              <w:t>equipment.</w:t>
            </w:r>
          </w:p>
          <w:p w:rsidR="00424B58" w:rsidRPr="00424B58" w:rsidRDefault="00424B58" w:rsidP="00424B58">
            <w:r w:rsidRPr="00424B58">
              <w:t>(2) Recurring costs, including but not limited to costs for network access fees and other</w:t>
            </w:r>
          </w:p>
          <w:p w:rsidR="00424B58" w:rsidRPr="00424B58" w:rsidRDefault="00424B58" w:rsidP="00424B58">
            <w:r w:rsidRPr="00424B58">
              <w:t>telephone charges, software, equipment, data base management, maintenance and</w:t>
            </w:r>
          </w:p>
          <w:p w:rsidR="00A11514" w:rsidRPr="00B75AAC" w:rsidRDefault="00424B58" w:rsidP="00424B58">
            <w:pPr>
              <w:rPr>
                <w:sz w:val="22"/>
                <w:szCs w:val="22"/>
              </w:rPr>
            </w:pPr>
            <w:r w:rsidRPr="00424B58">
              <w:t>improvement, public education, language translation services, ongoing training in the</w:t>
            </w:r>
            <w:r>
              <w:t xml:space="preserve"> </w:t>
            </w:r>
            <w:r w:rsidRPr="00424B58">
              <w:t>use of CPE equipment, and network and equipment maintenance.</w:t>
            </w:r>
            <w:r w:rsidR="00B73A49"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612C17">
              <w:rPr>
                <w:rFonts w:ascii="Times New Roman" w:hAnsi="Times New Roman" w:cs="Times New Roman"/>
                <w:b/>
                <w:szCs w:val="22"/>
              </w:rPr>
            </w:r>
            <w:r w:rsidR="00612C1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612C17">
              <w:rPr>
                <w:rFonts w:ascii="Times New Roman" w:hAnsi="Times New Roman" w:cs="Times New Roman"/>
                <w:b/>
                <w:szCs w:val="22"/>
              </w:rPr>
            </w:r>
            <w:r w:rsidR="00612C1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4B58">
              <w:rPr>
                <w:highlight w:val="lightGray"/>
              </w:rPr>
              <w:t>$ 3,849,862</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2C17">
              <w:rPr>
                <w:b/>
                <w:szCs w:val="22"/>
              </w:rPr>
            </w:r>
            <w:r w:rsidR="00612C17">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4B58">
              <w:rPr>
                <w:highlight w:val="lightGray"/>
              </w:rPr>
              <w:t>The state of Delaware is currently working on porting the PSAP's administrative lines to the a cloud based solution. This will allow any of the PSAPS to receive their own administrative calls in a different location in the event their center is inoperable.</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4B58">
              <w:rPr>
                <w:highlight w:val="lightGray"/>
              </w:rPr>
              <w:t>9</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lastRenderedPageBreak/>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4B58" w:rsidRPr="00424B58">
              <w:t>All accepting text messaging now</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4B58">
              <w:rPr>
                <w:highlight w:val="lightGray"/>
              </w:rPr>
              <w:t>$96,600</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6947">
              <w:rPr>
                <w:highlight w:val="lightGray"/>
              </w:rPr>
              <w:t>9</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12C17">
              <w:rPr>
                <w:b/>
                <w:sz w:val="22"/>
                <w:szCs w:val="22"/>
              </w:rPr>
            </w:r>
            <w:r w:rsidR="00612C17">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6947">
              <w:rPr>
                <w:highlight w:val="lightGray"/>
              </w:rPr>
              <w:t xml:space="preserve">The state of Delaware has established a public education campaign to promote NG911 and 911/E911 functions to the citizens we serve. We have seen sizeable increases in the Smart911 registrations due to the public education campaigns. We are capturing 300-400 new Smart 911 accounts each month. </w:t>
            </w:r>
            <w:r w:rsidR="00812949">
              <w:rPr>
                <w:highlight w:val="lightGray"/>
              </w:rPr>
              <w:t>The effects of expending portions of the 911/E911 funds to promote 911 literacy has impacted the state positively.</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C17" w:rsidRDefault="00612C17" w:rsidP="003C5278">
      <w:r>
        <w:separator/>
      </w:r>
    </w:p>
  </w:endnote>
  <w:endnote w:type="continuationSeparator" w:id="0">
    <w:p w:rsidR="00612C17" w:rsidRDefault="00612C1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3B6" w:rsidRDefault="00B833B6">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C17" w:rsidRDefault="00612C17" w:rsidP="003C5278">
      <w:r>
        <w:separator/>
      </w:r>
    </w:p>
  </w:footnote>
  <w:footnote w:type="continuationSeparator" w:id="0">
    <w:p w:rsidR="00612C17" w:rsidRDefault="00612C17" w:rsidP="003C5278">
      <w:r>
        <w:continuationSeparator/>
      </w:r>
    </w:p>
  </w:footnote>
  <w:footnote w:id="1">
    <w:p w:rsidR="00B833B6" w:rsidRPr="00003A91" w:rsidRDefault="00B833B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B833B6" w:rsidRPr="00554172" w:rsidRDefault="00B833B6"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3B6" w:rsidRDefault="00B833B6"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B833B6" w:rsidRDefault="00B833B6" w:rsidP="003C5278">
    <w:pPr>
      <w:jc w:val="center"/>
    </w:pPr>
    <w:r>
      <w:rPr>
        <w:rFonts w:ascii="CG Times (W1)" w:hAnsi="CG Times (W1)"/>
        <w:sz w:val="28"/>
      </w:rPr>
      <w:t>Washington, D.C. 20554</w:t>
    </w:r>
  </w:p>
  <w:p w:rsidR="00B833B6" w:rsidRDefault="00B83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72841"/>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24B58"/>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30B15"/>
    <w:rsid w:val="00551960"/>
    <w:rsid w:val="00554172"/>
    <w:rsid w:val="0058282F"/>
    <w:rsid w:val="005A57A5"/>
    <w:rsid w:val="005D3649"/>
    <w:rsid w:val="005E6453"/>
    <w:rsid w:val="005E6F46"/>
    <w:rsid w:val="005F0364"/>
    <w:rsid w:val="005F3487"/>
    <w:rsid w:val="006037D2"/>
    <w:rsid w:val="00604EC4"/>
    <w:rsid w:val="00611F45"/>
    <w:rsid w:val="00612C17"/>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10905"/>
    <w:rsid w:val="00812949"/>
    <w:rsid w:val="00816CED"/>
    <w:rsid w:val="00817778"/>
    <w:rsid w:val="00820EB7"/>
    <w:rsid w:val="008249A8"/>
    <w:rsid w:val="00827360"/>
    <w:rsid w:val="00836C52"/>
    <w:rsid w:val="0084759A"/>
    <w:rsid w:val="0085464A"/>
    <w:rsid w:val="008702AF"/>
    <w:rsid w:val="00875D84"/>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833B6"/>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4FB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 w:val="00FF6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EE19A"/>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12AE-E449-40B5-9E17-6A3FC4F4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3875</Words>
  <Characters>19845</Characters>
  <Application>Microsoft Office Word</Application>
  <DocSecurity>0</DocSecurity>
  <Lines>1044</Lines>
  <Paragraphs>847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Gilliams, John (DivComm)</cp:lastModifiedBy>
  <cp:revision>2</cp:revision>
  <cp:lastPrinted>2014-12-15T16:40:00Z</cp:lastPrinted>
  <dcterms:created xsi:type="dcterms:W3CDTF">2020-07-06T13:14:00Z</dcterms:created>
  <dcterms:modified xsi:type="dcterms:W3CDTF">2020-07-06T13:14:00Z</dcterms:modified>
</cp:coreProperties>
</file>