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5278" w:rsidRPr="00B75AAC" w:rsidRDefault="003C5278" w:rsidP="003C5278">
      <w:pPr>
        <w:suppressAutoHyphens/>
        <w:ind w:left="5760"/>
        <w:rPr>
          <w:b/>
          <w:sz w:val="22"/>
          <w:szCs w:val="22"/>
        </w:rPr>
      </w:pPr>
    </w:p>
    <w:p w:rsidR="003C5278" w:rsidRPr="00B75AAC" w:rsidRDefault="003C5278" w:rsidP="003C5278">
      <w:pPr>
        <w:suppressAutoHyphens/>
        <w:ind w:left="5760"/>
        <w:rPr>
          <w:b/>
          <w:sz w:val="22"/>
          <w:szCs w:val="22"/>
        </w:rPr>
      </w:pPr>
      <w:r w:rsidRPr="00B75AAC">
        <w:rPr>
          <w:b/>
          <w:sz w:val="22"/>
          <w:szCs w:val="22"/>
        </w:rPr>
        <w:t>Approved by OMB</w:t>
      </w:r>
    </w:p>
    <w:p w:rsidR="003C5278" w:rsidRPr="00B75AAC" w:rsidRDefault="004C073E" w:rsidP="003C5278">
      <w:pPr>
        <w:suppressAutoHyphens/>
        <w:ind w:left="5760"/>
        <w:rPr>
          <w:b/>
          <w:sz w:val="22"/>
          <w:szCs w:val="22"/>
        </w:rPr>
      </w:pPr>
      <w:r>
        <w:rPr>
          <w:b/>
          <w:sz w:val="22"/>
          <w:szCs w:val="22"/>
        </w:rPr>
        <w:t>3060</w:t>
      </w:r>
      <w:r w:rsidR="00655926" w:rsidRPr="00B75AAC">
        <w:rPr>
          <w:b/>
          <w:sz w:val="22"/>
          <w:szCs w:val="22"/>
        </w:rPr>
        <w:t>-</w:t>
      </w:r>
      <w:r>
        <w:rPr>
          <w:b/>
          <w:sz w:val="22"/>
          <w:szCs w:val="22"/>
        </w:rPr>
        <w:t>1122</w:t>
      </w:r>
    </w:p>
    <w:p w:rsidR="003C5278" w:rsidRPr="00B75AAC" w:rsidRDefault="003C5278" w:rsidP="003C5278">
      <w:pPr>
        <w:suppressAutoHyphens/>
        <w:ind w:left="5760"/>
        <w:rPr>
          <w:b/>
          <w:sz w:val="22"/>
          <w:szCs w:val="22"/>
        </w:rPr>
      </w:pPr>
      <w:r w:rsidRPr="00B75AAC">
        <w:rPr>
          <w:b/>
          <w:sz w:val="22"/>
          <w:szCs w:val="22"/>
        </w:rPr>
        <w:t xml:space="preserve">Expires:  </w:t>
      </w:r>
      <w:r w:rsidR="004C073E">
        <w:rPr>
          <w:b/>
          <w:sz w:val="22"/>
          <w:szCs w:val="22"/>
        </w:rPr>
        <w:t>March 31, 20</w:t>
      </w:r>
      <w:r w:rsidR="00EE453E">
        <w:rPr>
          <w:b/>
          <w:sz w:val="22"/>
          <w:szCs w:val="22"/>
        </w:rPr>
        <w:t>21</w:t>
      </w:r>
    </w:p>
    <w:p w:rsidR="00E325BA" w:rsidRPr="007E2691" w:rsidRDefault="003C5278" w:rsidP="007E2691">
      <w:pPr>
        <w:pStyle w:val="Header"/>
        <w:ind w:left="5760"/>
        <w:rPr>
          <w:b/>
          <w:sz w:val="22"/>
          <w:szCs w:val="22"/>
        </w:rPr>
      </w:pPr>
      <w:r w:rsidRPr="00B75AAC">
        <w:rPr>
          <w:b/>
          <w:sz w:val="22"/>
          <w:szCs w:val="22"/>
        </w:rPr>
        <w:t>Estimated time per response:  10-5</w:t>
      </w:r>
      <w:r w:rsidR="004C073E">
        <w:rPr>
          <w:b/>
          <w:sz w:val="22"/>
          <w:szCs w:val="22"/>
        </w:rPr>
        <w:t>5</w:t>
      </w:r>
      <w:r w:rsidRPr="00B75AAC">
        <w:rPr>
          <w:b/>
          <w:sz w:val="22"/>
          <w:szCs w:val="22"/>
        </w:rPr>
        <w:t xml:space="preserve"> hours</w:t>
      </w:r>
    </w:p>
    <w:p w:rsidR="003C5278" w:rsidRPr="00B75AAC" w:rsidRDefault="003C5278">
      <w:pPr>
        <w:rPr>
          <w:sz w:val="22"/>
          <w:szCs w:val="22"/>
        </w:rPr>
      </w:pPr>
    </w:p>
    <w:p w:rsidR="004C073E" w:rsidRDefault="00B97CF0" w:rsidP="00B97CF0">
      <w:pPr>
        <w:tabs>
          <w:tab w:val="left" w:pos="0"/>
          <w:tab w:val="left" w:pos="630"/>
        </w:tabs>
        <w:spacing w:after="120"/>
        <w:jc w:val="center"/>
        <w:rPr>
          <w:sz w:val="22"/>
          <w:szCs w:val="22"/>
          <w:u w:val="single"/>
        </w:rPr>
      </w:pPr>
      <w:r w:rsidRPr="00B75AAC">
        <w:rPr>
          <w:sz w:val="22"/>
          <w:szCs w:val="22"/>
          <w:u w:val="single"/>
        </w:rPr>
        <w:t>Annual Collection of</w:t>
      </w:r>
      <w:r w:rsidR="004C073E">
        <w:rPr>
          <w:sz w:val="22"/>
          <w:szCs w:val="22"/>
          <w:u w:val="single"/>
        </w:rPr>
        <w:t xml:space="preserve"> </w:t>
      </w:r>
      <w:r w:rsidRPr="00B75AAC">
        <w:rPr>
          <w:sz w:val="22"/>
          <w:szCs w:val="22"/>
          <w:u w:val="single"/>
        </w:rPr>
        <w:t>Information</w:t>
      </w:r>
      <w:r w:rsidR="00CD515C">
        <w:rPr>
          <w:sz w:val="22"/>
          <w:szCs w:val="22"/>
          <w:u w:val="single"/>
        </w:rPr>
        <w:t xml:space="preserve"> </w:t>
      </w:r>
    </w:p>
    <w:p w:rsidR="007E2691" w:rsidRDefault="00B97CF0" w:rsidP="007E2691">
      <w:pPr>
        <w:tabs>
          <w:tab w:val="left" w:pos="0"/>
          <w:tab w:val="left" w:pos="630"/>
        </w:tabs>
        <w:spacing w:after="240"/>
        <w:jc w:val="center"/>
        <w:rPr>
          <w:sz w:val="22"/>
          <w:szCs w:val="22"/>
        </w:rPr>
      </w:pPr>
      <w:r w:rsidRPr="00B75AAC">
        <w:rPr>
          <w:sz w:val="22"/>
          <w:szCs w:val="22"/>
          <w:u w:val="single"/>
        </w:rPr>
        <w:t>Related to the Collection and Use of 911 and E911 Fees</w:t>
      </w:r>
      <w:r w:rsidR="004C073E">
        <w:rPr>
          <w:sz w:val="22"/>
          <w:szCs w:val="22"/>
          <w:u w:val="single"/>
        </w:rPr>
        <w:t xml:space="preserve"> by States and Other Jurisdictions</w:t>
      </w:r>
    </w:p>
    <w:p w:rsidR="00932706" w:rsidRPr="00B75AAC" w:rsidRDefault="003C5278" w:rsidP="003C5278">
      <w:pPr>
        <w:tabs>
          <w:tab w:val="left" w:pos="0"/>
          <w:tab w:val="left" w:pos="630"/>
        </w:tabs>
        <w:spacing w:after="120"/>
        <w:rPr>
          <w:sz w:val="22"/>
          <w:szCs w:val="22"/>
        </w:rPr>
      </w:pPr>
      <w:r w:rsidRPr="00B75AAC">
        <w:rPr>
          <w:sz w:val="22"/>
          <w:szCs w:val="22"/>
        </w:rPr>
        <w:t>Pursuant to OMB authorization 3060-1122, the FCC’s Public Safety and Homeland Security Bureau seeks the following specific information in order to fulfill the Commission’s obligations under Section 6(f)(2) of the NET 911 Act:</w:t>
      </w:r>
    </w:p>
    <w:p w:rsidR="00351A7C" w:rsidRPr="007E2691" w:rsidRDefault="00351A7C" w:rsidP="007E2691">
      <w:pPr>
        <w:pStyle w:val="ListParagraph"/>
        <w:numPr>
          <w:ilvl w:val="0"/>
          <w:numId w:val="13"/>
        </w:numPr>
        <w:tabs>
          <w:tab w:val="left" w:pos="630"/>
        </w:tabs>
        <w:spacing w:after="120"/>
        <w:rPr>
          <w:b/>
          <w:sz w:val="22"/>
          <w:szCs w:val="22"/>
          <w:u w:val="single"/>
        </w:rPr>
      </w:pPr>
      <w:r w:rsidRPr="00B75AAC">
        <w:rPr>
          <w:b/>
          <w:sz w:val="22"/>
          <w:szCs w:val="22"/>
          <w:u w:val="single"/>
        </w:rPr>
        <w:t>Filing Information</w:t>
      </w:r>
    </w:p>
    <w:p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 of State or Jurisdiction</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05"/>
      </w:tblGrid>
      <w:tr w:rsidR="00B6794F" w:rsidRPr="00B75AAC" w:rsidTr="004C073E">
        <w:tc>
          <w:tcPr>
            <w:tcW w:w="9205" w:type="dxa"/>
            <w:shd w:val="clear" w:color="auto" w:fill="D9D9D9" w:themeFill="background1" w:themeFillShade="D9"/>
            <w:vAlign w:val="center"/>
          </w:tcPr>
          <w:p w:rsidR="00B6794F" w:rsidRPr="00B75AAC" w:rsidRDefault="00B6794F" w:rsidP="004C073E">
            <w:pPr>
              <w:tabs>
                <w:tab w:val="left" w:pos="630"/>
              </w:tabs>
              <w:spacing w:after="120"/>
              <w:rPr>
                <w:b/>
                <w:iCs/>
                <w:color w:val="000000"/>
                <w:sz w:val="22"/>
                <w:szCs w:val="22"/>
              </w:rPr>
            </w:pPr>
            <w:r w:rsidRPr="00B75AAC">
              <w:rPr>
                <w:b/>
                <w:iCs/>
                <w:color w:val="000000"/>
                <w:sz w:val="22"/>
                <w:szCs w:val="22"/>
              </w:rPr>
              <w:t>State or Jurisdiction</w:t>
            </w:r>
          </w:p>
        </w:tc>
      </w:tr>
      <w:tr w:rsidR="00B6794F" w:rsidRPr="00B75AAC" w:rsidTr="007E2691">
        <w:trPr>
          <w:trHeight w:val="134"/>
        </w:trPr>
        <w:tc>
          <w:tcPr>
            <w:tcW w:w="9205" w:type="dxa"/>
          </w:tcPr>
          <w:p w:rsidR="00B6794F" w:rsidRPr="00B75AAC" w:rsidRDefault="00E92330" w:rsidP="004928D8">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bookmarkStart w:id="0" w:name="Text1"/>
            <w:r>
              <w:rPr>
                <w:iCs/>
                <w:color w:val="000000"/>
                <w:sz w:val="22"/>
                <w:szCs w:val="22"/>
              </w:rPr>
              <w:instrText xml:space="preserve"> FORMTEXT </w:instrText>
            </w:r>
            <w:r>
              <w:rPr>
                <w:iCs/>
                <w:color w:val="000000"/>
                <w:sz w:val="22"/>
                <w:szCs w:val="22"/>
              </w:rPr>
            </w:r>
            <w:r>
              <w:rPr>
                <w:iCs/>
                <w:color w:val="000000"/>
                <w:sz w:val="22"/>
                <w:szCs w:val="22"/>
              </w:rPr>
              <w:fldChar w:fldCharType="separate"/>
            </w:r>
            <w:r w:rsidR="004928D8">
              <w:t>State of New Mexico</w:t>
            </w:r>
            <w:r>
              <w:rPr>
                <w:iCs/>
                <w:color w:val="000000"/>
                <w:sz w:val="22"/>
                <w:szCs w:val="22"/>
              </w:rPr>
              <w:fldChar w:fldCharType="end"/>
            </w:r>
            <w:bookmarkEnd w:id="0"/>
          </w:p>
        </w:tc>
      </w:tr>
    </w:tbl>
    <w:p w:rsidR="00554172" w:rsidRPr="00B75AAC" w:rsidRDefault="00554172" w:rsidP="007E2691">
      <w:pPr>
        <w:tabs>
          <w:tab w:val="left" w:pos="630"/>
        </w:tabs>
        <w:spacing w:after="120"/>
        <w:rPr>
          <w:iCs/>
          <w:color w:val="000000"/>
          <w:sz w:val="22"/>
          <w:szCs w:val="22"/>
        </w:rPr>
      </w:pPr>
    </w:p>
    <w:p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w:t>
      </w:r>
      <w:r w:rsidR="00B97CF0" w:rsidRPr="00B75AAC">
        <w:rPr>
          <w:b/>
          <w:iCs/>
          <w:color w:val="000000"/>
          <w:sz w:val="22"/>
          <w:szCs w:val="22"/>
        </w:rPr>
        <w:t>, Title</w:t>
      </w:r>
      <w:r w:rsidRPr="00B75AAC">
        <w:rPr>
          <w:b/>
          <w:iCs/>
          <w:color w:val="000000"/>
          <w:sz w:val="22"/>
          <w:szCs w:val="22"/>
        </w:rPr>
        <w:t xml:space="preserve"> and Organization of Individual Filing Report</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3057"/>
        <w:gridCol w:w="2811"/>
        <w:gridCol w:w="3362"/>
      </w:tblGrid>
      <w:tr w:rsidR="00B97CF0" w:rsidRPr="00B75AAC" w:rsidTr="00B97CF0">
        <w:tc>
          <w:tcPr>
            <w:tcW w:w="3057" w:type="dxa"/>
            <w:shd w:val="clear" w:color="auto" w:fill="D9D9D9" w:themeFill="background1" w:themeFillShade="D9"/>
            <w:vAlign w:val="center"/>
          </w:tcPr>
          <w:p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Name</w:t>
            </w:r>
          </w:p>
        </w:tc>
        <w:tc>
          <w:tcPr>
            <w:tcW w:w="2811" w:type="dxa"/>
            <w:shd w:val="clear" w:color="auto" w:fill="D9D9D9" w:themeFill="background1" w:themeFillShade="D9"/>
          </w:tcPr>
          <w:p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Title</w:t>
            </w:r>
          </w:p>
        </w:tc>
        <w:tc>
          <w:tcPr>
            <w:tcW w:w="3362" w:type="dxa"/>
            <w:shd w:val="clear" w:color="auto" w:fill="D9D9D9" w:themeFill="background1" w:themeFillShade="D9"/>
          </w:tcPr>
          <w:p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Organization</w:t>
            </w:r>
          </w:p>
        </w:tc>
      </w:tr>
      <w:tr w:rsidR="00B4337B" w:rsidRPr="00B75AAC" w:rsidTr="00B97CF0">
        <w:tc>
          <w:tcPr>
            <w:tcW w:w="3057" w:type="dxa"/>
          </w:tcPr>
          <w:p w:rsidR="00B4337B" w:rsidRDefault="00E92330" w:rsidP="004928D8">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4928D8">
              <w:t>Stephen Weinkauf</w:t>
            </w:r>
            <w:r>
              <w:rPr>
                <w:iCs/>
                <w:color w:val="000000"/>
                <w:sz w:val="22"/>
                <w:szCs w:val="22"/>
              </w:rPr>
              <w:fldChar w:fldCharType="end"/>
            </w:r>
          </w:p>
        </w:tc>
        <w:tc>
          <w:tcPr>
            <w:tcW w:w="2811" w:type="dxa"/>
          </w:tcPr>
          <w:p w:rsidR="00B4337B" w:rsidRDefault="00E92330" w:rsidP="004928D8">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4928D8">
              <w:t>E-911 Bureau Chief</w:t>
            </w:r>
            <w:r>
              <w:rPr>
                <w:iCs/>
                <w:color w:val="000000"/>
                <w:sz w:val="22"/>
                <w:szCs w:val="22"/>
              </w:rPr>
              <w:fldChar w:fldCharType="end"/>
            </w:r>
          </w:p>
        </w:tc>
        <w:tc>
          <w:tcPr>
            <w:tcW w:w="3362" w:type="dxa"/>
          </w:tcPr>
          <w:p w:rsidR="00B4337B" w:rsidRPr="00B75AAC" w:rsidRDefault="00E92330" w:rsidP="004928D8">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4928D8">
              <w:t>Department of Finance and Administration, Local Government Division</w:t>
            </w:r>
            <w:r>
              <w:rPr>
                <w:iCs/>
                <w:color w:val="000000"/>
                <w:sz w:val="22"/>
                <w:szCs w:val="22"/>
              </w:rPr>
              <w:fldChar w:fldCharType="end"/>
            </w:r>
          </w:p>
        </w:tc>
      </w:tr>
    </w:tbl>
    <w:p w:rsidR="007E2691" w:rsidRDefault="007E2691">
      <w:pPr>
        <w:spacing w:after="200" w:line="276" w:lineRule="auto"/>
        <w:rPr>
          <w:iCs/>
          <w:color w:val="000000"/>
          <w:sz w:val="22"/>
          <w:szCs w:val="22"/>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64"/>
      </w:tblGrid>
      <w:tr w:rsidR="00CB4231" w:rsidRPr="00B75AAC" w:rsidTr="00162DD5">
        <w:trPr>
          <w:trHeight w:val="302"/>
        </w:trPr>
        <w:tc>
          <w:tcPr>
            <w:tcW w:w="9264" w:type="dxa"/>
            <w:shd w:val="clear" w:color="auto" w:fill="D9D9D9" w:themeFill="background1" w:themeFillShade="D9"/>
            <w:vAlign w:val="center"/>
          </w:tcPr>
          <w:p w:rsidR="00CB4231" w:rsidRPr="00B75AAC" w:rsidRDefault="00CB4231" w:rsidP="00CB4231">
            <w:pPr>
              <w:tabs>
                <w:tab w:val="left" w:pos="630"/>
              </w:tabs>
              <w:spacing w:after="120"/>
              <w:rPr>
                <w:b/>
                <w:iCs/>
                <w:color w:val="000000"/>
                <w:sz w:val="22"/>
                <w:szCs w:val="22"/>
              </w:rPr>
            </w:pPr>
            <w:r>
              <w:rPr>
                <w:b/>
                <w:iCs/>
                <w:color w:val="000000"/>
                <w:sz w:val="22"/>
                <w:szCs w:val="22"/>
              </w:rPr>
              <w:t>Addendum Section A</w:t>
            </w:r>
          </w:p>
        </w:tc>
      </w:tr>
      <w:tr w:rsidR="00CB4231" w:rsidRPr="00B75AAC" w:rsidTr="00162DD5">
        <w:trPr>
          <w:trHeight w:val="3026"/>
        </w:trPr>
        <w:tc>
          <w:tcPr>
            <w:tcW w:w="9264" w:type="dxa"/>
          </w:tcPr>
          <w:p w:rsidR="00CB4231" w:rsidRPr="00B75AAC" w:rsidRDefault="00E92330" w:rsidP="00CB4231">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Pr>
                <w:iCs/>
                <w:noProof/>
                <w:color w:val="000000"/>
                <w:sz w:val="22"/>
                <w:szCs w:val="22"/>
              </w:rPr>
              <w:t> </w:t>
            </w:r>
            <w:r>
              <w:rPr>
                <w:iCs/>
                <w:noProof/>
                <w:color w:val="000000"/>
                <w:sz w:val="22"/>
                <w:szCs w:val="22"/>
              </w:rPr>
              <w:t> </w:t>
            </w:r>
            <w:r>
              <w:rPr>
                <w:iCs/>
                <w:noProof/>
                <w:color w:val="000000"/>
                <w:sz w:val="22"/>
                <w:szCs w:val="22"/>
              </w:rPr>
              <w:t> </w:t>
            </w:r>
            <w:r>
              <w:rPr>
                <w:iCs/>
                <w:noProof/>
                <w:color w:val="000000"/>
                <w:sz w:val="22"/>
                <w:szCs w:val="22"/>
              </w:rPr>
              <w:t> </w:t>
            </w:r>
            <w:r>
              <w:rPr>
                <w:iCs/>
                <w:noProof/>
                <w:color w:val="000000"/>
                <w:sz w:val="22"/>
                <w:szCs w:val="22"/>
              </w:rPr>
              <w:t> </w:t>
            </w:r>
            <w:r>
              <w:rPr>
                <w:iCs/>
                <w:color w:val="000000"/>
                <w:sz w:val="22"/>
                <w:szCs w:val="22"/>
              </w:rPr>
              <w:fldChar w:fldCharType="end"/>
            </w:r>
          </w:p>
        </w:tc>
      </w:tr>
    </w:tbl>
    <w:p w:rsidR="00CB4231" w:rsidRPr="00B75AAC" w:rsidRDefault="00CB4231">
      <w:pPr>
        <w:spacing w:after="200" w:line="276" w:lineRule="auto"/>
        <w:rPr>
          <w:iCs/>
          <w:color w:val="000000"/>
          <w:sz w:val="22"/>
          <w:szCs w:val="22"/>
        </w:rPr>
      </w:pPr>
    </w:p>
    <w:p w:rsidR="00162296" w:rsidRPr="007E2691" w:rsidRDefault="00162296" w:rsidP="00B6794F">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lastRenderedPageBreak/>
        <w:t>Overview of State or Jurisdiction 911 System</w:t>
      </w:r>
      <w:r w:rsidR="007E2691">
        <w:rPr>
          <w:b/>
          <w:iCs/>
          <w:color w:val="000000"/>
          <w:sz w:val="22"/>
          <w:szCs w:val="22"/>
          <w:u w:val="single"/>
        </w:rPr>
        <w:br/>
      </w:r>
    </w:p>
    <w:p w:rsidR="00554172" w:rsidRPr="007E2691" w:rsidRDefault="00B97CF0" w:rsidP="007E2691">
      <w:pPr>
        <w:pStyle w:val="ListParagraph"/>
        <w:numPr>
          <w:ilvl w:val="0"/>
          <w:numId w:val="14"/>
        </w:numPr>
        <w:spacing w:after="120"/>
        <w:rPr>
          <w:b/>
          <w:iCs/>
          <w:color w:val="000000"/>
          <w:sz w:val="22"/>
          <w:szCs w:val="22"/>
        </w:rPr>
      </w:pPr>
      <w:r w:rsidRPr="00B75AAC">
        <w:rPr>
          <w:b/>
          <w:iCs/>
          <w:color w:val="000000"/>
          <w:sz w:val="22"/>
          <w:szCs w:val="22"/>
        </w:rPr>
        <w:t xml:space="preserve">Please provide the total number of active Public Safety Answering Points </w:t>
      </w:r>
      <w:r w:rsidR="001F7542" w:rsidRPr="00B75AAC">
        <w:rPr>
          <w:b/>
          <w:iCs/>
          <w:color w:val="000000"/>
          <w:sz w:val="22"/>
          <w:szCs w:val="22"/>
        </w:rPr>
        <w:t xml:space="preserve">(PSAPs) </w:t>
      </w:r>
      <w:r w:rsidRPr="00B75AAC">
        <w:rPr>
          <w:b/>
          <w:iCs/>
          <w:color w:val="000000"/>
          <w:sz w:val="22"/>
          <w:szCs w:val="22"/>
        </w:rPr>
        <w:t xml:space="preserve">in your state or jurisdiction that receive funding derived from the collection of 911/E911 fees during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B75AAC" w:rsidTr="00B97CF0">
        <w:trPr>
          <w:jc w:val="center"/>
        </w:trPr>
        <w:tc>
          <w:tcPr>
            <w:tcW w:w="2132" w:type="dxa"/>
            <w:shd w:val="clear" w:color="auto" w:fill="D9D9D9" w:themeFill="background1" w:themeFillShade="D9"/>
            <w:vAlign w:val="center"/>
          </w:tcPr>
          <w:p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PSAP Type</w:t>
            </w:r>
            <w:r w:rsidR="00214FB2" w:rsidRPr="00B75AAC">
              <w:rPr>
                <w:rStyle w:val="FootnoteReference"/>
                <w:b/>
                <w:iCs/>
                <w:color w:val="000000"/>
                <w:sz w:val="22"/>
                <w:szCs w:val="22"/>
              </w:rPr>
              <w:footnoteReference w:id="1"/>
            </w:r>
          </w:p>
        </w:tc>
        <w:tc>
          <w:tcPr>
            <w:tcW w:w="2340" w:type="dxa"/>
            <w:shd w:val="clear" w:color="auto" w:fill="D9D9D9" w:themeFill="background1" w:themeFillShade="D9"/>
            <w:vAlign w:val="center"/>
          </w:tcPr>
          <w:p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Total</w:t>
            </w:r>
          </w:p>
        </w:tc>
      </w:tr>
      <w:tr w:rsidR="00B97CF0" w:rsidRPr="00B75AAC" w:rsidTr="006037D2">
        <w:trPr>
          <w:jc w:val="center"/>
        </w:trPr>
        <w:tc>
          <w:tcPr>
            <w:tcW w:w="2132" w:type="dxa"/>
            <w:vAlign w:val="center"/>
          </w:tcPr>
          <w:p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Primary</w:t>
            </w:r>
          </w:p>
        </w:tc>
        <w:tc>
          <w:tcPr>
            <w:tcW w:w="2340" w:type="dxa"/>
          </w:tcPr>
          <w:p w:rsidR="00B97CF0" w:rsidRPr="00B75AAC" w:rsidRDefault="00B4337B" w:rsidP="004928D8">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928D8">
              <w:rPr>
                <w:highlight w:val="lightGray"/>
              </w:rPr>
              <w:t>41</w:t>
            </w:r>
            <w:r w:rsidRPr="00B4337B">
              <w:rPr>
                <w:sz w:val="24"/>
                <w:szCs w:val="22"/>
                <w:highlight w:val="lightGray"/>
              </w:rPr>
              <w:fldChar w:fldCharType="end"/>
            </w:r>
          </w:p>
        </w:tc>
      </w:tr>
      <w:tr w:rsidR="00B97CF0" w:rsidRPr="00B75AAC" w:rsidTr="006037D2">
        <w:trPr>
          <w:jc w:val="center"/>
        </w:trPr>
        <w:tc>
          <w:tcPr>
            <w:tcW w:w="2132" w:type="dxa"/>
            <w:vAlign w:val="center"/>
          </w:tcPr>
          <w:p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Secondary</w:t>
            </w:r>
          </w:p>
        </w:tc>
        <w:tc>
          <w:tcPr>
            <w:tcW w:w="2340" w:type="dxa"/>
          </w:tcPr>
          <w:p w:rsidR="00B97CF0" w:rsidRPr="00B75AAC" w:rsidRDefault="00B4337B" w:rsidP="004928D8">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928D8">
              <w:rPr>
                <w:highlight w:val="lightGray"/>
              </w:rPr>
              <w:t>0</w:t>
            </w:r>
            <w:r w:rsidRPr="00B4337B">
              <w:rPr>
                <w:sz w:val="24"/>
                <w:szCs w:val="22"/>
                <w:highlight w:val="lightGray"/>
              </w:rPr>
              <w:fldChar w:fldCharType="end"/>
            </w:r>
          </w:p>
        </w:tc>
      </w:tr>
      <w:tr w:rsidR="00B97CF0" w:rsidRPr="00B75AAC" w:rsidTr="003137A8">
        <w:trPr>
          <w:jc w:val="center"/>
        </w:trPr>
        <w:tc>
          <w:tcPr>
            <w:tcW w:w="2132" w:type="dxa"/>
            <w:shd w:val="clear" w:color="auto" w:fill="auto"/>
          </w:tcPr>
          <w:p w:rsidR="00B97CF0" w:rsidRPr="00B75AAC" w:rsidRDefault="00B97CF0" w:rsidP="00B97CF0">
            <w:pPr>
              <w:tabs>
                <w:tab w:val="left" w:pos="630"/>
              </w:tabs>
              <w:spacing w:after="120"/>
              <w:jc w:val="right"/>
              <w:rPr>
                <w:b/>
                <w:iCs/>
                <w:color w:val="000000"/>
                <w:sz w:val="22"/>
                <w:szCs w:val="22"/>
              </w:rPr>
            </w:pPr>
            <w:r w:rsidRPr="00B75AAC">
              <w:rPr>
                <w:b/>
                <w:iCs/>
                <w:color w:val="000000"/>
                <w:sz w:val="22"/>
                <w:szCs w:val="22"/>
              </w:rPr>
              <w:t>Total</w:t>
            </w:r>
          </w:p>
        </w:tc>
        <w:tc>
          <w:tcPr>
            <w:tcW w:w="2340" w:type="dxa"/>
            <w:shd w:val="clear" w:color="auto" w:fill="auto"/>
          </w:tcPr>
          <w:p w:rsidR="00B97CF0" w:rsidRPr="00B75AAC" w:rsidRDefault="00B4337B" w:rsidP="004928D8">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928D8">
              <w:rPr>
                <w:highlight w:val="lightGray"/>
              </w:rPr>
              <w:t>41</w:t>
            </w:r>
            <w:r w:rsidRPr="00B4337B">
              <w:rPr>
                <w:sz w:val="24"/>
                <w:szCs w:val="22"/>
                <w:highlight w:val="lightGray"/>
              </w:rPr>
              <w:fldChar w:fldCharType="end"/>
            </w:r>
          </w:p>
        </w:tc>
      </w:tr>
    </w:tbl>
    <w:p w:rsidR="003137A8" w:rsidRDefault="003137A8" w:rsidP="00B97CF0">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CB4231" w:rsidRPr="00B75AAC" w:rsidTr="00CB4231">
        <w:trPr>
          <w:jc w:val="center"/>
        </w:trPr>
        <w:tc>
          <w:tcPr>
            <w:tcW w:w="9205" w:type="dxa"/>
            <w:shd w:val="clear" w:color="auto" w:fill="D9D9D9" w:themeFill="background1" w:themeFillShade="D9"/>
            <w:vAlign w:val="center"/>
          </w:tcPr>
          <w:p w:rsidR="00CB4231" w:rsidRPr="00B75AAC" w:rsidRDefault="00CB4231" w:rsidP="00CB4231">
            <w:pPr>
              <w:tabs>
                <w:tab w:val="left" w:pos="630"/>
              </w:tabs>
              <w:spacing w:after="120"/>
              <w:rPr>
                <w:b/>
                <w:iCs/>
                <w:color w:val="000000"/>
                <w:sz w:val="22"/>
                <w:szCs w:val="22"/>
              </w:rPr>
            </w:pPr>
            <w:r>
              <w:rPr>
                <w:b/>
                <w:iCs/>
                <w:color w:val="000000"/>
                <w:sz w:val="22"/>
                <w:szCs w:val="22"/>
              </w:rPr>
              <w:t>Addendum Section B1</w:t>
            </w:r>
          </w:p>
        </w:tc>
      </w:tr>
      <w:tr w:rsidR="00CB4231" w:rsidRPr="00B75AAC" w:rsidTr="00417523">
        <w:trPr>
          <w:trHeight w:val="989"/>
          <w:jc w:val="center"/>
        </w:trPr>
        <w:tc>
          <w:tcPr>
            <w:tcW w:w="9205" w:type="dxa"/>
          </w:tcPr>
          <w:p w:rsidR="00CB4231" w:rsidRPr="00B75AAC" w:rsidRDefault="00CB4231" w:rsidP="00CB4231">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CB4231" w:rsidRPr="00B75AAC" w:rsidRDefault="00CB4231" w:rsidP="00B97CF0">
      <w:pPr>
        <w:tabs>
          <w:tab w:val="left" w:pos="630"/>
        </w:tabs>
        <w:spacing w:after="120"/>
        <w:rPr>
          <w:iCs/>
          <w:color w:val="000000"/>
          <w:sz w:val="22"/>
          <w:szCs w:val="22"/>
        </w:rPr>
      </w:pPr>
    </w:p>
    <w:p w:rsidR="003137A8" w:rsidRPr="007E2691" w:rsidRDefault="003137A8" w:rsidP="007E2691">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active </w:t>
      </w:r>
      <w:r w:rsidR="00554172" w:rsidRPr="00B75AAC">
        <w:rPr>
          <w:b/>
          <w:iCs/>
          <w:color w:val="000000"/>
          <w:sz w:val="22"/>
          <w:szCs w:val="22"/>
        </w:rPr>
        <w:t>telecommunicators</w:t>
      </w:r>
      <w:r w:rsidR="00214FB2" w:rsidRPr="00B75AAC">
        <w:rPr>
          <w:rStyle w:val="FootnoteReference"/>
          <w:b/>
          <w:iCs/>
          <w:color w:val="000000"/>
          <w:sz w:val="22"/>
          <w:szCs w:val="22"/>
        </w:rPr>
        <w:footnoteReference w:id="2"/>
      </w:r>
      <w:r w:rsidR="00214FB2" w:rsidRPr="00B75AAC">
        <w:rPr>
          <w:b/>
          <w:iCs/>
          <w:color w:val="000000"/>
          <w:sz w:val="22"/>
          <w:szCs w:val="22"/>
        </w:rPr>
        <w:t xml:space="preserve"> </w:t>
      </w:r>
      <w:r w:rsidR="001F7542" w:rsidRPr="00B75AAC">
        <w:rPr>
          <w:b/>
          <w:iCs/>
          <w:color w:val="000000"/>
          <w:sz w:val="22"/>
          <w:szCs w:val="22"/>
        </w:rPr>
        <w:t xml:space="preserve">in your state or jurisdiction that were funded through the collection of 911 and E911 fees during the annual period ending </w:t>
      </w:r>
      <w:r w:rsidR="008C2193">
        <w:rPr>
          <w:b/>
          <w:iCs/>
          <w:color w:val="000000"/>
          <w:sz w:val="22"/>
          <w:szCs w:val="22"/>
        </w:rPr>
        <w:t>December 31, 201</w:t>
      </w:r>
      <w:r w:rsidR="00CC6E98">
        <w:rPr>
          <w:b/>
          <w:iCs/>
          <w:color w:val="000000"/>
          <w:sz w:val="22"/>
          <w:szCs w:val="22"/>
        </w:rPr>
        <w:t>9</w:t>
      </w:r>
      <w:r w:rsidR="001F7542"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B75AAC" w:rsidTr="009477C6">
        <w:trPr>
          <w:jc w:val="center"/>
        </w:trPr>
        <w:tc>
          <w:tcPr>
            <w:tcW w:w="2592" w:type="dxa"/>
            <w:shd w:val="clear" w:color="auto" w:fill="D9D9D9" w:themeFill="background1" w:themeFillShade="D9"/>
            <w:vAlign w:val="center"/>
          </w:tcPr>
          <w:p w:rsidR="003137A8" w:rsidRPr="00B75AAC" w:rsidRDefault="003137A8" w:rsidP="00554172">
            <w:pPr>
              <w:tabs>
                <w:tab w:val="left" w:pos="630"/>
              </w:tabs>
              <w:spacing w:after="120"/>
              <w:jc w:val="center"/>
              <w:rPr>
                <w:b/>
                <w:iCs/>
                <w:color w:val="000000"/>
                <w:sz w:val="22"/>
                <w:szCs w:val="22"/>
              </w:rPr>
            </w:pPr>
            <w:r w:rsidRPr="00B75AAC">
              <w:rPr>
                <w:b/>
                <w:iCs/>
                <w:color w:val="000000"/>
                <w:sz w:val="22"/>
                <w:szCs w:val="22"/>
              </w:rPr>
              <w:t xml:space="preserve">Number of Active </w:t>
            </w:r>
            <w:r w:rsidR="00554172" w:rsidRPr="00B75AAC">
              <w:rPr>
                <w:b/>
                <w:iCs/>
                <w:color w:val="000000"/>
                <w:sz w:val="22"/>
                <w:szCs w:val="22"/>
              </w:rPr>
              <w:t>Telecommunicators</w:t>
            </w:r>
          </w:p>
        </w:tc>
        <w:tc>
          <w:tcPr>
            <w:tcW w:w="3852" w:type="dxa"/>
            <w:shd w:val="clear" w:color="auto" w:fill="D9D9D9" w:themeFill="background1" w:themeFillShade="D9"/>
            <w:vAlign w:val="center"/>
          </w:tcPr>
          <w:p w:rsidR="003137A8" w:rsidRPr="00B75AAC" w:rsidRDefault="003137A8" w:rsidP="003137A8">
            <w:pPr>
              <w:tabs>
                <w:tab w:val="left" w:pos="630"/>
              </w:tabs>
              <w:spacing w:after="120"/>
              <w:jc w:val="center"/>
              <w:rPr>
                <w:b/>
                <w:iCs/>
                <w:color w:val="000000"/>
                <w:sz w:val="22"/>
                <w:szCs w:val="22"/>
              </w:rPr>
            </w:pPr>
            <w:r w:rsidRPr="00B75AAC">
              <w:rPr>
                <w:b/>
                <w:iCs/>
                <w:color w:val="000000"/>
                <w:sz w:val="22"/>
                <w:szCs w:val="22"/>
              </w:rPr>
              <w:t>Total</w:t>
            </w:r>
          </w:p>
        </w:tc>
      </w:tr>
      <w:tr w:rsidR="003137A8" w:rsidRPr="00B75AAC" w:rsidTr="009477C6">
        <w:trPr>
          <w:jc w:val="center"/>
        </w:trPr>
        <w:tc>
          <w:tcPr>
            <w:tcW w:w="2592" w:type="dxa"/>
          </w:tcPr>
          <w:p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Full-Time</w:t>
            </w:r>
          </w:p>
        </w:tc>
        <w:tc>
          <w:tcPr>
            <w:tcW w:w="3852" w:type="dxa"/>
          </w:tcPr>
          <w:p w:rsidR="003137A8" w:rsidRPr="00B75AAC" w:rsidRDefault="00B4337B" w:rsidP="004928D8">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928D8">
              <w:rPr>
                <w:highlight w:val="lightGray"/>
              </w:rPr>
              <w:t>None funded through E-911 fees</w:t>
            </w:r>
            <w:r w:rsidRPr="00B4337B">
              <w:rPr>
                <w:sz w:val="24"/>
                <w:szCs w:val="22"/>
                <w:highlight w:val="lightGray"/>
              </w:rPr>
              <w:fldChar w:fldCharType="end"/>
            </w:r>
          </w:p>
        </w:tc>
      </w:tr>
      <w:tr w:rsidR="003137A8" w:rsidRPr="00B75AAC" w:rsidTr="009477C6">
        <w:trPr>
          <w:jc w:val="center"/>
        </w:trPr>
        <w:tc>
          <w:tcPr>
            <w:tcW w:w="2592" w:type="dxa"/>
          </w:tcPr>
          <w:p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Part-time</w:t>
            </w:r>
          </w:p>
        </w:tc>
        <w:tc>
          <w:tcPr>
            <w:tcW w:w="3852" w:type="dxa"/>
          </w:tcPr>
          <w:p w:rsidR="003137A8" w:rsidRPr="00B75AAC" w:rsidRDefault="00B4337B" w:rsidP="004928D8">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928D8">
              <w:rPr>
                <w:highlight w:val="lightGray"/>
              </w:rPr>
              <w:t>None funded through E-911 fees</w:t>
            </w:r>
            <w:r w:rsidRPr="00B4337B">
              <w:rPr>
                <w:sz w:val="24"/>
                <w:szCs w:val="22"/>
                <w:highlight w:val="lightGray"/>
              </w:rPr>
              <w:fldChar w:fldCharType="end"/>
            </w:r>
          </w:p>
        </w:tc>
      </w:tr>
    </w:tbl>
    <w:p w:rsidR="003137A8" w:rsidRDefault="003137A8" w:rsidP="003137A8">
      <w:pPr>
        <w:tabs>
          <w:tab w:val="left" w:pos="630"/>
        </w:tabs>
        <w:spacing w:after="120"/>
        <w:rPr>
          <w:iCs/>
          <w:color w:val="000000"/>
          <w:sz w:val="22"/>
          <w:szCs w:val="22"/>
        </w:rPr>
      </w:pPr>
    </w:p>
    <w:p w:rsidR="00162DD5" w:rsidRDefault="00162DD5" w:rsidP="003137A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CB4231" w:rsidRPr="00B75AAC" w:rsidTr="00CB4231">
        <w:trPr>
          <w:jc w:val="center"/>
        </w:trPr>
        <w:tc>
          <w:tcPr>
            <w:tcW w:w="9205" w:type="dxa"/>
            <w:shd w:val="clear" w:color="auto" w:fill="D9D9D9" w:themeFill="background1" w:themeFillShade="D9"/>
            <w:vAlign w:val="center"/>
          </w:tcPr>
          <w:p w:rsidR="00CB4231" w:rsidRPr="00B75AAC" w:rsidRDefault="00CB4231" w:rsidP="00CB4231">
            <w:pPr>
              <w:tabs>
                <w:tab w:val="left" w:pos="630"/>
              </w:tabs>
              <w:spacing w:after="120"/>
              <w:rPr>
                <w:b/>
                <w:iCs/>
                <w:color w:val="000000"/>
                <w:sz w:val="22"/>
                <w:szCs w:val="22"/>
              </w:rPr>
            </w:pPr>
            <w:r>
              <w:rPr>
                <w:b/>
                <w:iCs/>
                <w:color w:val="000000"/>
                <w:sz w:val="22"/>
                <w:szCs w:val="22"/>
              </w:rPr>
              <w:t>Addendum Section B</w:t>
            </w:r>
            <w:r w:rsidR="00417523">
              <w:rPr>
                <w:b/>
                <w:iCs/>
                <w:color w:val="000000"/>
                <w:sz w:val="22"/>
                <w:szCs w:val="22"/>
              </w:rPr>
              <w:t>2</w:t>
            </w:r>
          </w:p>
        </w:tc>
      </w:tr>
      <w:tr w:rsidR="00CB4231" w:rsidRPr="00B75AAC" w:rsidTr="00417523">
        <w:trPr>
          <w:trHeight w:val="962"/>
          <w:jc w:val="center"/>
        </w:trPr>
        <w:tc>
          <w:tcPr>
            <w:tcW w:w="9205" w:type="dxa"/>
          </w:tcPr>
          <w:p w:rsidR="00CB4231" w:rsidRPr="00B75AAC" w:rsidRDefault="00CB4231" w:rsidP="00CB4231">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CB4231" w:rsidRPr="00B75AAC" w:rsidRDefault="00CB4231" w:rsidP="003137A8">
      <w:pPr>
        <w:tabs>
          <w:tab w:val="left" w:pos="630"/>
        </w:tabs>
        <w:spacing w:after="120"/>
        <w:rPr>
          <w:iCs/>
          <w:color w:val="000000"/>
          <w:sz w:val="22"/>
          <w:szCs w:val="22"/>
        </w:rPr>
      </w:pPr>
    </w:p>
    <w:p w:rsidR="00162296" w:rsidRPr="007E2691" w:rsidRDefault="00162296" w:rsidP="007E2691">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For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 xml:space="preserve">, please provide </w:t>
      </w:r>
      <w:r w:rsidR="00904848" w:rsidRPr="00B75AAC">
        <w:rPr>
          <w:b/>
          <w:iCs/>
          <w:color w:val="000000"/>
          <w:sz w:val="22"/>
          <w:szCs w:val="22"/>
        </w:rPr>
        <w:t xml:space="preserve">an estimate of </w:t>
      </w:r>
      <w:r w:rsidRPr="00B75AAC">
        <w:rPr>
          <w:b/>
          <w:iCs/>
          <w:color w:val="000000"/>
          <w:sz w:val="22"/>
          <w:szCs w:val="22"/>
        </w:rPr>
        <w:t>the total cost to provide 911/E911 service in your state or jurisdiction.</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111"/>
        <w:gridCol w:w="3324"/>
      </w:tblGrid>
      <w:tr w:rsidR="00162296" w:rsidRPr="00B75AAC" w:rsidTr="007E2691">
        <w:trPr>
          <w:trHeight w:val="25"/>
          <w:jc w:val="center"/>
        </w:trPr>
        <w:tc>
          <w:tcPr>
            <w:tcW w:w="1111" w:type="dxa"/>
            <w:shd w:val="clear" w:color="auto" w:fill="D9D9D9" w:themeFill="background1" w:themeFillShade="D9"/>
            <w:vAlign w:val="center"/>
          </w:tcPr>
          <w:p w:rsidR="00162296" w:rsidRPr="00B75AAC" w:rsidRDefault="00162296" w:rsidP="00162296">
            <w:pPr>
              <w:spacing w:after="120"/>
              <w:jc w:val="center"/>
              <w:rPr>
                <w:b/>
                <w:iCs/>
                <w:color w:val="000000"/>
                <w:sz w:val="22"/>
                <w:szCs w:val="22"/>
              </w:rPr>
            </w:pPr>
            <w:r w:rsidRPr="00B75AAC">
              <w:rPr>
                <w:b/>
                <w:iCs/>
                <w:color w:val="000000"/>
                <w:sz w:val="22"/>
                <w:szCs w:val="22"/>
              </w:rPr>
              <w:t>Amount</w:t>
            </w:r>
          </w:p>
          <w:p w:rsidR="00162296" w:rsidRPr="00B75AAC" w:rsidRDefault="00162296" w:rsidP="00162296">
            <w:pPr>
              <w:spacing w:after="120"/>
              <w:jc w:val="center"/>
              <w:rPr>
                <w:b/>
                <w:iCs/>
                <w:color w:val="000000"/>
                <w:sz w:val="22"/>
                <w:szCs w:val="22"/>
              </w:rPr>
            </w:pPr>
            <w:r w:rsidRPr="00B75AAC">
              <w:rPr>
                <w:b/>
                <w:iCs/>
                <w:color w:val="000000"/>
                <w:sz w:val="22"/>
                <w:szCs w:val="22"/>
              </w:rPr>
              <w:t>($)</w:t>
            </w:r>
          </w:p>
        </w:tc>
        <w:tc>
          <w:tcPr>
            <w:tcW w:w="3324" w:type="dxa"/>
            <w:vAlign w:val="center"/>
          </w:tcPr>
          <w:p w:rsidR="00162296" w:rsidRPr="00B75AAC" w:rsidRDefault="00B4337B" w:rsidP="00BA677C">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33DDB" w:rsidRPr="00E33DDB">
              <w:t>$10,25</w:t>
            </w:r>
            <w:r w:rsidR="00BA677C">
              <w:t>5,000</w:t>
            </w:r>
            <w:r w:rsidRPr="00B4337B">
              <w:rPr>
                <w:sz w:val="24"/>
                <w:szCs w:val="22"/>
                <w:highlight w:val="lightGray"/>
              </w:rPr>
              <w:fldChar w:fldCharType="end"/>
            </w:r>
          </w:p>
        </w:tc>
      </w:tr>
    </w:tbl>
    <w:p w:rsidR="004C073E" w:rsidRDefault="004C073E" w:rsidP="007E2691">
      <w:pPr>
        <w:pStyle w:val="BodyText"/>
        <w:rPr>
          <w:rFonts w:ascii="Times New Roman" w:hAnsi="Times New Roman" w:cs="Times New Roman"/>
          <w:b/>
          <w:szCs w:val="22"/>
        </w:rPr>
      </w:pPr>
    </w:p>
    <w:p w:rsidR="00162296" w:rsidRPr="00B75AAC" w:rsidRDefault="00CF1212" w:rsidP="00162296">
      <w:pPr>
        <w:pStyle w:val="BodyText"/>
        <w:ind w:left="720"/>
        <w:rPr>
          <w:rFonts w:ascii="Times New Roman" w:hAnsi="Times New Roman" w:cs="Times New Roman"/>
          <w:b/>
          <w:szCs w:val="22"/>
        </w:rPr>
      </w:pPr>
      <w:r w:rsidRPr="00B75AAC">
        <w:rPr>
          <w:rFonts w:ascii="Times New Roman" w:hAnsi="Times New Roman" w:cs="Times New Roman"/>
          <w:b/>
          <w:szCs w:val="22"/>
        </w:rPr>
        <w:t>3</w:t>
      </w:r>
      <w:r w:rsidR="00162296" w:rsidRPr="00B75AAC">
        <w:rPr>
          <w:rFonts w:ascii="Times New Roman" w:hAnsi="Times New Roman" w:cs="Times New Roman"/>
          <w:b/>
          <w:szCs w:val="22"/>
        </w:rPr>
        <w:t>a.</w:t>
      </w:r>
      <w:r w:rsidR="00162296" w:rsidRPr="00B75AAC">
        <w:rPr>
          <w:rFonts w:ascii="Times New Roman" w:hAnsi="Times New Roman" w:cs="Times New Roman"/>
          <w:b/>
        </w:rPr>
        <w:t xml:space="preserve"> </w:t>
      </w:r>
      <w:r w:rsidR="00162296" w:rsidRPr="00B75AAC">
        <w:rPr>
          <w:rFonts w:ascii="Times New Roman" w:hAnsi="Times New Roman" w:cs="Times New Roman"/>
          <w:b/>
          <w:szCs w:val="22"/>
        </w:rPr>
        <w:t>If an amount cannot be provided, please explain why.</w:t>
      </w:r>
    </w:p>
    <w:tbl>
      <w:tblPr>
        <w:tblStyle w:val="TableGrid"/>
        <w:tblW w:w="0" w:type="auto"/>
        <w:tblInd w:w="85" w:type="dxa"/>
        <w:tblLook w:val="04A0" w:firstRow="1" w:lastRow="0" w:firstColumn="1" w:lastColumn="0" w:noHBand="0" w:noVBand="1"/>
      </w:tblPr>
      <w:tblGrid>
        <w:gridCol w:w="9630"/>
      </w:tblGrid>
      <w:tr w:rsidR="00162296" w:rsidRPr="00B75AAC" w:rsidTr="00A738FA">
        <w:trPr>
          <w:trHeight w:val="962"/>
        </w:trPr>
        <w:tc>
          <w:tcPr>
            <w:tcW w:w="9630" w:type="dxa"/>
          </w:tcPr>
          <w:p w:rsidR="00162296" w:rsidRPr="00B75AAC" w:rsidRDefault="00B4337B" w:rsidP="00162296">
            <w:pPr>
              <w:spacing w:after="200" w:line="276" w:lineRule="auto"/>
              <w:rPr>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bookmarkStart w:id="1" w:name="_GoBack"/>
            <w:bookmarkEnd w:id="1"/>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554172" w:rsidRDefault="00554172">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70"/>
      </w:tblGrid>
      <w:tr w:rsidR="00417523" w:rsidRPr="00B75AAC" w:rsidTr="00A738FA">
        <w:trPr>
          <w:jc w:val="center"/>
        </w:trPr>
        <w:tc>
          <w:tcPr>
            <w:tcW w:w="9570"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 B3</w:t>
            </w:r>
          </w:p>
        </w:tc>
      </w:tr>
      <w:tr w:rsidR="00417523" w:rsidRPr="00B75AAC" w:rsidTr="00A738FA">
        <w:trPr>
          <w:trHeight w:val="962"/>
          <w:jc w:val="center"/>
        </w:trPr>
        <w:tc>
          <w:tcPr>
            <w:tcW w:w="9570" w:type="dxa"/>
          </w:tcPr>
          <w:p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417523" w:rsidRPr="00B75AAC" w:rsidRDefault="00417523">
      <w:pPr>
        <w:spacing w:after="200" w:line="276" w:lineRule="auto"/>
        <w:rPr>
          <w:iCs/>
          <w:color w:val="000000"/>
          <w:sz w:val="22"/>
          <w:szCs w:val="22"/>
        </w:rPr>
      </w:pPr>
    </w:p>
    <w:p w:rsidR="0058282F" w:rsidRPr="007E2691" w:rsidRDefault="0058282F" w:rsidP="003137A8">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911 calls your state or jurisdiction received during the period </w:t>
      </w:r>
      <w:r w:rsidR="00F45027">
        <w:rPr>
          <w:b/>
          <w:iCs/>
          <w:color w:val="000000"/>
          <w:sz w:val="22"/>
          <w:szCs w:val="22"/>
        </w:rPr>
        <w:t>January 1, 201</w:t>
      </w:r>
      <w:r w:rsidR="00CC6E98">
        <w:rPr>
          <w:b/>
          <w:iCs/>
          <w:color w:val="000000"/>
          <w:sz w:val="22"/>
          <w:szCs w:val="22"/>
        </w:rPr>
        <w:t>9</w:t>
      </w:r>
      <w:r w:rsidRPr="00B75AAC">
        <w:rPr>
          <w:b/>
          <w:iCs/>
          <w:color w:val="000000"/>
          <w:sz w:val="22"/>
          <w:szCs w:val="22"/>
        </w:rPr>
        <w:t xml:space="preserve"> to </w:t>
      </w:r>
      <w:r w:rsidR="008C2193">
        <w:rPr>
          <w:b/>
          <w:iCs/>
          <w:color w:val="000000"/>
          <w:sz w:val="22"/>
          <w:szCs w:val="22"/>
        </w:rPr>
        <w:t>December 31, 201</w:t>
      </w:r>
      <w:r w:rsidR="00CC6E98">
        <w:rPr>
          <w:b/>
          <w:iCs/>
          <w:color w:val="000000"/>
          <w:sz w:val="22"/>
          <w:szCs w:val="22"/>
        </w:rPr>
        <w:t>9</w:t>
      </w:r>
      <w:r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B75AAC" w:rsidTr="00172730">
        <w:trPr>
          <w:jc w:val="center"/>
        </w:trPr>
        <w:tc>
          <w:tcPr>
            <w:tcW w:w="3175" w:type="dxa"/>
            <w:shd w:val="clear" w:color="auto" w:fill="D9D9D9" w:themeFill="background1" w:themeFillShade="D9"/>
            <w:vAlign w:val="center"/>
          </w:tcPr>
          <w:p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Type of Service</w:t>
            </w:r>
          </w:p>
        </w:tc>
        <w:tc>
          <w:tcPr>
            <w:tcW w:w="3240" w:type="dxa"/>
            <w:shd w:val="clear" w:color="auto" w:fill="D9D9D9" w:themeFill="background1" w:themeFillShade="D9"/>
            <w:vAlign w:val="center"/>
          </w:tcPr>
          <w:p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Total 911 Calls</w:t>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Wireline</w:t>
            </w:r>
          </w:p>
        </w:tc>
        <w:tc>
          <w:tcPr>
            <w:tcW w:w="3240" w:type="dxa"/>
          </w:tcPr>
          <w:p w:rsidR="00B75AAC" w:rsidRPr="00B75AAC" w:rsidRDefault="00B4337B" w:rsidP="00E33DDB">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E33DDB">
              <w:rPr>
                <w:highlight w:val="lightGray"/>
              </w:rPr>
              <w:t>546348</w:t>
            </w:r>
            <w:r w:rsidRPr="00B4337B">
              <w:rPr>
                <w:sz w:val="24"/>
                <w:highlight w:val="lightGray"/>
              </w:rPr>
              <w:fldChar w:fldCharType="end"/>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 xml:space="preserve">Wireless </w:t>
            </w:r>
          </w:p>
        </w:tc>
        <w:tc>
          <w:tcPr>
            <w:tcW w:w="3240" w:type="dxa"/>
          </w:tcPr>
          <w:p w:rsidR="00B75AAC" w:rsidRPr="00B75AAC" w:rsidRDefault="00B4337B" w:rsidP="00E33DDB">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E33DDB">
              <w:rPr>
                <w:highlight w:val="lightGray"/>
              </w:rPr>
              <w:t>852470</w:t>
            </w:r>
            <w:r w:rsidRPr="00B4337B">
              <w:rPr>
                <w:sz w:val="24"/>
                <w:highlight w:val="lightGray"/>
              </w:rPr>
              <w:fldChar w:fldCharType="end"/>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VoIP</w:t>
            </w:r>
          </w:p>
        </w:tc>
        <w:tc>
          <w:tcPr>
            <w:tcW w:w="3240" w:type="dxa"/>
          </w:tcPr>
          <w:p w:rsidR="00B75AAC" w:rsidRPr="00B75AAC" w:rsidRDefault="00B4337B" w:rsidP="00E33DDB">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E33DDB">
              <w:rPr>
                <w:highlight w:val="lightGray"/>
              </w:rPr>
              <w:t>35111</w:t>
            </w:r>
            <w:r w:rsidRPr="00B4337B">
              <w:rPr>
                <w:sz w:val="24"/>
                <w:highlight w:val="lightGray"/>
              </w:rPr>
              <w:fldChar w:fldCharType="end"/>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Other</w:t>
            </w:r>
          </w:p>
        </w:tc>
        <w:tc>
          <w:tcPr>
            <w:tcW w:w="3240" w:type="dxa"/>
          </w:tcPr>
          <w:p w:rsidR="00B75AAC" w:rsidRPr="00B75AAC" w:rsidRDefault="00B4337B" w:rsidP="00E33DDB">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E33DDB">
              <w:rPr>
                <w:highlight w:val="lightGray"/>
              </w:rPr>
              <w:t>554707</w:t>
            </w:r>
            <w:r w:rsidRPr="00B4337B">
              <w:rPr>
                <w:sz w:val="24"/>
                <w:highlight w:val="lightGray"/>
              </w:rPr>
              <w:fldChar w:fldCharType="end"/>
            </w:r>
          </w:p>
        </w:tc>
      </w:tr>
      <w:tr w:rsidR="00172730" w:rsidRPr="00B75AAC" w:rsidTr="00172730">
        <w:trPr>
          <w:jc w:val="center"/>
        </w:trPr>
        <w:tc>
          <w:tcPr>
            <w:tcW w:w="3175" w:type="dxa"/>
            <w:shd w:val="clear" w:color="auto" w:fill="D9D9D9" w:themeFill="background1" w:themeFillShade="D9"/>
          </w:tcPr>
          <w:p w:rsidR="00172730" w:rsidRPr="00172730" w:rsidRDefault="00172730" w:rsidP="00172730">
            <w:pPr>
              <w:pStyle w:val="NoSpacing"/>
              <w:jc w:val="right"/>
              <w:rPr>
                <w:rFonts w:ascii="Times New Roman" w:hAnsi="Times New Roman" w:cs="Times New Roman"/>
                <w:b/>
              </w:rPr>
            </w:pPr>
            <w:r w:rsidRPr="00172730">
              <w:rPr>
                <w:rFonts w:ascii="Times New Roman" w:hAnsi="Times New Roman" w:cs="Times New Roman"/>
                <w:b/>
              </w:rPr>
              <w:t>Total</w:t>
            </w:r>
          </w:p>
        </w:tc>
        <w:tc>
          <w:tcPr>
            <w:tcW w:w="3240" w:type="dxa"/>
          </w:tcPr>
          <w:p w:rsidR="00172730" w:rsidRPr="00B75AAC" w:rsidRDefault="00B4337B" w:rsidP="00E33DDB">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E33DDB">
              <w:rPr>
                <w:highlight w:val="lightGray"/>
              </w:rPr>
              <w:t>1988636</w:t>
            </w:r>
            <w:r w:rsidRPr="00B4337B">
              <w:rPr>
                <w:sz w:val="24"/>
                <w:highlight w:val="lightGray"/>
              </w:rPr>
              <w:fldChar w:fldCharType="end"/>
            </w:r>
          </w:p>
        </w:tc>
      </w:tr>
    </w:tbl>
    <w:p w:rsidR="0058282F" w:rsidRPr="00B75AAC" w:rsidRDefault="0058282F" w:rsidP="003137A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rsidTr="00ED40C3">
        <w:trPr>
          <w:jc w:val="center"/>
        </w:trPr>
        <w:tc>
          <w:tcPr>
            <w:tcW w:w="920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 B4</w:t>
            </w:r>
          </w:p>
        </w:tc>
      </w:tr>
      <w:tr w:rsidR="00417523" w:rsidRPr="00B75AAC" w:rsidTr="00417523">
        <w:trPr>
          <w:trHeight w:val="1259"/>
          <w:jc w:val="center"/>
        </w:trPr>
        <w:tc>
          <w:tcPr>
            <w:tcW w:w="9205" w:type="dxa"/>
          </w:tcPr>
          <w:p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58282F" w:rsidRPr="00B75AAC" w:rsidRDefault="0058282F" w:rsidP="003137A8">
      <w:pPr>
        <w:tabs>
          <w:tab w:val="left" w:pos="630"/>
        </w:tabs>
        <w:spacing w:after="120"/>
        <w:rPr>
          <w:iCs/>
          <w:color w:val="000000"/>
          <w:sz w:val="22"/>
          <w:szCs w:val="22"/>
        </w:rPr>
      </w:pPr>
    </w:p>
    <w:p w:rsidR="00827360" w:rsidRPr="00B75AAC" w:rsidRDefault="00E915D8" w:rsidP="00CF1212">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827360" w:rsidRPr="00B75AAC">
        <w:rPr>
          <w:b/>
          <w:iCs/>
          <w:color w:val="000000"/>
          <w:sz w:val="22"/>
          <w:szCs w:val="22"/>
          <w:u w:val="single"/>
        </w:rPr>
        <w:t xml:space="preserve">Authority </w:t>
      </w:r>
      <w:r w:rsidR="00162296" w:rsidRPr="00B75AAC">
        <w:rPr>
          <w:b/>
          <w:iCs/>
          <w:color w:val="000000"/>
          <w:sz w:val="22"/>
          <w:szCs w:val="22"/>
          <w:u w:val="single"/>
        </w:rPr>
        <w:t xml:space="preserve">Enabling Establishment of 911/E911 </w:t>
      </w:r>
      <w:r w:rsidR="00827360" w:rsidRPr="00B75AAC">
        <w:rPr>
          <w:b/>
          <w:iCs/>
          <w:color w:val="000000"/>
          <w:sz w:val="22"/>
          <w:szCs w:val="22"/>
          <w:u w:val="single"/>
        </w:rPr>
        <w:t>Funding Mechanisms</w:t>
      </w:r>
    </w:p>
    <w:p w:rsidR="00827360" w:rsidRPr="00B75AAC" w:rsidRDefault="00827360" w:rsidP="00827360">
      <w:pPr>
        <w:tabs>
          <w:tab w:val="left" w:pos="630"/>
        </w:tabs>
        <w:spacing w:after="120"/>
        <w:rPr>
          <w:iCs/>
          <w:color w:val="000000"/>
          <w:sz w:val="22"/>
          <w:szCs w:val="22"/>
        </w:rPr>
      </w:pPr>
    </w:p>
    <w:p w:rsidR="003C5278" w:rsidRPr="00B75AAC" w:rsidRDefault="003C5278" w:rsidP="00CF1212">
      <w:pPr>
        <w:pStyle w:val="ListParagraph"/>
        <w:numPr>
          <w:ilvl w:val="0"/>
          <w:numId w:val="15"/>
        </w:numPr>
        <w:tabs>
          <w:tab w:val="left" w:pos="630"/>
        </w:tabs>
        <w:spacing w:after="120"/>
        <w:rPr>
          <w:iCs/>
          <w:color w:val="000000"/>
          <w:sz w:val="22"/>
          <w:szCs w:val="22"/>
        </w:rPr>
      </w:pPr>
      <w:r w:rsidRPr="00B75AAC">
        <w:rPr>
          <w:b/>
          <w:iCs/>
          <w:color w:val="000000"/>
          <w:sz w:val="22"/>
          <w:szCs w:val="22"/>
        </w:rPr>
        <w:t>Has your State, or any political subdivision, Indian tribe, village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B75AAC">
        <w:rPr>
          <w:iCs/>
          <w:color w:val="000000"/>
          <w:sz w:val="22"/>
          <w:szCs w:val="22"/>
        </w:rPr>
        <w:t xml:space="preserve">  </w:t>
      </w:r>
      <w:r w:rsidR="00EE5346" w:rsidRPr="00B75AAC">
        <w:rPr>
          <w:i/>
          <w:iCs/>
          <w:color w:val="000000"/>
          <w:sz w:val="22"/>
          <w:szCs w:val="22"/>
        </w:rPr>
        <w:t xml:space="preserve">Check </w:t>
      </w:r>
      <w:r w:rsidR="00CC03A7" w:rsidRPr="00B75AAC">
        <w:rPr>
          <w:i/>
          <w:iCs/>
          <w:color w:val="000000"/>
          <w:sz w:val="22"/>
          <w:szCs w:val="22"/>
        </w:rPr>
        <w:t>o</w:t>
      </w:r>
      <w:r w:rsidR="00EE5346" w:rsidRPr="00B75AAC">
        <w:rPr>
          <w:i/>
          <w:iCs/>
          <w:color w:val="000000"/>
          <w:sz w:val="22"/>
          <w:szCs w:val="22"/>
        </w:rPr>
        <w:t>ne</w:t>
      </w:r>
      <w:r w:rsidR="00CC03A7" w:rsidRPr="00B75AAC">
        <w:rPr>
          <w:i/>
          <w:iCs/>
          <w:color w:val="000000"/>
          <w:sz w:val="22"/>
          <w:szCs w:val="22"/>
        </w:rPr>
        <w:t>.</w:t>
      </w:r>
    </w:p>
    <w:p w:rsidR="00C769C3" w:rsidRPr="00B75AAC" w:rsidRDefault="00C769C3" w:rsidP="00C769C3">
      <w:pPr>
        <w:pStyle w:val="ListParagraph"/>
        <w:tabs>
          <w:tab w:val="left" w:pos="630"/>
        </w:tabs>
        <w:spacing w:after="120"/>
        <w:rPr>
          <w:iCs/>
          <w:color w:val="000000"/>
          <w:sz w:val="22"/>
          <w:szCs w:val="22"/>
        </w:rPr>
      </w:pPr>
    </w:p>
    <w:p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r w:rsidR="00351A7C" w:rsidRPr="00B75AAC">
        <w:rPr>
          <w:rFonts w:ascii="Times New Roman" w:hAnsi="Times New Roman" w:cs="Times New Roman"/>
          <w:b w:val="0"/>
          <w:noProof w:val="0"/>
          <w:sz w:val="22"/>
          <w:szCs w:val="22"/>
        </w:rPr>
        <w:tab/>
      </w:r>
      <w:r w:rsidR="00E92330">
        <w:rPr>
          <w:rFonts w:ascii="Times New Roman" w:hAnsi="Times New Roman" w:cs="Times New Roman"/>
          <w:b w:val="0"/>
          <w:noProof w:val="0"/>
          <w:sz w:val="22"/>
          <w:szCs w:val="22"/>
        </w:rPr>
        <w:fldChar w:fldCharType="begin">
          <w:ffData>
            <w:name w:val="Check11"/>
            <w:enabled/>
            <w:calcOnExit w:val="0"/>
            <w:checkBox>
              <w:sizeAuto/>
              <w:default w:val="0"/>
              <w:checked/>
            </w:checkBox>
          </w:ffData>
        </w:fldChar>
      </w:r>
      <w:bookmarkStart w:id="2" w:name="Check11"/>
      <w:r w:rsidR="00E92330">
        <w:rPr>
          <w:rFonts w:ascii="Times New Roman" w:hAnsi="Times New Roman" w:cs="Times New Roman"/>
          <w:b w:val="0"/>
          <w:noProof w:val="0"/>
          <w:sz w:val="22"/>
          <w:szCs w:val="22"/>
        </w:rPr>
        <w:instrText xml:space="preserve"> FORMCHECKBOX </w:instrText>
      </w:r>
      <w:r w:rsidR="00993E77">
        <w:rPr>
          <w:rFonts w:ascii="Times New Roman" w:hAnsi="Times New Roman" w:cs="Times New Roman"/>
          <w:b w:val="0"/>
          <w:noProof w:val="0"/>
          <w:sz w:val="22"/>
          <w:szCs w:val="22"/>
        </w:rPr>
      </w:r>
      <w:r w:rsidR="004928D8">
        <w:rPr>
          <w:rFonts w:ascii="Times New Roman" w:hAnsi="Times New Roman" w:cs="Times New Roman"/>
          <w:b w:val="0"/>
          <w:noProof w:val="0"/>
          <w:sz w:val="22"/>
          <w:szCs w:val="22"/>
        </w:rPr>
        <w:fldChar w:fldCharType="separate"/>
      </w:r>
      <w:r w:rsidR="00E92330">
        <w:rPr>
          <w:rFonts w:ascii="Times New Roman" w:hAnsi="Times New Roman" w:cs="Times New Roman"/>
          <w:b w:val="0"/>
          <w:noProof w:val="0"/>
          <w:sz w:val="22"/>
          <w:szCs w:val="22"/>
        </w:rPr>
        <w:fldChar w:fldCharType="end"/>
      </w:r>
      <w:bookmarkEnd w:id="2"/>
    </w:p>
    <w:p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No ………………..…..</w:t>
      </w:r>
      <w:r w:rsidRPr="00B75AAC">
        <w:rPr>
          <w:rFonts w:ascii="Times New Roman" w:hAnsi="Times New Roman" w:cs="Times New Roman"/>
          <w:b w:val="0"/>
          <w:noProof w:val="0"/>
          <w:sz w:val="22"/>
          <w:szCs w:val="22"/>
        </w:rPr>
        <w:tab/>
      </w:r>
      <w:r w:rsidR="002E6D11">
        <w:rPr>
          <w:rFonts w:ascii="Times New Roman" w:hAnsi="Times New Roman" w:cs="Times New Roman"/>
          <w:b w:val="0"/>
          <w:noProof w:val="0"/>
          <w:sz w:val="22"/>
          <w:szCs w:val="22"/>
        </w:rPr>
        <w:fldChar w:fldCharType="begin">
          <w:ffData>
            <w:name w:val="Check9"/>
            <w:enabled/>
            <w:calcOnExit w:val="0"/>
            <w:checkBox>
              <w:sizeAuto/>
              <w:default w:val="0"/>
            </w:checkBox>
          </w:ffData>
        </w:fldChar>
      </w:r>
      <w:bookmarkStart w:id="3" w:name="Check9"/>
      <w:r w:rsidR="002E6D11">
        <w:rPr>
          <w:rFonts w:ascii="Times New Roman" w:hAnsi="Times New Roman" w:cs="Times New Roman"/>
          <w:b w:val="0"/>
          <w:noProof w:val="0"/>
          <w:sz w:val="22"/>
          <w:szCs w:val="22"/>
        </w:rPr>
        <w:instrText xml:space="preserve"> FORMCHECKBOX </w:instrText>
      </w:r>
      <w:r w:rsidR="004928D8">
        <w:rPr>
          <w:rFonts w:ascii="Times New Roman" w:hAnsi="Times New Roman" w:cs="Times New Roman"/>
          <w:b w:val="0"/>
          <w:noProof w:val="0"/>
          <w:sz w:val="22"/>
          <w:szCs w:val="22"/>
        </w:rPr>
      </w:r>
      <w:r w:rsidR="004928D8">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bookmarkEnd w:id="3"/>
    </w:p>
    <w:p w:rsidR="00C769C3" w:rsidRPr="00B75AAC" w:rsidRDefault="00C769C3" w:rsidP="00C769C3">
      <w:pPr>
        <w:pStyle w:val="ListParagraph"/>
        <w:tabs>
          <w:tab w:val="left" w:pos="630"/>
        </w:tabs>
        <w:spacing w:after="120"/>
        <w:rPr>
          <w:sz w:val="22"/>
          <w:szCs w:val="22"/>
        </w:rPr>
      </w:pPr>
    </w:p>
    <w:p w:rsidR="00904848" w:rsidRPr="00B75AAC" w:rsidRDefault="00CF1212" w:rsidP="00904848">
      <w:pPr>
        <w:spacing w:after="120"/>
        <w:ind w:left="360"/>
        <w:rPr>
          <w:b/>
          <w:sz w:val="22"/>
          <w:szCs w:val="22"/>
        </w:rPr>
      </w:pPr>
      <w:r w:rsidRPr="00B75AAC">
        <w:rPr>
          <w:b/>
          <w:sz w:val="22"/>
          <w:szCs w:val="22"/>
        </w:rPr>
        <w:t>1</w:t>
      </w:r>
      <w:r w:rsidR="00EE5346" w:rsidRPr="00B75AAC">
        <w:rPr>
          <w:b/>
          <w:sz w:val="22"/>
          <w:szCs w:val="22"/>
        </w:rPr>
        <w:t>a</w:t>
      </w:r>
      <w:r w:rsidR="002E3507" w:rsidRPr="00B75AAC">
        <w:rPr>
          <w:b/>
          <w:sz w:val="22"/>
          <w:szCs w:val="22"/>
        </w:rPr>
        <w:t xml:space="preserve">. </w:t>
      </w:r>
      <w:r w:rsidR="00EB6819" w:rsidRPr="00B75AAC">
        <w:rPr>
          <w:b/>
          <w:sz w:val="22"/>
          <w:szCs w:val="22"/>
        </w:rPr>
        <w:t xml:space="preserve">If </w:t>
      </w:r>
      <w:r w:rsidR="006446C8">
        <w:rPr>
          <w:b/>
          <w:sz w:val="22"/>
          <w:szCs w:val="22"/>
        </w:rPr>
        <w:t>YES</w:t>
      </w:r>
      <w:r w:rsidR="00EB6819" w:rsidRPr="00B75AAC">
        <w:rPr>
          <w:b/>
          <w:sz w:val="22"/>
          <w:szCs w:val="22"/>
        </w:rPr>
        <w:t xml:space="preserve">, </w:t>
      </w:r>
      <w:r w:rsidR="00EE5346" w:rsidRPr="00B75AAC">
        <w:rPr>
          <w:b/>
          <w:sz w:val="22"/>
          <w:szCs w:val="22"/>
        </w:rPr>
        <w:t>provide a citation to the legal authority for such a mechanism.</w:t>
      </w:r>
    </w:p>
    <w:tbl>
      <w:tblPr>
        <w:tblStyle w:val="TableGrid"/>
        <w:tblW w:w="0" w:type="auto"/>
        <w:tblInd w:w="360" w:type="dxa"/>
        <w:tblLook w:val="04A0" w:firstRow="1" w:lastRow="0" w:firstColumn="1" w:lastColumn="0" w:noHBand="0" w:noVBand="1"/>
      </w:tblPr>
      <w:tblGrid>
        <w:gridCol w:w="9440"/>
      </w:tblGrid>
      <w:tr w:rsidR="00CF1212" w:rsidRPr="00B75AAC" w:rsidTr="00CF1212">
        <w:tc>
          <w:tcPr>
            <w:tcW w:w="9576" w:type="dxa"/>
          </w:tcPr>
          <w:p w:rsidR="00B40FB2" w:rsidRDefault="00B4337B" w:rsidP="00993E77">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93E77" w:rsidRPr="00993E77">
              <w:t>New Mexico’s Enhanced 911 Act (Section 63-9D-1 et. Seq. NMSA 1978) provides a funding mechanism designated to support local government and carrier costs for providing E-911 service throughout the state.</w:t>
            </w:r>
          </w:p>
          <w:p w:rsidR="00B40FB2" w:rsidRDefault="00B40FB2" w:rsidP="00993E77"/>
          <w:p w:rsidR="00C769C3" w:rsidRPr="00B75AAC" w:rsidRDefault="00B40FB2" w:rsidP="00993E77">
            <w:pPr>
              <w:rPr>
                <w:sz w:val="22"/>
                <w:szCs w:val="22"/>
              </w:rPr>
            </w:pPr>
            <w:r w:rsidRPr="00B40FB2">
              <w:t>911 Enhancement Fund</w:t>
            </w:r>
            <w:r>
              <w:t xml:space="preserve">. </w:t>
            </w:r>
            <w:r w:rsidRPr="00B40FB2">
              <w:t xml:space="preserve">The purpose of this special revenue fund (Sections 63-9D-12 through 63-9D-20 NMSA 1978) is to further the public interest and protect the safety, health, and welfare of the people of New Mexico by enabling the development, installation, and operation of enhanced 911 emergency reporting systems to be operated under shared state and local governmental management and control. </w:t>
            </w:r>
            <w:r w:rsidR="00B4337B" w:rsidRPr="00B4337B">
              <w:rPr>
                <w:sz w:val="24"/>
                <w:szCs w:val="22"/>
                <w:highlight w:val="lightGray"/>
              </w:rPr>
              <w:fldChar w:fldCharType="end"/>
            </w:r>
          </w:p>
          <w:p w:rsidR="00CF1212" w:rsidRPr="00B75AAC" w:rsidRDefault="00CF1212" w:rsidP="00904848">
            <w:pPr>
              <w:spacing w:after="120"/>
              <w:rPr>
                <w:sz w:val="22"/>
                <w:szCs w:val="22"/>
              </w:rPr>
            </w:pPr>
          </w:p>
        </w:tc>
      </w:tr>
    </w:tbl>
    <w:p w:rsidR="004C073E" w:rsidRPr="00B75AAC" w:rsidRDefault="004C073E" w:rsidP="002E6D11">
      <w:pPr>
        <w:spacing w:after="120"/>
        <w:rPr>
          <w:sz w:val="22"/>
          <w:szCs w:val="22"/>
        </w:rPr>
      </w:pPr>
    </w:p>
    <w:p w:rsidR="00904848" w:rsidRPr="00B75AAC" w:rsidRDefault="00CF1212" w:rsidP="00904848">
      <w:pPr>
        <w:spacing w:after="120"/>
        <w:ind w:left="360"/>
        <w:rPr>
          <w:b/>
          <w:sz w:val="22"/>
          <w:szCs w:val="22"/>
        </w:rPr>
      </w:pPr>
      <w:r w:rsidRPr="00B75AAC">
        <w:rPr>
          <w:b/>
          <w:sz w:val="22"/>
          <w:szCs w:val="22"/>
        </w:rPr>
        <w:t>1</w:t>
      </w:r>
      <w:r w:rsidR="00904848" w:rsidRPr="00B75AAC">
        <w:rPr>
          <w:b/>
          <w:sz w:val="22"/>
          <w:szCs w:val="22"/>
        </w:rPr>
        <w:t xml:space="preserve">b. </w:t>
      </w:r>
      <w:r w:rsidRPr="00B75AAC">
        <w:rPr>
          <w:b/>
          <w:sz w:val="22"/>
          <w:szCs w:val="22"/>
        </w:rPr>
        <w:t xml:space="preserve">If </w:t>
      </w:r>
      <w:r w:rsidR="006446C8">
        <w:rPr>
          <w:b/>
          <w:sz w:val="22"/>
          <w:szCs w:val="22"/>
        </w:rPr>
        <w:t>YES</w:t>
      </w:r>
      <w:r w:rsidRPr="00B75AAC">
        <w:rPr>
          <w:b/>
          <w:sz w:val="22"/>
          <w:szCs w:val="22"/>
        </w:rPr>
        <w:t>, d</w:t>
      </w:r>
      <w:r w:rsidR="00904848" w:rsidRPr="00B75AAC">
        <w:rPr>
          <w:b/>
          <w:sz w:val="22"/>
          <w:szCs w:val="22"/>
        </w:rPr>
        <w:t xml:space="preserve">uring the annual period </w:t>
      </w:r>
      <w:r w:rsidR="00F45027">
        <w:rPr>
          <w:b/>
          <w:sz w:val="22"/>
          <w:szCs w:val="22"/>
        </w:rPr>
        <w:t>January 1, 201</w:t>
      </w:r>
      <w:r w:rsidR="00CC6E98">
        <w:rPr>
          <w:b/>
          <w:sz w:val="22"/>
          <w:szCs w:val="22"/>
        </w:rPr>
        <w:t>9</w:t>
      </w:r>
      <w:r w:rsidR="006037D2">
        <w:rPr>
          <w:b/>
          <w:sz w:val="22"/>
          <w:szCs w:val="22"/>
        </w:rPr>
        <w:t xml:space="preserve"> to </w:t>
      </w:r>
      <w:r w:rsidR="008C2193">
        <w:rPr>
          <w:b/>
          <w:sz w:val="22"/>
          <w:szCs w:val="22"/>
        </w:rPr>
        <w:t>December 31, 201</w:t>
      </w:r>
      <w:r w:rsidR="00CC6E98">
        <w:rPr>
          <w:b/>
          <w:sz w:val="22"/>
          <w:szCs w:val="22"/>
        </w:rPr>
        <w:t>9</w:t>
      </w:r>
      <w:r w:rsidR="00904848" w:rsidRPr="00B75AAC">
        <w:rPr>
          <w:b/>
          <w:sz w:val="22"/>
          <w:szCs w:val="22"/>
        </w:rPr>
        <w:t>, did your state or jurisdiction</w:t>
      </w:r>
      <w:r w:rsidRPr="00B75AAC">
        <w:rPr>
          <w:b/>
          <w:sz w:val="22"/>
          <w:szCs w:val="22"/>
        </w:rPr>
        <w:t xml:space="preserve"> amend, enlarge, or in any way </w:t>
      </w:r>
      <w:r w:rsidR="00904848" w:rsidRPr="00B75AAC">
        <w:rPr>
          <w:b/>
          <w:sz w:val="22"/>
          <w:szCs w:val="22"/>
        </w:rPr>
        <w:t>alter</w:t>
      </w:r>
      <w:r w:rsidRPr="00B75AAC">
        <w:rPr>
          <w:b/>
          <w:sz w:val="22"/>
          <w:szCs w:val="22"/>
        </w:rPr>
        <w:t xml:space="preserve"> </w:t>
      </w:r>
      <w:r w:rsidR="00904848" w:rsidRPr="00B75AAC">
        <w:rPr>
          <w:b/>
          <w:sz w:val="22"/>
          <w:szCs w:val="22"/>
        </w:rPr>
        <w:t>the funding mechanism.</w:t>
      </w:r>
    </w:p>
    <w:tbl>
      <w:tblPr>
        <w:tblStyle w:val="TableGrid"/>
        <w:tblW w:w="0" w:type="auto"/>
        <w:tblInd w:w="360" w:type="dxa"/>
        <w:tblLook w:val="04A0" w:firstRow="1" w:lastRow="0" w:firstColumn="1" w:lastColumn="0" w:noHBand="0" w:noVBand="1"/>
      </w:tblPr>
      <w:tblGrid>
        <w:gridCol w:w="9440"/>
      </w:tblGrid>
      <w:tr w:rsidR="00CF1212" w:rsidRPr="00B75AAC" w:rsidTr="00CF1212">
        <w:tc>
          <w:tcPr>
            <w:tcW w:w="9576" w:type="dxa"/>
          </w:tcPr>
          <w:p w:rsidR="00993E77" w:rsidRPr="00993E77" w:rsidRDefault="00B4337B" w:rsidP="00993E77">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93E77" w:rsidRPr="00993E77">
              <w:t>No, the funding mechanism was not changed during the period January 1, 201</w:t>
            </w:r>
            <w:r w:rsidR="00993E77">
              <w:t>9</w:t>
            </w:r>
            <w:r w:rsidR="00993E77" w:rsidRPr="00993E77">
              <w:t xml:space="preserve"> to December 31, 201</w:t>
            </w:r>
            <w:r w:rsidR="00993E77">
              <w:t>9</w:t>
            </w:r>
            <w:r w:rsidR="00993E77" w:rsidRPr="00993E77">
              <w:t>.</w:t>
            </w:r>
          </w:p>
          <w:p w:rsidR="00CF1212" w:rsidRDefault="00B4337B" w:rsidP="00993E77">
            <w:pPr>
              <w:tabs>
                <w:tab w:val="left" w:pos="630"/>
              </w:tabs>
              <w:spacing w:after="120"/>
              <w:rPr>
                <w:sz w:val="22"/>
                <w:szCs w:val="22"/>
              </w:rPr>
            </w:pPr>
            <w:r w:rsidRPr="00B4337B">
              <w:rPr>
                <w:sz w:val="24"/>
                <w:szCs w:val="22"/>
                <w:highlight w:val="lightGray"/>
              </w:rPr>
              <w:fldChar w:fldCharType="end"/>
            </w:r>
          </w:p>
          <w:p w:rsidR="00191F6A" w:rsidRDefault="00191F6A" w:rsidP="00827360">
            <w:pPr>
              <w:tabs>
                <w:tab w:val="left" w:pos="630"/>
              </w:tabs>
              <w:spacing w:after="120"/>
              <w:rPr>
                <w:sz w:val="22"/>
                <w:szCs w:val="22"/>
              </w:rPr>
            </w:pPr>
          </w:p>
          <w:p w:rsidR="00191F6A" w:rsidRDefault="00191F6A" w:rsidP="00827360">
            <w:pPr>
              <w:tabs>
                <w:tab w:val="left" w:pos="630"/>
              </w:tabs>
              <w:spacing w:after="120"/>
              <w:rPr>
                <w:sz w:val="22"/>
                <w:szCs w:val="22"/>
              </w:rPr>
            </w:pPr>
          </w:p>
          <w:p w:rsidR="00191F6A" w:rsidRPr="00B75AAC" w:rsidRDefault="00191F6A" w:rsidP="00827360">
            <w:pPr>
              <w:tabs>
                <w:tab w:val="left" w:pos="630"/>
              </w:tabs>
              <w:spacing w:after="120"/>
              <w:rPr>
                <w:sz w:val="22"/>
                <w:szCs w:val="22"/>
              </w:rPr>
            </w:pPr>
          </w:p>
        </w:tc>
      </w:tr>
    </w:tbl>
    <w:p w:rsidR="00827360" w:rsidRDefault="00827360" w:rsidP="002E6D11">
      <w:pPr>
        <w:tabs>
          <w:tab w:val="left" w:pos="630"/>
        </w:tabs>
        <w:spacing w:after="120"/>
        <w:rPr>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rsidTr="00A738FA">
        <w:trPr>
          <w:jc w:val="center"/>
        </w:trPr>
        <w:tc>
          <w:tcPr>
            <w:tcW w:w="953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 C1</w:t>
            </w:r>
          </w:p>
        </w:tc>
      </w:tr>
      <w:tr w:rsidR="00417523" w:rsidRPr="00B75AAC" w:rsidTr="00A738FA">
        <w:trPr>
          <w:trHeight w:val="962"/>
          <w:jc w:val="center"/>
        </w:trPr>
        <w:tc>
          <w:tcPr>
            <w:tcW w:w="9535" w:type="dxa"/>
          </w:tcPr>
          <w:p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417523" w:rsidRPr="00B75AAC" w:rsidRDefault="00417523" w:rsidP="002E6D11">
      <w:pPr>
        <w:tabs>
          <w:tab w:val="left" w:pos="630"/>
        </w:tabs>
        <w:spacing w:after="120"/>
        <w:rPr>
          <w:sz w:val="22"/>
          <w:szCs w:val="22"/>
        </w:rPr>
      </w:pPr>
    </w:p>
    <w:p w:rsidR="00EE5346" w:rsidRPr="00B75AAC" w:rsidRDefault="00EE5346" w:rsidP="00CF1212">
      <w:pPr>
        <w:pStyle w:val="ListParagraph"/>
        <w:numPr>
          <w:ilvl w:val="0"/>
          <w:numId w:val="15"/>
        </w:numPr>
        <w:tabs>
          <w:tab w:val="left" w:pos="630"/>
        </w:tabs>
        <w:spacing w:after="120"/>
        <w:rPr>
          <w:iCs/>
          <w:color w:val="000000"/>
          <w:sz w:val="22"/>
          <w:szCs w:val="22"/>
        </w:rPr>
      </w:pPr>
      <w:r w:rsidRPr="00B75AAC">
        <w:rPr>
          <w:b/>
          <w:sz w:val="22"/>
          <w:szCs w:val="22"/>
        </w:rPr>
        <w:t xml:space="preserve">Which of the following best describes the type of authority arrangement for </w:t>
      </w:r>
      <w:r w:rsidR="00A566C9" w:rsidRPr="00B75AAC">
        <w:rPr>
          <w:b/>
          <w:sz w:val="22"/>
          <w:szCs w:val="22"/>
        </w:rPr>
        <w:t xml:space="preserve">the collection of </w:t>
      </w:r>
      <w:r w:rsidRPr="00B75AAC">
        <w:rPr>
          <w:b/>
          <w:iCs/>
          <w:color w:val="000000"/>
          <w:sz w:val="22"/>
          <w:szCs w:val="22"/>
        </w:rPr>
        <w:t>911/E911 fees?</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p w:rsidR="00EE5346"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The </w:t>
      </w:r>
      <w:r w:rsidR="00EB6819" w:rsidRPr="00B75AAC">
        <w:rPr>
          <w:rFonts w:ascii="Times New Roman" w:hAnsi="Times New Roman" w:cs="Times New Roman"/>
          <w:b w:val="0"/>
          <w:sz w:val="22"/>
          <w:szCs w:val="22"/>
        </w:rPr>
        <w:t>S</w:t>
      </w:r>
      <w:r w:rsidRPr="00B75AAC">
        <w:rPr>
          <w:rFonts w:ascii="Times New Roman" w:hAnsi="Times New Roman" w:cs="Times New Roman"/>
          <w:b w:val="0"/>
          <w:sz w:val="22"/>
          <w:szCs w:val="22"/>
        </w:rPr>
        <w:t>tate collects the fees …………………………………</w:t>
      </w:r>
      <w:r w:rsidR="00172730">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ed/>
            </w:checkBox>
          </w:ffData>
        </w:fldChar>
      </w:r>
      <w:r w:rsidR="002E6D11">
        <w:rPr>
          <w:rFonts w:ascii="Times New Roman" w:hAnsi="Times New Roman" w:cs="Times New Roman"/>
          <w:b w:val="0"/>
          <w:noProof w:val="0"/>
          <w:sz w:val="22"/>
          <w:szCs w:val="22"/>
        </w:rPr>
        <w:instrText xml:space="preserve"> FORMCHECKBOX </w:instrText>
      </w:r>
      <w:r w:rsidR="00993E77">
        <w:rPr>
          <w:rFonts w:ascii="Times New Roman" w:hAnsi="Times New Roman" w:cs="Times New Roman"/>
          <w:b w:val="0"/>
          <w:noProof w:val="0"/>
          <w:sz w:val="22"/>
          <w:szCs w:val="22"/>
        </w:rPr>
      </w:r>
      <w:r w:rsidR="004928D8">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rsidR="00EE5346" w:rsidRPr="00B75AAC" w:rsidRDefault="00EB6819"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A </w:t>
      </w:r>
      <w:r w:rsidR="00EE5346" w:rsidRPr="00B75AAC">
        <w:rPr>
          <w:rFonts w:ascii="Times New Roman" w:hAnsi="Times New Roman" w:cs="Times New Roman"/>
          <w:b w:val="0"/>
          <w:sz w:val="22"/>
          <w:szCs w:val="22"/>
        </w:rPr>
        <w:t>Local Authority collects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w:t>
      </w:r>
      <w:r w:rsidR="00172730">
        <w:rPr>
          <w:rFonts w:ascii="Times New Roman" w:hAnsi="Times New Roman" w:cs="Times New Roman"/>
          <w:b w:val="0"/>
          <w:sz w:val="22"/>
          <w:szCs w:val="22"/>
        </w:rPr>
        <w:t xml:space="preserve"> </w:t>
      </w:r>
      <w:r w:rsidR="00A738FA">
        <w:rPr>
          <w:rFonts w:ascii="Times New Roman" w:hAnsi="Times New Roman" w:cs="Times New Roman"/>
          <w:b w:val="0"/>
          <w:sz w:val="22"/>
          <w:szCs w:val="22"/>
        </w:rPr>
        <w:t xml:space="preserve"> </w:t>
      </w:r>
      <w:r w:rsidR="00172730">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Box>
          </w:ffData>
        </w:fldChar>
      </w:r>
      <w:r w:rsidR="002E6D11">
        <w:rPr>
          <w:rFonts w:ascii="Times New Roman" w:hAnsi="Times New Roman" w:cs="Times New Roman"/>
          <w:b w:val="0"/>
          <w:noProof w:val="0"/>
          <w:sz w:val="22"/>
          <w:szCs w:val="22"/>
        </w:rPr>
        <w:instrText xml:space="preserve"> FORMCHECKBOX </w:instrText>
      </w:r>
      <w:r w:rsidR="004928D8">
        <w:rPr>
          <w:rFonts w:ascii="Times New Roman" w:hAnsi="Times New Roman" w:cs="Times New Roman"/>
          <w:b w:val="0"/>
          <w:noProof w:val="0"/>
          <w:sz w:val="22"/>
          <w:szCs w:val="22"/>
        </w:rPr>
      </w:r>
      <w:r w:rsidR="004928D8">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rsidR="008B5EDB"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A hybrid approach where two or more governing bodies</w:t>
      </w:r>
    </w:p>
    <w:p w:rsidR="00EE5346" w:rsidRPr="00B75AAC" w:rsidRDefault="008B5EDB" w:rsidP="008B5EDB">
      <w:pPr>
        <w:pStyle w:val="Memorandum"/>
        <w:spacing w:before="100"/>
        <w:ind w:left="1080"/>
        <w:rPr>
          <w:rFonts w:ascii="Times New Roman" w:hAnsi="Times New Roman" w:cs="Times New Roman"/>
          <w:b w:val="0"/>
          <w:sz w:val="22"/>
          <w:szCs w:val="22"/>
        </w:rPr>
      </w:pPr>
      <w:r w:rsidRPr="00B75AAC">
        <w:rPr>
          <w:rFonts w:ascii="Times New Roman" w:hAnsi="Times New Roman" w:cs="Times New Roman"/>
          <w:b w:val="0"/>
          <w:sz w:val="22"/>
          <w:szCs w:val="22"/>
        </w:rPr>
        <w:tab/>
      </w:r>
      <w:r w:rsidR="00EE5346" w:rsidRPr="00B75AAC">
        <w:rPr>
          <w:rFonts w:ascii="Times New Roman" w:hAnsi="Times New Roman" w:cs="Times New Roman"/>
          <w:b w:val="0"/>
          <w:sz w:val="22"/>
          <w:szCs w:val="22"/>
        </w:rPr>
        <w:t>(</w:t>
      </w:r>
      <w:r w:rsidR="00EE5346" w:rsidRPr="00B75AAC">
        <w:rPr>
          <w:rFonts w:ascii="Times New Roman" w:hAnsi="Times New Roman" w:cs="Times New Roman"/>
          <w:b w:val="0"/>
          <w:i/>
          <w:sz w:val="22"/>
          <w:szCs w:val="22"/>
        </w:rPr>
        <w:t>e.g.</w:t>
      </w:r>
      <w:r w:rsidR="00EE5346" w:rsidRPr="00B75AAC">
        <w:rPr>
          <w:rFonts w:ascii="Times New Roman" w:hAnsi="Times New Roman" w:cs="Times New Roman"/>
          <w:b w:val="0"/>
          <w:sz w:val="22"/>
          <w:szCs w:val="22"/>
        </w:rPr>
        <w:t>, state and local authority) collect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Box>
          </w:ffData>
        </w:fldChar>
      </w:r>
      <w:r w:rsidR="002E6D11">
        <w:rPr>
          <w:rFonts w:ascii="Times New Roman" w:hAnsi="Times New Roman" w:cs="Times New Roman"/>
          <w:b w:val="0"/>
          <w:noProof w:val="0"/>
          <w:sz w:val="22"/>
          <w:szCs w:val="22"/>
        </w:rPr>
        <w:instrText xml:space="preserve"> FORMCHECKBOX </w:instrText>
      </w:r>
      <w:r w:rsidR="004928D8">
        <w:rPr>
          <w:rFonts w:ascii="Times New Roman" w:hAnsi="Times New Roman" w:cs="Times New Roman"/>
          <w:b w:val="0"/>
          <w:noProof w:val="0"/>
          <w:sz w:val="22"/>
          <w:szCs w:val="22"/>
        </w:rPr>
      </w:r>
      <w:r w:rsidR="004928D8">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rsidR="00EE5346" w:rsidRDefault="00EE5346" w:rsidP="003C5278">
      <w:pPr>
        <w:tabs>
          <w:tab w:val="left" w:pos="630"/>
        </w:tabs>
        <w:spacing w:after="120"/>
        <w:rPr>
          <w:iCs/>
          <w:color w:val="000000"/>
          <w:sz w:val="22"/>
          <w:szCs w:val="22"/>
        </w:rPr>
      </w:pPr>
    </w:p>
    <w:p w:rsidR="002E6D11" w:rsidRDefault="002E6D11" w:rsidP="003C5278">
      <w:pPr>
        <w:tabs>
          <w:tab w:val="left" w:pos="630"/>
        </w:tabs>
        <w:spacing w:after="120"/>
        <w:rPr>
          <w:iCs/>
          <w:color w:val="000000"/>
          <w:sz w:val="22"/>
          <w:szCs w:val="22"/>
        </w:rPr>
      </w:pPr>
    </w:p>
    <w:p w:rsidR="002E6D11" w:rsidRDefault="002E6D11" w:rsidP="003C527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rsidTr="00ED40C3">
        <w:trPr>
          <w:jc w:val="center"/>
        </w:trPr>
        <w:tc>
          <w:tcPr>
            <w:tcW w:w="920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 C2</w:t>
            </w:r>
          </w:p>
        </w:tc>
      </w:tr>
      <w:tr w:rsidR="00417523" w:rsidRPr="00B75AAC" w:rsidTr="00417523">
        <w:trPr>
          <w:trHeight w:val="620"/>
          <w:jc w:val="center"/>
        </w:trPr>
        <w:tc>
          <w:tcPr>
            <w:tcW w:w="9205" w:type="dxa"/>
          </w:tcPr>
          <w:p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2E6D11" w:rsidRPr="00B75AAC" w:rsidRDefault="002E6D11" w:rsidP="003C5278">
      <w:pPr>
        <w:tabs>
          <w:tab w:val="left" w:pos="630"/>
        </w:tabs>
        <w:spacing w:after="120"/>
        <w:rPr>
          <w:iCs/>
          <w:color w:val="000000"/>
          <w:sz w:val="22"/>
          <w:szCs w:val="22"/>
        </w:rPr>
      </w:pPr>
    </w:p>
    <w:p w:rsidR="00C769C3" w:rsidRPr="00B75AAC" w:rsidRDefault="00C769C3" w:rsidP="00C769C3">
      <w:pPr>
        <w:pStyle w:val="ListParagraph"/>
        <w:numPr>
          <w:ilvl w:val="0"/>
          <w:numId w:val="15"/>
        </w:numPr>
        <w:tabs>
          <w:tab w:val="left" w:pos="630"/>
        </w:tabs>
        <w:spacing w:after="120"/>
        <w:rPr>
          <w:b/>
          <w:iCs/>
          <w:color w:val="000000"/>
          <w:sz w:val="22"/>
          <w:szCs w:val="22"/>
        </w:rPr>
      </w:pPr>
      <w:r w:rsidRPr="00B75AAC">
        <w:rPr>
          <w:b/>
          <w:iCs/>
          <w:color w:val="000000"/>
          <w:sz w:val="22"/>
          <w:szCs w:val="22"/>
        </w:rPr>
        <w:t>Describe how the funds collected are made available to localities.</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40"/>
      </w:tblGrid>
      <w:tr w:rsidR="00C769C3" w:rsidRPr="00B75AAC" w:rsidTr="00417523">
        <w:trPr>
          <w:trHeight w:val="1196"/>
        </w:trPr>
        <w:tc>
          <w:tcPr>
            <w:tcW w:w="9576" w:type="dxa"/>
          </w:tcPr>
          <w:p w:rsidR="00C769C3" w:rsidRPr="00B75AAC" w:rsidRDefault="00C769C3" w:rsidP="00070322">
            <w:pPr>
              <w:spacing w:after="120"/>
              <w:rPr>
                <w:iCs/>
                <w:color w:val="000000"/>
                <w:sz w:val="22"/>
                <w:szCs w:val="22"/>
              </w:rPr>
            </w:pPr>
          </w:p>
          <w:p w:rsidR="00191F6A" w:rsidRPr="00B75AAC" w:rsidRDefault="00B4337B" w:rsidP="00993E77">
            <w:pP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93E77" w:rsidRPr="00993E77">
              <w:t>The surcharge is collected in accordance with the Enhanced 911 Act (Section 63-9D-1 et. seq. NMSA 1978) and deposited in the Enhanced 911 fund administered by the Department of Finance and Administration, Local Government Division.  Payments from the fund, through reimbursement grants, are made to or on behalf of local governing entities or fiscal agents for the costs of providing Enhanced 911 service.</w:t>
            </w:r>
            <w:r w:rsidRPr="00B4337B">
              <w:rPr>
                <w:sz w:val="24"/>
                <w:szCs w:val="22"/>
                <w:highlight w:val="lightGray"/>
              </w:rPr>
              <w:fldChar w:fldCharType="end"/>
            </w:r>
          </w:p>
        </w:tc>
      </w:tr>
    </w:tbl>
    <w:p w:rsidR="00417523" w:rsidRPr="00B75AAC" w:rsidRDefault="00417523" w:rsidP="002E6D11">
      <w:pPr>
        <w:spacing w:after="200" w:line="276" w:lineRule="auto"/>
        <w:rPr>
          <w:iCs/>
          <w:color w:val="000000"/>
          <w:sz w:val="22"/>
          <w:szCs w:val="22"/>
        </w:rPr>
      </w:pPr>
    </w:p>
    <w:p w:rsidR="00E915D8" w:rsidRPr="00B75AAC" w:rsidRDefault="00E915D8"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8B5EDB" w:rsidRPr="00B75AAC">
        <w:rPr>
          <w:b/>
          <w:iCs/>
          <w:color w:val="000000"/>
          <w:sz w:val="22"/>
          <w:szCs w:val="22"/>
          <w:u w:val="single"/>
        </w:rPr>
        <w:t xml:space="preserve">State or Jurisdictional </w:t>
      </w:r>
      <w:r w:rsidRPr="00B75AAC">
        <w:rPr>
          <w:b/>
          <w:iCs/>
          <w:color w:val="000000"/>
          <w:sz w:val="22"/>
          <w:szCs w:val="22"/>
          <w:u w:val="single"/>
        </w:rPr>
        <w:t xml:space="preserve">Authority </w:t>
      </w:r>
      <w:r w:rsidR="008B5EDB" w:rsidRPr="00B75AAC">
        <w:rPr>
          <w:b/>
          <w:iCs/>
          <w:color w:val="000000"/>
          <w:sz w:val="22"/>
          <w:szCs w:val="22"/>
          <w:u w:val="single"/>
        </w:rPr>
        <w:t xml:space="preserve">That </w:t>
      </w:r>
      <w:r w:rsidRPr="00B75AAC">
        <w:rPr>
          <w:b/>
          <w:iCs/>
          <w:color w:val="000000"/>
          <w:sz w:val="22"/>
          <w:szCs w:val="22"/>
          <w:u w:val="single"/>
        </w:rPr>
        <w:t>Determin</w:t>
      </w:r>
      <w:r w:rsidR="008B5EDB" w:rsidRPr="00B75AAC">
        <w:rPr>
          <w:b/>
          <w:iCs/>
          <w:color w:val="000000"/>
          <w:sz w:val="22"/>
          <w:szCs w:val="22"/>
          <w:u w:val="single"/>
        </w:rPr>
        <w:t xml:space="preserve">es </w:t>
      </w:r>
      <w:r w:rsidRPr="00B75AAC">
        <w:rPr>
          <w:b/>
          <w:iCs/>
          <w:color w:val="000000"/>
          <w:sz w:val="22"/>
          <w:szCs w:val="22"/>
          <w:u w:val="single"/>
        </w:rPr>
        <w:t>How 911/E911 Fees are Spent</w:t>
      </w:r>
    </w:p>
    <w:p w:rsidR="00125392" w:rsidRPr="00B75AAC" w:rsidRDefault="00125392" w:rsidP="00125392">
      <w:pPr>
        <w:pStyle w:val="ListParagraph"/>
        <w:tabs>
          <w:tab w:val="left" w:pos="630"/>
        </w:tabs>
        <w:spacing w:after="120"/>
        <w:ind w:left="360"/>
        <w:rPr>
          <w:b/>
          <w:iCs/>
          <w:color w:val="000000"/>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4788"/>
        <w:gridCol w:w="2340"/>
        <w:gridCol w:w="2340"/>
      </w:tblGrid>
      <w:tr w:rsidR="00E915D8" w:rsidRPr="00B75AAC" w:rsidTr="00070322">
        <w:trPr>
          <w:jc w:val="center"/>
        </w:trPr>
        <w:tc>
          <w:tcPr>
            <w:tcW w:w="9468" w:type="dxa"/>
            <w:gridSpan w:val="3"/>
            <w:tcBorders>
              <w:top w:val="single" w:sz="4" w:space="0" w:color="auto"/>
              <w:left w:val="single" w:sz="4" w:space="0" w:color="auto"/>
            </w:tcBorders>
            <w:shd w:val="clear" w:color="auto" w:fill="D9D9D9" w:themeFill="background1" w:themeFillShade="D9"/>
            <w:vAlign w:val="center"/>
          </w:tcPr>
          <w:p w:rsidR="00E915D8" w:rsidRPr="00B75AAC" w:rsidRDefault="00E915D8" w:rsidP="00CF1212">
            <w:pPr>
              <w:pStyle w:val="ListParagraph"/>
              <w:numPr>
                <w:ilvl w:val="0"/>
                <w:numId w:val="16"/>
              </w:numPr>
              <w:spacing w:after="120"/>
              <w:rPr>
                <w:b/>
                <w:sz w:val="22"/>
                <w:szCs w:val="22"/>
              </w:rPr>
            </w:pPr>
            <w:r w:rsidRPr="00B75AAC">
              <w:rPr>
                <w:b/>
                <w:iCs/>
                <w:color w:val="000000"/>
                <w:sz w:val="22"/>
                <w:szCs w:val="22"/>
              </w:rPr>
              <w:t>Indicate which entities in your state have the authority to approve the expenditure of funds collected for 911 or E911 purposes.</w:t>
            </w:r>
          </w:p>
        </w:tc>
      </w:tr>
      <w:tr w:rsidR="00515F90" w:rsidRPr="00B75AAC" w:rsidTr="00070322">
        <w:trPr>
          <w:trHeight w:val="526"/>
          <w:jc w:val="center"/>
        </w:trPr>
        <w:tc>
          <w:tcPr>
            <w:tcW w:w="4788" w:type="dxa"/>
            <w:vMerge w:val="restart"/>
            <w:tcBorders>
              <w:top w:val="single" w:sz="4" w:space="0" w:color="auto"/>
              <w:left w:val="single" w:sz="4" w:space="0" w:color="auto"/>
            </w:tcBorders>
            <w:shd w:val="clear" w:color="auto" w:fill="D9D9D9" w:themeFill="background1" w:themeFillShade="D9"/>
            <w:vAlign w:val="center"/>
          </w:tcPr>
          <w:p w:rsidR="00515F90" w:rsidRPr="00B75AAC" w:rsidRDefault="00515F90" w:rsidP="00070322">
            <w:pPr>
              <w:jc w:val="center"/>
              <w:rPr>
                <w:b/>
                <w:i/>
                <w:sz w:val="22"/>
                <w:szCs w:val="22"/>
              </w:rPr>
            </w:pPr>
            <w:r w:rsidRPr="00B75AAC">
              <w:rPr>
                <w:b/>
                <w:sz w:val="22"/>
                <w:szCs w:val="22"/>
              </w:rPr>
              <w:t>Jurisdiction</w:t>
            </w:r>
          </w:p>
        </w:tc>
        <w:tc>
          <w:tcPr>
            <w:tcW w:w="4680" w:type="dxa"/>
            <w:gridSpan w:val="2"/>
            <w:shd w:val="clear" w:color="auto" w:fill="D9D9D9" w:themeFill="background1" w:themeFillShade="D9"/>
          </w:tcPr>
          <w:p w:rsidR="00515F90" w:rsidRPr="00B75AAC" w:rsidRDefault="00515F90" w:rsidP="00515F90">
            <w:pPr>
              <w:jc w:val="center"/>
              <w:rPr>
                <w:b/>
                <w:sz w:val="22"/>
                <w:szCs w:val="22"/>
              </w:rPr>
            </w:pPr>
            <w:r w:rsidRPr="00B75AAC">
              <w:rPr>
                <w:b/>
                <w:sz w:val="22"/>
                <w:szCs w:val="22"/>
              </w:rPr>
              <w:t xml:space="preserve">Authority to Approve </w:t>
            </w:r>
          </w:p>
          <w:p w:rsidR="00515F90" w:rsidRPr="00B75AAC" w:rsidRDefault="00515F90" w:rsidP="00515F90">
            <w:pPr>
              <w:jc w:val="center"/>
              <w:rPr>
                <w:b/>
                <w:sz w:val="22"/>
                <w:szCs w:val="22"/>
              </w:rPr>
            </w:pPr>
            <w:r w:rsidRPr="00B75AAC">
              <w:rPr>
                <w:b/>
                <w:sz w:val="22"/>
                <w:szCs w:val="22"/>
              </w:rPr>
              <w:t>Expenditure of Funds</w:t>
            </w:r>
          </w:p>
          <w:p w:rsidR="00515F90" w:rsidRPr="00B75AAC" w:rsidRDefault="00515F90" w:rsidP="00515F90">
            <w:pPr>
              <w:jc w:val="center"/>
              <w:rPr>
                <w:b/>
                <w:sz w:val="22"/>
                <w:szCs w:val="22"/>
              </w:rPr>
            </w:pPr>
            <w:r w:rsidRPr="00B75AAC">
              <w:rPr>
                <w:b/>
                <w:i/>
                <w:sz w:val="22"/>
                <w:szCs w:val="22"/>
              </w:rPr>
              <w:t>(Check one)</w:t>
            </w:r>
          </w:p>
        </w:tc>
      </w:tr>
      <w:tr w:rsidR="00515F90" w:rsidRPr="00B75AAC" w:rsidTr="00515F90">
        <w:trPr>
          <w:trHeight w:val="526"/>
          <w:jc w:val="center"/>
        </w:trPr>
        <w:tc>
          <w:tcPr>
            <w:tcW w:w="4788" w:type="dxa"/>
            <w:vMerge/>
            <w:tcBorders>
              <w:left w:val="single" w:sz="4" w:space="0" w:color="auto"/>
            </w:tcBorders>
            <w:shd w:val="clear" w:color="auto" w:fill="D9D9D9" w:themeFill="background1" w:themeFillShade="D9"/>
            <w:vAlign w:val="center"/>
          </w:tcPr>
          <w:p w:rsidR="00515F90" w:rsidRPr="00B75AAC" w:rsidRDefault="00515F90" w:rsidP="00070322">
            <w:pPr>
              <w:jc w:val="center"/>
              <w:rPr>
                <w:b/>
                <w:sz w:val="22"/>
                <w:szCs w:val="22"/>
              </w:rPr>
            </w:pPr>
          </w:p>
        </w:tc>
        <w:tc>
          <w:tcPr>
            <w:tcW w:w="2340" w:type="dxa"/>
            <w:shd w:val="clear" w:color="auto" w:fill="D9D9D9" w:themeFill="background1" w:themeFillShade="D9"/>
            <w:vAlign w:val="center"/>
          </w:tcPr>
          <w:p w:rsidR="00515F90" w:rsidRPr="00B75AAC" w:rsidRDefault="00515F90" w:rsidP="00515F90">
            <w:pPr>
              <w:jc w:val="center"/>
              <w:rPr>
                <w:b/>
                <w:sz w:val="22"/>
                <w:szCs w:val="22"/>
              </w:rPr>
            </w:pPr>
            <w:r w:rsidRPr="00B75AAC">
              <w:rPr>
                <w:b/>
                <w:sz w:val="22"/>
                <w:szCs w:val="22"/>
              </w:rPr>
              <w:t>Yes</w:t>
            </w:r>
          </w:p>
        </w:tc>
        <w:tc>
          <w:tcPr>
            <w:tcW w:w="2340" w:type="dxa"/>
            <w:shd w:val="clear" w:color="auto" w:fill="D9D9D9" w:themeFill="background1" w:themeFillShade="D9"/>
            <w:vAlign w:val="center"/>
          </w:tcPr>
          <w:p w:rsidR="00515F90" w:rsidRPr="00B75AAC" w:rsidRDefault="00515F90" w:rsidP="00515F90">
            <w:pPr>
              <w:jc w:val="center"/>
              <w:rPr>
                <w:b/>
                <w:sz w:val="22"/>
                <w:szCs w:val="22"/>
              </w:rPr>
            </w:pPr>
            <w:r w:rsidRPr="00B75AAC">
              <w:rPr>
                <w:b/>
                <w:sz w:val="22"/>
                <w:szCs w:val="22"/>
              </w:rPr>
              <w:t>No</w:t>
            </w:r>
          </w:p>
        </w:tc>
      </w:tr>
      <w:tr w:rsidR="00515F90" w:rsidRPr="00B75AAC" w:rsidTr="00515F90">
        <w:trPr>
          <w:jc w:val="center"/>
        </w:trPr>
        <w:tc>
          <w:tcPr>
            <w:tcW w:w="4788" w:type="dxa"/>
            <w:vAlign w:val="center"/>
          </w:tcPr>
          <w:p w:rsidR="00515F90" w:rsidRPr="00B75AAC" w:rsidRDefault="00515F90" w:rsidP="00191F6A">
            <w:pPr>
              <w:spacing w:before="120"/>
              <w:rPr>
                <w:sz w:val="22"/>
                <w:szCs w:val="22"/>
              </w:rPr>
            </w:pPr>
            <w:r w:rsidRPr="00B75AAC">
              <w:rPr>
                <w:sz w:val="22"/>
                <w:szCs w:val="22"/>
              </w:rPr>
              <w:t>State</w:t>
            </w:r>
          </w:p>
          <w:p w:rsidR="00515F90" w:rsidRPr="00B75AAC" w:rsidRDefault="00515F90" w:rsidP="00515F90">
            <w:pPr>
              <w:rPr>
                <w:sz w:val="22"/>
                <w:szCs w:val="22"/>
              </w:rPr>
            </w:pPr>
          </w:p>
        </w:tc>
        <w:tc>
          <w:tcPr>
            <w:tcW w:w="2340" w:type="dxa"/>
            <w:vAlign w:val="center"/>
          </w:tcPr>
          <w:p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8165C9">
              <w:rPr>
                <w:b/>
                <w:sz w:val="22"/>
                <w:szCs w:val="22"/>
              </w:rPr>
            </w:r>
            <w:r w:rsidR="004928D8">
              <w:rPr>
                <w:b/>
                <w:sz w:val="22"/>
                <w:szCs w:val="22"/>
              </w:rPr>
              <w:fldChar w:fldCharType="separate"/>
            </w:r>
            <w:r>
              <w:rPr>
                <w:b/>
                <w:sz w:val="22"/>
                <w:szCs w:val="22"/>
              </w:rPr>
              <w:fldChar w:fldCharType="end"/>
            </w:r>
          </w:p>
        </w:tc>
        <w:tc>
          <w:tcPr>
            <w:tcW w:w="2340" w:type="dxa"/>
            <w:vAlign w:val="center"/>
          </w:tcPr>
          <w:p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4928D8">
              <w:rPr>
                <w:b/>
                <w:sz w:val="22"/>
                <w:szCs w:val="22"/>
              </w:rPr>
            </w:r>
            <w:r w:rsidR="004928D8">
              <w:rPr>
                <w:b/>
                <w:sz w:val="22"/>
                <w:szCs w:val="22"/>
              </w:rPr>
              <w:fldChar w:fldCharType="separate"/>
            </w:r>
            <w:r>
              <w:rPr>
                <w:b/>
                <w:sz w:val="22"/>
                <w:szCs w:val="22"/>
              </w:rPr>
              <w:fldChar w:fldCharType="end"/>
            </w:r>
          </w:p>
        </w:tc>
      </w:tr>
      <w:tr w:rsidR="00515F90" w:rsidRPr="00B75AAC" w:rsidTr="00515F90">
        <w:trPr>
          <w:jc w:val="center"/>
        </w:trPr>
        <w:tc>
          <w:tcPr>
            <w:tcW w:w="4788" w:type="dxa"/>
            <w:vAlign w:val="center"/>
          </w:tcPr>
          <w:p w:rsidR="00191F6A" w:rsidRDefault="00515F90" w:rsidP="00191F6A">
            <w:pPr>
              <w:spacing w:before="120"/>
              <w:rPr>
                <w:sz w:val="22"/>
                <w:szCs w:val="22"/>
              </w:rPr>
            </w:pPr>
            <w:r w:rsidRPr="00B75AAC">
              <w:rPr>
                <w:sz w:val="22"/>
                <w:szCs w:val="22"/>
              </w:rPr>
              <w:t xml:space="preserve">Local </w:t>
            </w:r>
          </w:p>
          <w:p w:rsidR="00515F90" w:rsidRPr="00B75AAC" w:rsidRDefault="00515F90" w:rsidP="00191F6A">
            <w:pPr>
              <w:spacing w:before="120"/>
              <w:rPr>
                <w:sz w:val="22"/>
                <w:szCs w:val="22"/>
              </w:rPr>
            </w:pPr>
            <w:r w:rsidRPr="00B75AAC">
              <w:rPr>
                <w:sz w:val="22"/>
                <w:szCs w:val="22"/>
              </w:rPr>
              <w:t>(</w:t>
            </w:r>
            <w:r w:rsidRPr="00B75AAC">
              <w:rPr>
                <w:i/>
                <w:sz w:val="22"/>
                <w:szCs w:val="22"/>
              </w:rPr>
              <w:t>e.g.</w:t>
            </w:r>
            <w:r w:rsidRPr="00B75AAC">
              <w:rPr>
                <w:sz w:val="22"/>
                <w:szCs w:val="22"/>
              </w:rPr>
              <w:t>, county, city, municipality)</w:t>
            </w:r>
          </w:p>
          <w:p w:rsidR="00515F90" w:rsidRPr="00B75AAC" w:rsidRDefault="00515F90" w:rsidP="00515F90">
            <w:pPr>
              <w:rPr>
                <w:sz w:val="22"/>
                <w:szCs w:val="22"/>
              </w:rPr>
            </w:pPr>
          </w:p>
        </w:tc>
        <w:tc>
          <w:tcPr>
            <w:tcW w:w="2340" w:type="dxa"/>
            <w:vAlign w:val="center"/>
          </w:tcPr>
          <w:p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4928D8">
              <w:rPr>
                <w:b/>
                <w:sz w:val="22"/>
                <w:szCs w:val="22"/>
              </w:rPr>
            </w:r>
            <w:r w:rsidR="004928D8">
              <w:rPr>
                <w:b/>
                <w:sz w:val="22"/>
                <w:szCs w:val="22"/>
              </w:rPr>
              <w:fldChar w:fldCharType="separate"/>
            </w:r>
            <w:r>
              <w:rPr>
                <w:b/>
                <w:sz w:val="22"/>
                <w:szCs w:val="22"/>
              </w:rPr>
              <w:fldChar w:fldCharType="end"/>
            </w:r>
          </w:p>
        </w:tc>
        <w:tc>
          <w:tcPr>
            <w:tcW w:w="2340" w:type="dxa"/>
            <w:vAlign w:val="center"/>
          </w:tcPr>
          <w:p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8165C9">
              <w:rPr>
                <w:b/>
                <w:sz w:val="22"/>
                <w:szCs w:val="22"/>
              </w:rPr>
            </w:r>
            <w:r w:rsidR="004928D8">
              <w:rPr>
                <w:b/>
                <w:sz w:val="22"/>
                <w:szCs w:val="22"/>
              </w:rPr>
              <w:fldChar w:fldCharType="separate"/>
            </w:r>
            <w:r>
              <w:rPr>
                <w:b/>
                <w:sz w:val="22"/>
                <w:szCs w:val="22"/>
              </w:rPr>
              <w:fldChar w:fldCharType="end"/>
            </w:r>
          </w:p>
        </w:tc>
      </w:tr>
      <w:tr w:rsidR="00515F90" w:rsidRPr="00B75AAC" w:rsidTr="00515F90">
        <w:trPr>
          <w:jc w:val="center"/>
        </w:trPr>
        <w:tc>
          <w:tcPr>
            <w:tcW w:w="9468" w:type="dxa"/>
            <w:gridSpan w:val="3"/>
            <w:shd w:val="clear" w:color="auto" w:fill="D9D9D9" w:themeFill="background1" w:themeFillShade="D9"/>
          </w:tcPr>
          <w:p w:rsidR="00515F90" w:rsidRPr="00B75AAC" w:rsidRDefault="0058282F" w:rsidP="00191F6A">
            <w:pPr>
              <w:spacing w:before="120"/>
              <w:rPr>
                <w:sz w:val="22"/>
                <w:szCs w:val="22"/>
              </w:rPr>
            </w:pPr>
            <w:r w:rsidRPr="00B75AAC">
              <w:rPr>
                <w:b/>
                <w:sz w:val="22"/>
                <w:szCs w:val="22"/>
              </w:rPr>
              <w:t>1</w:t>
            </w:r>
            <w:r w:rsidR="00191F6A">
              <w:rPr>
                <w:b/>
                <w:sz w:val="22"/>
                <w:szCs w:val="22"/>
              </w:rPr>
              <w:t>b</w:t>
            </w:r>
            <w:r w:rsidRPr="00B75AAC">
              <w:rPr>
                <w:b/>
                <w:sz w:val="22"/>
                <w:szCs w:val="22"/>
              </w:rPr>
              <w:t xml:space="preserve">. </w:t>
            </w:r>
            <w:r w:rsidR="00515F90" w:rsidRPr="00B75AAC">
              <w:rPr>
                <w:b/>
                <w:sz w:val="22"/>
                <w:szCs w:val="22"/>
              </w:rPr>
              <w:t>Please briefly describe any limitations on the approval authority per jurisdiction (</w:t>
            </w:r>
            <w:r w:rsidR="00515F90" w:rsidRPr="00B75AAC">
              <w:rPr>
                <w:b/>
                <w:i/>
                <w:sz w:val="22"/>
                <w:szCs w:val="22"/>
              </w:rPr>
              <w:t>e.g.</w:t>
            </w:r>
            <w:r w:rsidR="00515F90" w:rsidRPr="00B75AAC">
              <w:rPr>
                <w:b/>
                <w:sz w:val="22"/>
                <w:szCs w:val="22"/>
              </w:rPr>
              <w:t>, limited to fees collected by the entity, limited to wireline or wireless service, etc.)</w:t>
            </w:r>
          </w:p>
        </w:tc>
      </w:tr>
      <w:tr w:rsidR="00515F90" w:rsidRPr="00B75AAC" w:rsidTr="00070322">
        <w:trPr>
          <w:jc w:val="center"/>
        </w:trPr>
        <w:tc>
          <w:tcPr>
            <w:tcW w:w="9468" w:type="dxa"/>
            <w:gridSpan w:val="3"/>
          </w:tcPr>
          <w:p w:rsidR="00515F90" w:rsidRPr="00A363D8" w:rsidRDefault="00A363D8" w:rsidP="00A363D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165C9" w:rsidRPr="008165C9">
              <w:t>All expenditures from the E-911 fund must be approved in advance by the New Mexico State Board of Finance.</w:t>
            </w:r>
            <w:r w:rsidRPr="00B4337B">
              <w:rPr>
                <w:sz w:val="24"/>
                <w:szCs w:val="22"/>
                <w:highlight w:val="lightGray"/>
              </w:rPr>
              <w:fldChar w:fldCharType="end"/>
            </w:r>
          </w:p>
          <w:p w:rsidR="00904848" w:rsidRPr="00B75AAC" w:rsidRDefault="00904848" w:rsidP="00070322">
            <w:pPr>
              <w:spacing w:before="120"/>
              <w:rPr>
                <w:sz w:val="22"/>
                <w:szCs w:val="22"/>
              </w:rPr>
            </w:pPr>
          </w:p>
        </w:tc>
      </w:tr>
    </w:tbl>
    <w:p w:rsidR="00E915D8" w:rsidRDefault="00E915D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rsidTr="00ED40C3">
        <w:trPr>
          <w:jc w:val="center"/>
        </w:trPr>
        <w:tc>
          <w:tcPr>
            <w:tcW w:w="920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 D1</w:t>
            </w:r>
          </w:p>
        </w:tc>
      </w:tr>
      <w:tr w:rsidR="00417523" w:rsidRPr="00B75AAC" w:rsidTr="00ED40C3">
        <w:trPr>
          <w:trHeight w:val="962"/>
          <w:jc w:val="center"/>
        </w:trPr>
        <w:tc>
          <w:tcPr>
            <w:tcW w:w="9205" w:type="dxa"/>
          </w:tcPr>
          <w:p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417523" w:rsidRPr="00B75AAC" w:rsidRDefault="00417523">
      <w:pPr>
        <w:spacing w:after="200" w:line="276" w:lineRule="auto"/>
        <w:rPr>
          <w:iCs/>
          <w:color w:val="000000"/>
          <w:sz w:val="22"/>
          <w:szCs w:val="22"/>
        </w:rPr>
      </w:pPr>
    </w:p>
    <w:p w:rsidR="00E915D8" w:rsidRPr="00B75AAC" w:rsidRDefault="00E915D8" w:rsidP="00CF1212">
      <w:pPr>
        <w:pStyle w:val="ListParagraph"/>
        <w:numPr>
          <w:ilvl w:val="0"/>
          <w:numId w:val="16"/>
        </w:numPr>
        <w:spacing w:after="120"/>
        <w:rPr>
          <w:b/>
          <w:iCs/>
          <w:color w:val="000000"/>
          <w:sz w:val="22"/>
          <w:szCs w:val="22"/>
        </w:rPr>
      </w:pPr>
      <w:r w:rsidRPr="00B75AAC">
        <w:rPr>
          <w:b/>
          <w:iCs/>
          <w:color w:val="000000"/>
          <w:sz w:val="22"/>
          <w:szCs w:val="22"/>
        </w:rPr>
        <w:t xml:space="preserve">Has your state established a funding mechanism that mandates </w:t>
      </w:r>
      <w:r w:rsidRPr="00B75AAC">
        <w:rPr>
          <w:b/>
          <w:i/>
          <w:iCs/>
          <w:color w:val="000000"/>
          <w:sz w:val="22"/>
          <w:szCs w:val="22"/>
        </w:rPr>
        <w:t>how</w:t>
      </w:r>
      <w:r w:rsidRPr="00B75AAC">
        <w:rPr>
          <w:b/>
          <w:iCs/>
          <w:color w:val="000000"/>
          <w:sz w:val="22"/>
          <w:szCs w:val="22"/>
        </w:rPr>
        <w:t xml:space="preserve"> collected funds can be used?  </w:t>
      </w:r>
      <w:r w:rsidRPr="00B75AAC">
        <w:rPr>
          <w:b/>
          <w:i/>
          <w:iCs/>
          <w:color w:val="000000"/>
          <w:sz w:val="22"/>
          <w:szCs w:val="22"/>
        </w:rPr>
        <w:t>Check one</w:t>
      </w:r>
      <w:r w:rsidRPr="00B75AAC">
        <w:rPr>
          <w:b/>
          <w:iCs/>
          <w:color w:val="000000"/>
          <w:sz w:val="22"/>
          <w:szCs w:val="22"/>
        </w:rPr>
        <w:t>.</w:t>
      </w:r>
    </w:p>
    <w:p w:rsidR="00E915D8" w:rsidRPr="00B75AAC" w:rsidRDefault="00E915D8" w:rsidP="00351A7C">
      <w:pPr>
        <w:pStyle w:val="Memorandum"/>
        <w:numPr>
          <w:ilvl w:val="0"/>
          <w:numId w:val="5"/>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r w:rsidRPr="00B75AAC">
        <w:rPr>
          <w:rFonts w:ascii="Times New Roman" w:hAnsi="Times New Roman" w:cs="Times New Roman"/>
          <w:b w:val="0"/>
          <w:noProof w:val="0"/>
          <w:sz w:val="22"/>
          <w:szCs w:val="22"/>
        </w:rPr>
        <w:tab/>
      </w:r>
      <w:r w:rsidR="002E6D11">
        <w:rPr>
          <w:rFonts w:ascii="Times New Roman" w:hAnsi="Times New Roman" w:cs="Times New Roman"/>
          <w:b w:val="0"/>
          <w:noProof w:val="0"/>
          <w:sz w:val="22"/>
          <w:szCs w:val="22"/>
        </w:rPr>
        <w:fldChar w:fldCharType="begin">
          <w:ffData>
            <w:name w:val="Check8"/>
            <w:enabled/>
            <w:calcOnExit w:val="0"/>
            <w:checkBox>
              <w:sizeAuto/>
              <w:default w:val="0"/>
              <w:checked/>
            </w:checkBox>
          </w:ffData>
        </w:fldChar>
      </w:r>
      <w:r w:rsidR="002E6D11">
        <w:rPr>
          <w:rFonts w:ascii="Times New Roman" w:hAnsi="Times New Roman" w:cs="Times New Roman"/>
          <w:b w:val="0"/>
          <w:noProof w:val="0"/>
          <w:sz w:val="22"/>
          <w:szCs w:val="22"/>
        </w:rPr>
        <w:instrText xml:space="preserve"> FORMCHECKBOX </w:instrText>
      </w:r>
      <w:r w:rsidR="008165C9">
        <w:rPr>
          <w:rFonts w:ascii="Times New Roman" w:hAnsi="Times New Roman" w:cs="Times New Roman"/>
          <w:b w:val="0"/>
          <w:noProof w:val="0"/>
          <w:sz w:val="22"/>
          <w:szCs w:val="22"/>
        </w:rPr>
      </w:r>
      <w:r w:rsidR="004928D8">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rsidR="007E2691" w:rsidRPr="00417523" w:rsidRDefault="00E915D8" w:rsidP="00417523">
      <w:pPr>
        <w:pStyle w:val="ListParagraph"/>
        <w:numPr>
          <w:ilvl w:val="0"/>
          <w:numId w:val="5"/>
        </w:numPr>
        <w:spacing w:after="120"/>
        <w:jc w:val="center"/>
        <w:rPr>
          <w:sz w:val="22"/>
          <w:szCs w:val="22"/>
        </w:rPr>
      </w:pPr>
      <w:r w:rsidRPr="00B75AAC">
        <w:rPr>
          <w:sz w:val="22"/>
          <w:szCs w:val="22"/>
        </w:rPr>
        <w:t>No ………………..…..</w:t>
      </w:r>
      <w:r w:rsidRPr="00B75AAC">
        <w:rPr>
          <w:sz w:val="22"/>
          <w:szCs w:val="22"/>
        </w:rPr>
        <w:tab/>
      </w:r>
      <w:r w:rsidR="002E6D11">
        <w:rPr>
          <w:b/>
          <w:sz w:val="22"/>
          <w:szCs w:val="22"/>
        </w:rPr>
        <w:fldChar w:fldCharType="begin">
          <w:ffData>
            <w:name w:val="Check8"/>
            <w:enabled/>
            <w:calcOnExit w:val="0"/>
            <w:checkBox>
              <w:sizeAuto/>
              <w:default w:val="0"/>
            </w:checkBox>
          </w:ffData>
        </w:fldChar>
      </w:r>
      <w:r w:rsidR="002E6D11">
        <w:rPr>
          <w:b/>
          <w:sz w:val="22"/>
          <w:szCs w:val="22"/>
        </w:rPr>
        <w:instrText xml:space="preserve"> FORMCHECKBOX </w:instrText>
      </w:r>
      <w:r w:rsidR="004928D8">
        <w:rPr>
          <w:b/>
          <w:sz w:val="22"/>
          <w:szCs w:val="22"/>
        </w:rPr>
      </w:r>
      <w:r w:rsidR="004928D8">
        <w:rPr>
          <w:b/>
          <w:sz w:val="22"/>
          <w:szCs w:val="22"/>
        </w:rPr>
        <w:fldChar w:fldCharType="separate"/>
      </w:r>
      <w:r w:rsidR="002E6D11">
        <w:rPr>
          <w:b/>
          <w:sz w:val="22"/>
          <w:szCs w:val="22"/>
        </w:rPr>
        <w:fldChar w:fldCharType="end"/>
      </w:r>
    </w:p>
    <w:p w:rsidR="007E2691" w:rsidRPr="00B75AAC" w:rsidRDefault="007E2691" w:rsidP="00E915D8">
      <w:pPr>
        <w:spacing w:after="120"/>
        <w:ind w:left="2160"/>
        <w:rPr>
          <w:iCs/>
          <w:color w:val="000000"/>
          <w:sz w:val="22"/>
          <w:szCs w:val="22"/>
        </w:rPr>
      </w:pPr>
    </w:p>
    <w:p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a.</w:t>
      </w:r>
      <w:r w:rsidR="00E915D8" w:rsidRPr="00B75AAC">
        <w:rPr>
          <w:iCs/>
          <w:color w:val="000000"/>
          <w:sz w:val="22"/>
          <w:szCs w:val="22"/>
        </w:rPr>
        <w:t xml:space="preserve"> </w:t>
      </w:r>
      <w:r w:rsidR="00E915D8" w:rsidRPr="00B75AAC">
        <w:rPr>
          <w:b/>
          <w:iCs/>
          <w:color w:val="000000"/>
          <w:sz w:val="22"/>
          <w:szCs w:val="22"/>
        </w:rPr>
        <w:t>If you checked YES, provide a legal citation to the funding mechanism of any such criteria.</w:t>
      </w:r>
    </w:p>
    <w:p w:rsidR="00E915D8" w:rsidRPr="00B75AAC" w:rsidRDefault="00E915D8" w:rsidP="00E915D8">
      <w:pPr>
        <w:spacing w:after="120"/>
        <w:ind w:left="360"/>
        <w:rPr>
          <w:iCs/>
          <w:color w:val="000000"/>
          <w:sz w:val="22"/>
          <w:szCs w:val="22"/>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40"/>
      </w:tblGrid>
      <w:tr w:rsidR="00E915D8" w:rsidRPr="00B75AAC" w:rsidTr="00070322">
        <w:tc>
          <w:tcPr>
            <w:tcW w:w="9576" w:type="dxa"/>
          </w:tcPr>
          <w:p w:rsidR="00E915D8" w:rsidRPr="00B75AAC" w:rsidRDefault="00B4337B" w:rsidP="008165C9">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165C9" w:rsidRPr="008165C9">
              <w:t>New Mexico has established written criteria, Rule 10.6.2 NMAC, Enhanced 911 Requirements (Rule), detailing the allowable uses of the fund.</w:t>
            </w:r>
            <w:r w:rsidRPr="00B4337B">
              <w:rPr>
                <w:sz w:val="24"/>
                <w:szCs w:val="22"/>
                <w:highlight w:val="lightGray"/>
              </w:rPr>
              <w:fldChar w:fldCharType="end"/>
            </w:r>
          </w:p>
        </w:tc>
      </w:tr>
    </w:tbl>
    <w:p w:rsidR="00E915D8" w:rsidRPr="00B75AAC" w:rsidRDefault="00E915D8" w:rsidP="00E915D8">
      <w:pPr>
        <w:spacing w:after="120"/>
        <w:ind w:left="360"/>
        <w:rPr>
          <w:iCs/>
          <w:color w:val="000000"/>
          <w:sz w:val="22"/>
          <w:szCs w:val="22"/>
        </w:rPr>
      </w:pPr>
    </w:p>
    <w:p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b.</w:t>
      </w:r>
      <w:r w:rsidR="00E915D8" w:rsidRPr="00B75AAC">
        <w:rPr>
          <w:iCs/>
          <w:color w:val="000000"/>
          <w:sz w:val="22"/>
          <w:szCs w:val="22"/>
        </w:rPr>
        <w:t xml:space="preserve"> </w:t>
      </w:r>
      <w:r w:rsidR="00E915D8" w:rsidRPr="00B75AAC">
        <w:rPr>
          <w:b/>
          <w:iCs/>
          <w:color w:val="000000"/>
          <w:sz w:val="22"/>
          <w:szCs w:val="22"/>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40"/>
      </w:tblGrid>
      <w:tr w:rsidR="00E915D8" w:rsidRPr="00B75AAC" w:rsidTr="007E2691">
        <w:trPr>
          <w:trHeight w:val="701"/>
        </w:trPr>
        <w:tc>
          <w:tcPr>
            <w:tcW w:w="9576" w:type="dxa"/>
          </w:tcPr>
          <w:p w:rsidR="00E915D8"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CF1212" w:rsidRPr="00B75AAC" w:rsidRDefault="00CF1212" w:rsidP="007E2691">
      <w:pPr>
        <w:spacing w:after="200" w:line="276" w:lineRule="auto"/>
        <w:rPr>
          <w:iCs/>
          <w:color w:val="000000"/>
          <w:sz w:val="22"/>
          <w:szCs w:val="22"/>
        </w:rPr>
      </w:pPr>
    </w:p>
    <w:p w:rsidR="00A96E6C" w:rsidRPr="00B75AAC" w:rsidRDefault="00827360"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Use</w:t>
      </w:r>
      <w:r w:rsidR="00351A7C" w:rsidRPr="00B75AAC">
        <w:rPr>
          <w:b/>
          <w:iCs/>
          <w:color w:val="000000"/>
          <w:sz w:val="22"/>
          <w:szCs w:val="22"/>
          <w:u w:val="single"/>
        </w:rPr>
        <w:t>s</w:t>
      </w:r>
      <w:r w:rsidRPr="00B75AAC">
        <w:rPr>
          <w:b/>
          <w:iCs/>
          <w:color w:val="000000"/>
          <w:sz w:val="22"/>
          <w:szCs w:val="22"/>
          <w:u w:val="single"/>
        </w:rPr>
        <w:t xml:space="preserve"> of </w:t>
      </w:r>
      <w:r w:rsidR="00A91682" w:rsidRPr="00B75AAC">
        <w:rPr>
          <w:b/>
          <w:iCs/>
          <w:color w:val="000000"/>
          <w:sz w:val="22"/>
          <w:szCs w:val="22"/>
          <w:u w:val="single"/>
        </w:rPr>
        <w:t xml:space="preserve">Collected </w:t>
      </w:r>
      <w:r w:rsidR="00351A7C" w:rsidRPr="00B75AAC">
        <w:rPr>
          <w:b/>
          <w:iCs/>
          <w:color w:val="000000"/>
          <w:sz w:val="22"/>
          <w:szCs w:val="22"/>
          <w:u w:val="single"/>
        </w:rPr>
        <w:t xml:space="preserve">911/E911 </w:t>
      </w:r>
      <w:r w:rsidRPr="00B75AAC">
        <w:rPr>
          <w:b/>
          <w:iCs/>
          <w:color w:val="000000"/>
          <w:sz w:val="22"/>
          <w:szCs w:val="22"/>
          <w:u w:val="single"/>
        </w:rPr>
        <w:t>Fees</w:t>
      </w:r>
    </w:p>
    <w:p w:rsidR="00EB6819" w:rsidRPr="00B75AAC" w:rsidRDefault="00EB6819" w:rsidP="00334B05">
      <w:pPr>
        <w:pStyle w:val="ListParagraph"/>
        <w:spacing w:after="120"/>
        <w:rPr>
          <w:b/>
          <w:iCs/>
          <w:color w:val="000000"/>
          <w:sz w:val="22"/>
          <w:szCs w:val="22"/>
        </w:rPr>
      </w:pPr>
    </w:p>
    <w:p w:rsidR="00C769C3" w:rsidRPr="007E2691" w:rsidRDefault="00C769C3" w:rsidP="00C769C3">
      <w:pPr>
        <w:pStyle w:val="ListParagraph"/>
        <w:numPr>
          <w:ilvl w:val="0"/>
          <w:numId w:val="19"/>
        </w:numPr>
        <w:spacing w:after="120"/>
        <w:rPr>
          <w:b/>
          <w:iCs/>
          <w:color w:val="000000"/>
          <w:sz w:val="22"/>
          <w:szCs w:val="22"/>
        </w:rPr>
      </w:pPr>
      <w:r w:rsidRPr="00B75AAC">
        <w:rPr>
          <w:b/>
          <w:iCs/>
          <w:color w:val="000000"/>
          <w:sz w:val="22"/>
          <w:szCs w:val="22"/>
        </w:rPr>
        <w:t>Provide a statement identifying with specificity all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tbl>
      <w:tblPr>
        <w:tblStyle w:val="TableGrid"/>
        <w:tblW w:w="0" w:type="auto"/>
        <w:jc w:val="center"/>
        <w:tblLook w:val="04A0" w:firstRow="1" w:lastRow="0" w:firstColumn="1" w:lastColumn="0" w:noHBand="0" w:noVBand="1"/>
      </w:tblPr>
      <w:tblGrid>
        <w:gridCol w:w="9441"/>
      </w:tblGrid>
      <w:tr w:rsidR="00C769C3" w:rsidRPr="00B75AAC" w:rsidTr="00162DD5">
        <w:trPr>
          <w:trHeight w:val="1439"/>
          <w:jc w:val="center"/>
        </w:trPr>
        <w:tc>
          <w:tcPr>
            <w:tcW w:w="9441" w:type="dxa"/>
          </w:tcPr>
          <w:p w:rsidR="00C769C3" w:rsidRPr="00B75AAC" w:rsidRDefault="00C769C3" w:rsidP="00070322">
            <w:pPr>
              <w:spacing w:after="120"/>
              <w:rPr>
                <w:iCs/>
                <w:color w:val="000000"/>
                <w:sz w:val="22"/>
                <w:szCs w:val="22"/>
              </w:rPr>
            </w:pPr>
          </w:p>
          <w:p w:rsidR="004C073E"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165C9" w:rsidRPr="008165C9">
              <w:t>Pursuant to the Enhanced 911 Act (Section 63-9D-1 et. seq. NMSA 1978), funds are expended for network, database, E-911 equipment, E-911 equipment maintenance, training, Geospatial Information System (GIS) training and equipment for GIS data sources, municipality-operated PSAPs, county-operated PSAPs, New Mexico Department of Public Safety PSAPs, and Tribal PSAPs.</w:t>
            </w:r>
            <w:r w:rsidRPr="00B4337B">
              <w:rPr>
                <w:sz w:val="24"/>
                <w:szCs w:val="22"/>
                <w:highlight w:val="lightGray"/>
              </w:rPr>
              <w:fldChar w:fldCharType="end"/>
            </w: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Pr="00B75AAC" w:rsidRDefault="004C073E" w:rsidP="00070322">
            <w:pPr>
              <w:spacing w:after="120"/>
              <w:rPr>
                <w:iCs/>
                <w:color w:val="000000"/>
                <w:sz w:val="22"/>
                <w:szCs w:val="22"/>
              </w:rPr>
            </w:pPr>
          </w:p>
        </w:tc>
      </w:tr>
    </w:tbl>
    <w:p w:rsidR="00C769C3" w:rsidRPr="007E2691" w:rsidRDefault="00C769C3" w:rsidP="007E2691">
      <w:pPr>
        <w:spacing w:after="120"/>
        <w:rPr>
          <w:b/>
          <w:iCs/>
          <w:color w:val="000000"/>
          <w:sz w:val="22"/>
          <w:szCs w:val="22"/>
        </w:rPr>
      </w:pPr>
    </w:p>
    <w:p w:rsidR="00C769C3" w:rsidRPr="00B75AAC" w:rsidRDefault="00C769C3" w:rsidP="00334B05">
      <w:pPr>
        <w:pStyle w:val="ListParagraph"/>
        <w:spacing w:after="120"/>
        <w:rPr>
          <w:b/>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394"/>
        <w:gridCol w:w="4111"/>
        <w:gridCol w:w="1620"/>
        <w:gridCol w:w="1451"/>
      </w:tblGrid>
      <w:tr w:rsidR="00334B05" w:rsidRPr="00B75AAC" w:rsidTr="00070322">
        <w:tc>
          <w:tcPr>
            <w:tcW w:w="9576" w:type="dxa"/>
            <w:gridSpan w:val="4"/>
            <w:shd w:val="clear" w:color="auto" w:fill="D9D9D9" w:themeFill="background1" w:themeFillShade="D9"/>
            <w:vAlign w:val="center"/>
          </w:tcPr>
          <w:p w:rsidR="00334B05" w:rsidRPr="00B75AAC" w:rsidRDefault="00334B05" w:rsidP="000E51C0">
            <w:pPr>
              <w:pStyle w:val="ListParagraph"/>
              <w:numPr>
                <w:ilvl w:val="0"/>
                <w:numId w:val="19"/>
              </w:numPr>
              <w:spacing w:after="120"/>
              <w:rPr>
                <w:b/>
              </w:rPr>
            </w:pPr>
            <w:r w:rsidRPr="00B75AAC">
              <w:rPr>
                <w:b/>
                <w:iCs/>
                <w:color w:val="000000"/>
                <w:sz w:val="22"/>
                <w:szCs w:val="22"/>
              </w:rPr>
              <w:t xml:space="preserve">Please identify the allowed uses of the collected funds. </w:t>
            </w:r>
            <w:r w:rsidRPr="00B75AAC">
              <w:rPr>
                <w:b/>
                <w:i/>
                <w:iCs/>
                <w:color w:val="000000"/>
                <w:sz w:val="22"/>
                <w:szCs w:val="22"/>
              </w:rPr>
              <w:t xml:space="preserve">Check </w:t>
            </w:r>
            <w:r w:rsidR="000E51C0">
              <w:rPr>
                <w:b/>
                <w:i/>
                <w:iCs/>
                <w:color w:val="000000"/>
                <w:sz w:val="22"/>
                <w:szCs w:val="22"/>
              </w:rPr>
              <w:t>all</w:t>
            </w:r>
            <w:r w:rsidRPr="00B75AAC">
              <w:rPr>
                <w:b/>
                <w:i/>
                <w:iCs/>
                <w:color w:val="000000"/>
                <w:sz w:val="22"/>
                <w:szCs w:val="22"/>
              </w:rPr>
              <w:t xml:space="preserve"> that apply</w:t>
            </w:r>
            <w:r w:rsidRPr="00B75AAC">
              <w:rPr>
                <w:b/>
                <w:iCs/>
                <w:color w:val="000000"/>
                <w:sz w:val="22"/>
                <w:szCs w:val="22"/>
              </w:rPr>
              <w:t>.</w:t>
            </w:r>
          </w:p>
        </w:tc>
      </w:tr>
      <w:tr w:rsidR="009F449F" w:rsidRPr="00B75AAC" w:rsidTr="00334B05">
        <w:tc>
          <w:tcPr>
            <w:tcW w:w="6505" w:type="dxa"/>
            <w:gridSpan w:val="2"/>
            <w:shd w:val="clear" w:color="auto" w:fill="D9D9D9" w:themeFill="background1" w:themeFillShade="D9"/>
            <w:vAlign w:val="center"/>
          </w:tcPr>
          <w:p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Type of Cost</w:t>
            </w:r>
          </w:p>
        </w:tc>
        <w:tc>
          <w:tcPr>
            <w:tcW w:w="1620" w:type="dxa"/>
            <w:shd w:val="clear" w:color="auto" w:fill="D9D9D9" w:themeFill="background1" w:themeFillShade="D9"/>
            <w:vAlign w:val="center"/>
          </w:tcPr>
          <w:p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Yes</w:t>
            </w:r>
          </w:p>
        </w:tc>
        <w:tc>
          <w:tcPr>
            <w:tcW w:w="1451" w:type="dxa"/>
            <w:shd w:val="clear" w:color="auto" w:fill="D9D9D9" w:themeFill="background1" w:themeFillShade="D9"/>
            <w:vAlign w:val="center"/>
          </w:tcPr>
          <w:p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No</w:t>
            </w:r>
          </w:p>
        </w:tc>
      </w:tr>
      <w:tr w:rsidR="009F449F" w:rsidRPr="00B75AAC" w:rsidTr="00334B05">
        <w:tc>
          <w:tcPr>
            <w:tcW w:w="2394" w:type="dxa"/>
            <w:vMerge w:val="restart"/>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Operating Costs</w:t>
            </w: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customer premises equipment (CPE) (hardware and software)</w:t>
            </w:r>
          </w:p>
        </w:tc>
        <w:tc>
          <w:tcPr>
            <w:tcW w:w="1620" w:type="dxa"/>
            <w:vAlign w:val="center"/>
          </w:tcPr>
          <w:p w:rsidR="009F449F" w:rsidRPr="00B75AAC" w:rsidRDefault="002E6D11" w:rsidP="009F449F">
            <w:pPr>
              <w:spacing w:after="200" w:line="276" w:lineRule="auto"/>
              <w:jc w:val="center"/>
              <w:rPr>
                <w:iCs/>
                <w:color w:val="000000"/>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8165C9">
              <w:rPr>
                <w:b/>
                <w:sz w:val="22"/>
                <w:szCs w:val="22"/>
              </w:rPr>
            </w:r>
            <w:r w:rsidR="004928D8">
              <w:rPr>
                <w:b/>
                <w:sz w:val="22"/>
                <w:szCs w:val="22"/>
              </w:rPr>
              <w:fldChar w:fldCharType="separate"/>
            </w:r>
            <w:r>
              <w:rPr>
                <w:b/>
                <w:sz w:val="22"/>
                <w:szCs w:val="22"/>
              </w:rPr>
              <w:fldChar w:fldCharType="end"/>
            </w:r>
          </w:p>
        </w:tc>
        <w:tc>
          <w:tcPr>
            <w:tcW w:w="1451" w:type="dxa"/>
            <w:vAlign w:val="center"/>
          </w:tcPr>
          <w:p w:rsidR="009F449F" w:rsidRPr="00B75AAC" w:rsidRDefault="002E6D11" w:rsidP="009F449F">
            <w:pPr>
              <w:spacing w:after="200" w:line="276" w:lineRule="auto"/>
              <w:jc w:val="center"/>
              <w:rPr>
                <w:iCs/>
                <w:color w:val="000000"/>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4928D8">
              <w:rPr>
                <w:b/>
                <w:sz w:val="22"/>
                <w:szCs w:val="22"/>
              </w:rPr>
            </w:r>
            <w:r w:rsidR="004928D8">
              <w:rPr>
                <w:b/>
                <w:sz w:val="22"/>
                <w:szCs w:val="22"/>
              </w:rPr>
              <w:fldChar w:fldCharType="separate"/>
            </w:r>
            <w:r>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computer aided dispatch (CAD) equipment (hardware and software)</w:t>
            </w:r>
          </w:p>
        </w:tc>
        <w:tc>
          <w:tcPr>
            <w:tcW w:w="1620"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4928D8">
              <w:rPr>
                <w:b/>
                <w:sz w:val="22"/>
                <w:szCs w:val="22"/>
              </w:rPr>
            </w:r>
            <w:r w:rsidR="004928D8">
              <w:rPr>
                <w:b/>
                <w:sz w:val="22"/>
                <w:szCs w:val="22"/>
              </w:rPr>
              <w:fldChar w:fldCharType="separate"/>
            </w:r>
            <w:r>
              <w:rPr>
                <w:b/>
                <w:sz w:val="22"/>
                <w:szCs w:val="22"/>
              </w:rPr>
              <w:fldChar w:fldCharType="end"/>
            </w:r>
          </w:p>
        </w:tc>
        <w:tc>
          <w:tcPr>
            <w:tcW w:w="1451"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8165C9">
              <w:rPr>
                <w:b/>
                <w:sz w:val="22"/>
                <w:szCs w:val="22"/>
              </w:rPr>
            </w:r>
            <w:r w:rsidR="004928D8">
              <w:rPr>
                <w:b/>
                <w:sz w:val="22"/>
                <w:szCs w:val="22"/>
              </w:rPr>
              <w:fldChar w:fldCharType="separate"/>
            </w:r>
            <w:r>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pPr>
              <w:spacing w:after="200" w:line="276" w:lineRule="auto"/>
              <w:rPr>
                <w:iCs/>
                <w:color w:val="000000"/>
                <w:sz w:val="22"/>
                <w:szCs w:val="22"/>
              </w:rPr>
            </w:pPr>
            <w:r w:rsidRPr="00B75AAC">
              <w:rPr>
                <w:iCs/>
                <w:color w:val="000000"/>
                <w:sz w:val="22"/>
                <w:szCs w:val="22"/>
              </w:rPr>
              <w:t>Lease, purchase, maintenance of building</w:t>
            </w:r>
            <w:r w:rsidR="00A11514" w:rsidRPr="00B75AAC">
              <w:rPr>
                <w:iCs/>
                <w:color w:val="000000"/>
                <w:sz w:val="22"/>
                <w:szCs w:val="22"/>
              </w:rPr>
              <w:t>/facility</w:t>
            </w:r>
          </w:p>
        </w:tc>
        <w:tc>
          <w:tcPr>
            <w:tcW w:w="1620"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4928D8">
              <w:rPr>
                <w:b/>
                <w:sz w:val="22"/>
                <w:szCs w:val="22"/>
              </w:rPr>
            </w:r>
            <w:r w:rsidR="004928D8">
              <w:rPr>
                <w:b/>
                <w:sz w:val="22"/>
                <w:szCs w:val="22"/>
              </w:rPr>
              <w:fldChar w:fldCharType="separate"/>
            </w:r>
            <w:r>
              <w:rPr>
                <w:b/>
                <w:sz w:val="22"/>
                <w:szCs w:val="22"/>
              </w:rPr>
              <w:fldChar w:fldCharType="end"/>
            </w:r>
          </w:p>
        </w:tc>
        <w:tc>
          <w:tcPr>
            <w:tcW w:w="1451"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8165C9">
              <w:rPr>
                <w:b/>
                <w:sz w:val="22"/>
                <w:szCs w:val="22"/>
              </w:rPr>
            </w:r>
            <w:r w:rsidR="004928D8">
              <w:rPr>
                <w:b/>
                <w:sz w:val="22"/>
                <w:szCs w:val="22"/>
              </w:rPr>
              <w:fldChar w:fldCharType="separate"/>
            </w:r>
            <w:r>
              <w:rPr>
                <w:b/>
                <w:sz w:val="22"/>
                <w:szCs w:val="22"/>
              </w:rPr>
              <w:fldChar w:fldCharType="end"/>
            </w:r>
          </w:p>
        </w:tc>
      </w:tr>
      <w:tr w:rsidR="009F449F" w:rsidRPr="00B75AAC" w:rsidTr="00334B05">
        <w:tc>
          <w:tcPr>
            <w:tcW w:w="2394" w:type="dxa"/>
            <w:vMerge w:val="restart"/>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Personnel Costs</w:t>
            </w:r>
          </w:p>
        </w:tc>
        <w:tc>
          <w:tcPr>
            <w:tcW w:w="4111" w:type="dxa"/>
          </w:tcPr>
          <w:p w:rsidR="009F449F" w:rsidRPr="00B75AAC" w:rsidRDefault="009F449F">
            <w:pPr>
              <w:spacing w:after="200" w:line="276" w:lineRule="auto"/>
              <w:rPr>
                <w:iCs/>
                <w:color w:val="000000"/>
                <w:sz w:val="22"/>
                <w:szCs w:val="22"/>
              </w:rPr>
            </w:pPr>
            <w:r w:rsidRPr="00B75AAC">
              <w:rPr>
                <w:iCs/>
                <w:color w:val="000000"/>
                <w:sz w:val="22"/>
                <w:szCs w:val="22"/>
              </w:rPr>
              <w:t>Telecommunicators’ Salaries</w:t>
            </w:r>
          </w:p>
        </w:tc>
        <w:tc>
          <w:tcPr>
            <w:tcW w:w="1620"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4928D8">
              <w:rPr>
                <w:b/>
                <w:sz w:val="22"/>
                <w:szCs w:val="22"/>
              </w:rPr>
            </w:r>
            <w:r w:rsidR="004928D8">
              <w:rPr>
                <w:b/>
                <w:sz w:val="22"/>
                <w:szCs w:val="22"/>
              </w:rPr>
              <w:fldChar w:fldCharType="separate"/>
            </w:r>
            <w:r>
              <w:rPr>
                <w:b/>
                <w:sz w:val="22"/>
                <w:szCs w:val="22"/>
              </w:rPr>
              <w:fldChar w:fldCharType="end"/>
            </w:r>
          </w:p>
        </w:tc>
        <w:tc>
          <w:tcPr>
            <w:tcW w:w="1451"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8165C9">
              <w:rPr>
                <w:b/>
                <w:sz w:val="22"/>
                <w:szCs w:val="22"/>
              </w:rPr>
            </w:r>
            <w:r w:rsidR="004928D8">
              <w:rPr>
                <w:b/>
                <w:sz w:val="22"/>
                <w:szCs w:val="22"/>
              </w:rPr>
              <w:fldChar w:fldCharType="separate"/>
            </w:r>
            <w:r>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pPr>
              <w:spacing w:after="200" w:line="276" w:lineRule="auto"/>
              <w:rPr>
                <w:iCs/>
                <w:color w:val="000000"/>
                <w:sz w:val="22"/>
                <w:szCs w:val="22"/>
              </w:rPr>
            </w:pPr>
            <w:r w:rsidRPr="00B75AAC">
              <w:rPr>
                <w:iCs/>
                <w:color w:val="000000"/>
                <w:sz w:val="22"/>
                <w:szCs w:val="22"/>
              </w:rPr>
              <w:t>Training of Telecommunicators</w:t>
            </w:r>
          </w:p>
        </w:tc>
        <w:tc>
          <w:tcPr>
            <w:tcW w:w="1620"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8165C9">
              <w:rPr>
                <w:b/>
                <w:sz w:val="22"/>
                <w:szCs w:val="22"/>
              </w:rPr>
            </w:r>
            <w:r w:rsidR="004928D8">
              <w:rPr>
                <w:b/>
                <w:sz w:val="22"/>
                <w:szCs w:val="22"/>
              </w:rPr>
              <w:fldChar w:fldCharType="separate"/>
            </w:r>
            <w:r>
              <w:rPr>
                <w:b/>
                <w:sz w:val="22"/>
                <w:szCs w:val="22"/>
              </w:rPr>
              <w:fldChar w:fldCharType="end"/>
            </w:r>
          </w:p>
        </w:tc>
        <w:tc>
          <w:tcPr>
            <w:tcW w:w="1451"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4928D8">
              <w:rPr>
                <w:b/>
                <w:sz w:val="22"/>
                <w:szCs w:val="22"/>
              </w:rPr>
            </w:r>
            <w:r w:rsidR="004928D8">
              <w:rPr>
                <w:b/>
                <w:sz w:val="22"/>
                <w:szCs w:val="22"/>
              </w:rPr>
              <w:fldChar w:fldCharType="separate"/>
            </w:r>
            <w:r>
              <w:rPr>
                <w:b/>
                <w:sz w:val="22"/>
                <w:szCs w:val="22"/>
              </w:rPr>
              <w:fldChar w:fldCharType="end"/>
            </w:r>
          </w:p>
        </w:tc>
      </w:tr>
      <w:tr w:rsidR="000479FE" w:rsidRPr="00B75AAC" w:rsidTr="000479FE">
        <w:trPr>
          <w:trHeight w:val="326"/>
        </w:trPr>
        <w:tc>
          <w:tcPr>
            <w:tcW w:w="2394" w:type="dxa"/>
            <w:vMerge w:val="restart"/>
            <w:vAlign w:val="center"/>
          </w:tcPr>
          <w:p w:rsidR="000479FE" w:rsidRPr="00B75AAC" w:rsidRDefault="000479FE" w:rsidP="00334B05">
            <w:pPr>
              <w:spacing w:after="200" w:line="276" w:lineRule="auto"/>
              <w:jc w:val="center"/>
              <w:rPr>
                <w:b/>
                <w:iCs/>
                <w:color w:val="000000"/>
                <w:sz w:val="22"/>
                <w:szCs w:val="22"/>
              </w:rPr>
            </w:pPr>
            <w:r w:rsidRPr="00B75AAC">
              <w:rPr>
                <w:b/>
                <w:iCs/>
                <w:color w:val="000000"/>
                <w:sz w:val="22"/>
                <w:szCs w:val="22"/>
              </w:rPr>
              <w:t>Administrative Costs</w:t>
            </w:r>
          </w:p>
        </w:tc>
        <w:tc>
          <w:tcPr>
            <w:tcW w:w="4111" w:type="dxa"/>
          </w:tcPr>
          <w:p w:rsidR="000479FE" w:rsidRPr="00B75AAC" w:rsidRDefault="000479FE" w:rsidP="009F449F">
            <w:pPr>
              <w:spacing w:after="200" w:line="276" w:lineRule="auto"/>
              <w:rPr>
                <w:iCs/>
                <w:color w:val="000000"/>
                <w:sz w:val="22"/>
                <w:szCs w:val="22"/>
              </w:rPr>
            </w:pPr>
            <w:r w:rsidRPr="00B75AAC">
              <w:rPr>
                <w:iCs/>
                <w:color w:val="000000"/>
                <w:sz w:val="22"/>
                <w:szCs w:val="22"/>
              </w:rPr>
              <w:t>Program Administration</w:t>
            </w:r>
          </w:p>
        </w:tc>
        <w:tc>
          <w:tcPr>
            <w:tcW w:w="1620" w:type="dxa"/>
            <w:vAlign w:val="center"/>
          </w:tcPr>
          <w:p w:rsidR="000479FE"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8165C9">
              <w:rPr>
                <w:b/>
                <w:sz w:val="22"/>
                <w:szCs w:val="22"/>
              </w:rPr>
            </w:r>
            <w:r w:rsidR="004928D8">
              <w:rPr>
                <w:b/>
                <w:sz w:val="22"/>
                <w:szCs w:val="22"/>
              </w:rPr>
              <w:fldChar w:fldCharType="separate"/>
            </w:r>
            <w:r>
              <w:rPr>
                <w:b/>
                <w:sz w:val="22"/>
                <w:szCs w:val="22"/>
              </w:rPr>
              <w:fldChar w:fldCharType="end"/>
            </w:r>
          </w:p>
        </w:tc>
        <w:tc>
          <w:tcPr>
            <w:tcW w:w="1451" w:type="dxa"/>
            <w:vAlign w:val="center"/>
          </w:tcPr>
          <w:p w:rsidR="000479FE"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4928D8">
              <w:rPr>
                <w:b/>
                <w:sz w:val="22"/>
                <w:szCs w:val="22"/>
              </w:rPr>
            </w:r>
            <w:r w:rsidR="004928D8">
              <w:rPr>
                <w:b/>
                <w:sz w:val="22"/>
                <w:szCs w:val="22"/>
              </w:rPr>
              <w:fldChar w:fldCharType="separate"/>
            </w:r>
            <w:r>
              <w:rPr>
                <w:b/>
                <w:sz w:val="22"/>
                <w:szCs w:val="22"/>
              </w:rPr>
              <w:fldChar w:fldCharType="end"/>
            </w:r>
          </w:p>
        </w:tc>
      </w:tr>
      <w:tr w:rsidR="000479FE" w:rsidRPr="00B75AAC" w:rsidTr="00334B05">
        <w:trPr>
          <w:trHeight w:val="325"/>
        </w:trPr>
        <w:tc>
          <w:tcPr>
            <w:tcW w:w="2394" w:type="dxa"/>
            <w:vMerge/>
            <w:vAlign w:val="center"/>
          </w:tcPr>
          <w:p w:rsidR="000479FE" w:rsidRPr="00B75AAC" w:rsidRDefault="000479FE" w:rsidP="00334B05">
            <w:pPr>
              <w:spacing w:after="200" w:line="276" w:lineRule="auto"/>
              <w:jc w:val="center"/>
              <w:rPr>
                <w:b/>
                <w:iCs/>
                <w:color w:val="000000"/>
                <w:sz w:val="22"/>
                <w:szCs w:val="22"/>
              </w:rPr>
            </w:pPr>
          </w:p>
        </w:tc>
        <w:tc>
          <w:tcPr>
            <w:tcW w:w="4111" w:type="dxa"/>
          </w:tcPr>
          <w:p w:rsidR="000479FE" w:rsidRPr="00B75AAC" w:rsidRDefault="000479FE" w:rsidP="009F449F">
            <w:pPr>
              <w:spacing w:after="200" w:line="276" w:lineRule="auto"/>
              <w:rPr>
                <w:iCs/>
                <w:color w:val="000000"/>
                <w:sz w:val="22"/>
                <w:szCs w:val="22"/>
              </w:rPr>
            </w:pPr>
            <w:r w:rsidRPr="00B75AAC">
              <w:rPr>
                <w:iCs/>
                <w:color w:val="000000"/>
                <w:sz w:val="22"/>
                <w:szCs w:val="22"/>
              </w:rPr>
              <w:t>Travel Expenses</w:t>
            </w:r>
          </w:p>
        </w:tc>
        <w:tc>
          <w:tcPr>
            <w:tcW w:w="1620" w:type="dxa"/>
            <w:vAlign w:val="center"/>
          </w:tcPr>
          <w:p w:rsidR="000479FE" w:rsidRPr="00B75AAC" w:rsidRDefault="002E6D11" w:rsidP="00070322">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8165C9">
              <w:rPr>
                <w:b/>
                <w:sz w:val="22"/>
                <w:szCs w:val="22"/>
              </w:rPr>
            </w:r>
            <w:r w:rsidR="004928D8">
              <w:rPr>
                <w:b/>
                <w:sz w:val="22"/>
                <w:szCs w:val="22"/>
              </w:rPr>
              <w:fldChar w:fldCharType="separate"/>
            </w:r>
            <w:r>
              <w:rPr>
                <w:b/>
                <w:sz w:val="22"/>
                <w:szCs w:val="22"/>
              </w:rPr>
              <w:fldChar w:fldCharType="end"/>
            </w:r>
          </w:p>
        </w:tc>
        <w:tc>
          <w:tcPr>
            <w:tcW w:w="1451" w:type="dxa"/>
            <w:vAlign w:val="center"/>
          </w:tcPr>
          <w:p w:rsidR="000479FE" w:rsidRPr="00B75AAC" w:rsidRDefault="002E6D11" w:rsidP="00070322">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4928D8">
              <w:rPr>
                <w:b/>
                <w:sz w:val="22"/>
                <w:szCs w:val="22"/>
              </w:rPr>
            </w:r>
            <w:r w:rsidR="004928D8">
              <w:rPr>
                <w:b/>
                <w:sz w:val="22"/>
                <w:szCs w:val="22"/>
              </w:rPr>
              <w:fldChar w:fldCharType="separate"/>
            </w:r>
            <w:r>
              <w:rPr>
                <w:b/>
                <w:sz w:val="22"/>
                <w:szCs w:val="22"/>
              </w:rPr>
              <w:fldChar w:fldCharType="end"/>
            </w:r>
          </w:p>
        </w:tc>
      </w:tr>
      <w:tr w:rsidR="009F449F" w:rsidRPr="00B75AAC" w:rsidTr="00334B05">
        <w:tc>
          <w:tcPr>
            <w:tcW w:w="2394" w:type="dxa"/>
            <w:vMerge w:val="restart"/>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Dispatch Costs</w:t>
            </w: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Reimbursement to other law enforcement entities providing dispatch</w:t>
            </w:r>
          </w:p>
        </w:tc>
        <w:tc>
          <w:tcPr>
            <w:tcW w:w="1620"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4928D8">
              <w:rPr>
                <w:b/>
                <w:sz w:val="22"/>
                <w:szCs w:val="22"/>
              </w:rPr>
            </w:r>
            <w:r w:rsidR="004928D8">
              <w:rPr>
                <w:b/>
                <w:sz w:val="22"/>
                <w:szCs w:val="22"/>
              </w:rPr>
              <w:fldChar w:fldCharType="separate"/>
            </w:r>
            <w:r>
              <w:rPr>
                <w:b/>
                <w:sz w:val="22"/>
                <w:szCs w:val="22"/>
              </w:rPr>
              <w:fldChar w:fldCharType="end"/>
            </w:r>
          </w:p>
        </w:tc>
        <w:tc>
          <w:tcPr>
            <w:tcW w:w="1451"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8165C9">
              <w:rPr>
                <w:b/>
                <w:sz w:val="22"/>
                <w:szCs w:val="22"/>
              </w:rPr>
            </w:r>
            <w:r w:rsidR="004928D8">
              <w:rPr>
                <w:b/>
                <w:sz w:val="22"/>
                <w:szCs w:val="22"/>
              </w:rPr>
              <w:fldChar w:fldCharType="separate"/>
            </w:r>
            <w:r>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Radio Dispatch Networks</w:t>
            </w:r>
          </w:p>
        </w:tc>
        <w:tc>
          <w:tcPr>
            <w:tcW w:w="1620"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4928D8">
              <w:rPr>
                <w:b/>
                <w:sz w:val="22"/>
                <w:szCs w:val="22"/>
              </w:rPr>
            </w:r>
            <w:r w:rsidR="004928D8">
              <w:rPr>
                <w:b/>
                <w:sz w:val="22"/>
                <w:szCs w:val="22"/>
              </w:rPr>
              <w:fldChar w:fldCharType="separate"/>
            </w:r>
            <w:r>
              <w:rPr>
                <w:b/>
                <w:sz w:val="22"/>
                <w:szCs w:val="22"/>
              </w:rPr>
              <w:fldChar w:fldCharType="end"/>
            </w:r>
          </w:p>
        </w:tc>
        <w:tc>
          <w:tcPr>
            <w:tcW w:w="1451"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8165C9">
              <w:rPr>
                <w:b/>
                <w:sz w:val="22"/>
                <w:szCs w:val="22"/>
              </w:rPr>
            </w:r>
            <w:r w:rsidR="004928D8">
              <w:rPr>
                <w:b/>
                <w:sz w:val="22"/>
                <w:szCs w:val="22"/>
              </w:rPr>
              <w:fldChar w:fldCharType="separate"/>
            </w:r>
            <w:r>
              <w:rPr>
                <w:b/>
                <w:sz w:val="22"/>
                <w:szCs w:val="22"/>
              </w:rPr>
              <w:fldChar w:fldCharType="end"/>
            </w:r>
          </w:p>
        </w:tc>
      </w:tr>
      <w:tr w:rsidR="009F449F" w:rsidRPr="00B75AAC" w:rsidTr="00334B05">
        <w:tc>
          <w:tcPr>
            <w:tcW w:w="2394" w:type="dxa"/>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Grant Programs</w:t>
            </w:r>
          </w:p>
        </w:tc>
        <w:tc>
          <w:tcPr>
            <w:tcW w:w="4111" w:type="dxa"/>
          </w:tcPr>
          <w:p w:rsidR="009F449F" w:rsidRPr="00B75AAC" w:rsidRDefault="009F449F" w:rsidP="009F449F">
            <w:pPr>
              <w:spacing w:after="200" w:line="276" w:lineRule="auto"/>
              <w:rPr>
                <w:iCs/>
                <w:color w:val="000000"/>
                <w:sz w:val="22"/>
                <w:szCs w:val="22"/>
              </w:rPr>
            </w:pPr>
          </w:p>
        </w:tc>
        <w:tc>
          <w:tcPr>
            <w:tcW w:w="1620" w:type="dxa"/>
            <w:vAlign w:val="center"/>
          </w:tcPr>
          <w:p w:rsidR="002E6D11" w:rsidRDefault="002E6D11" w:rsidP="00B45EB9">
            <w:pPr>
              <w:jc w:val="center"/>
              <w:rPr>
                <w:b/>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3C24AC">
              <w:rPr>
                <w:b/>
                <w:sz w:val="22"/>
                <w:szCs w:val="22"/>
              </w:rPr>
            </w:r>
            <w:r w:rsidR="004928D8">
              <w:rPr>
                <w:b/>
                <w:sz w:val="22"/>
                <w:szCs w:val="22"/>
              </w:rPr>
              <w:fldChar w:fldCharType="separate"/>
            </w:r>
            <w:r>
              <w:rPr>
                <w:b/>
                <w:sz w:val="22"/>
                <w:szCs w:val="22"/>
              </w:rPr>
              <w:fldChar w:fldCharType="end"/>
            </w:r>
          </w:p>
          <w:p w:rsidR="00334B05" w:rsidRPr="00B75AAC" w:rsidRDefault="00334B05" w:rsidP="00B45EB9">
            <w:pPr>
              <w:jc w:val="center"/>
              <w:rPr>
                <w:b/>
              </w:rPr>
            </w:pPr>
            <w:r w:rsidRPr="00B75AAC">
              <w:rPr>
                <w:b/>
              </w:rPr>
              <w:t>If Y</w:t>
            </w:r>
            <w:r w:rsidR="00B45EB9">
              <w:rPr>
                <w:b/>
              </w:rPr>
              <w:t>ES</w:t>
            </w:r>
            <w:r w:rsidRPr="00B75AAC">
              <w:rPr>
                <w:b/>
              </w:rPr>
              <w:t xml:space="preserve">, see </w:t>
            </w:r>
            <w:r w:rsidR="0058282F" w:rsidRPr="00B75AAC">
              <w:rPr>
                <w:b/>
              </w:rPr>
              <w:t>2</w:t>
            </w:r>
            <w:r w:rsidRPr="00B75AAC">
              <w:rPr>
                <w:b/>
              </w:rPr>
              <w:t>a.</w:t>
            </w:r>
          </w:p>
        </w:tc>
        <w:tc>
          <w:tcPr>
            <w:tcW w:w="1451" w:type="dxa"/>
            <w:vAlign w:val="center"/>
          </w:tcPr>
          <w:p w:rsidR="009F449F" w:rsidRPr="00B75AAC" w:rsidRDefault="002E6D11" w:rsidP="009F449F">
            <w:pPr>
              <w:jc w:val="center"/>
              <w:rPr>
                <w:b/>
                <w:sz w:val="22"/>
                <w:szCs w:val="22"/>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4928D8">
              <w:rPr>
                <w:b/>
                <w:sz w:val="22"/>
                <w:szCs w:val="22"/>
              </w:rPr>
            </w:r>
            <w:r w:rsidR="004928D8">
              <w:rPr>
                <w:b/>
                <w:sz w:val="22"/>
                <w:szCs w:val="22"/>
              </w:rPr>
              <w:fldChar w:fldCharType="separate"/>
            </w:r>
            <w:r>
              <w:rPr>
                <w:b/>
                <w:sz w:val="22"/>
                <w:szCs w:val="22"/>
              </w:rPr>
              <w:fldChar w:fldCharType="end"/>
            </w:r>
          </w:p>
        </w:tc>
      </w:tr>
      <w:tr w:rsidR="00334B05" w:rsidRPr="00B75AAC" w:rsidTr="00070322">
        <w:tc>
          <w:tcPr>
            <w:tcW w:w="9576" w:type="dxa"/>
            <w:gridSpan w:val="4"/>
            <w:vAlign w:val="center"/>
          </w:tcPr>
          <w:p w:rsidR="00334B05" w:rsidRPr="00B75AAC" w:rsidRDefault="0058282F" w:rsidP="00B45EB9">
            <w:pPr>
              <w:rPr>
                <w:b/>
                <w:sz w:val="22"/>
                <w:szCs w:val="22"/>
              </w:rPr>
            </w:pPr>
            <w:r w:rsidRPr="00B75AAC">
              <w:rPr>
                <w:b/>
                <w:sz w:val="22"/>
                <w:szCs w:val="22"/>
              </w:rPr>
              <w:t>2</w:t>
            </w:r>
            <w:r w:rsidR="00334B05" w:rsidRPr="00B75AAC">
              <w:rPr>
                <w:b/>
                <w:sz w:val="22"/>
                <w:szCs w:val="22"/>
              </w:rPr>
              <w:t xml:space="preserve">a. During the annual period ending </w:t>
            </w:r>
            <w:r w:rsidR="008C2193">
              <w:rPr>
                <w:b/>
                <w:sz w:val="22"/>
                <w:szCs w:val="22"/>
              </w:rPr>
              <w:t>December 31, 201</w:t>
            </w:r>
            <w:r w:rsidR="00CC6E98">
              <w:rPr>
                <w:b/>
                <w:sz w:val="22"/>
                <w:szCs w:val="22"/>
              </w:rPr>
              <w:t>9</w:t>
            </w:r>
            <w:r w:rsidR="00334B05" w:rsidRPr="00B75AAC">
              <w:rPr>
                <w:b/>
                <w:sz w:val="22"/>
                <w:szCs w:val="22"/>
              </w:rPr>
              <w:t>, describe the grants that your state paid for through the use of collected 911/E911 fees and the purpose of the grant.</w:t>
            </w:r>
          </w:p>
        </w:tc>
      </w:tr>
      <w:tr w:rsidR="00334B05" w:rsidRPr="00B75AAC" w:rsidTr="00070322">
        <w:tc>
          <w:tcPr>
            <w:tcW w:w="9576" w:type="dxa"/>
            <w:gridSpan w:val="4"/>
            <w:vAlign w:val="center"/>
          </w:tcPr>
          <w:p w:rsidR="00334B05" w:rsidRPr="00B75AAC" w:rsidRDefault="00334B05" w:rsidP="00334B05">
            <w:pPr>
              <w:rPr>
                <w:sz w:val="22"/>
                <w:szCs w:val="22"/>
              </w:rPr>
            </w:pPr>
          </w:p>
          <w:p w:rsidR="00334B05" w:rsidRPr="00B75AAC" w:rsidRDefault="00B4337B" w:rsidP="00334B05">
            <w:pPr>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3C24AC" w:rsidRPr="003C24AC">
              <w:t>Grants to local governments pay for E-911 equipment and maintenance, generators, dispatch consoles, recorders, dispatch software, GIS equipment and training, 911 training, 911 and data networks, and network termination equipment, such as firewalls, routers and switches.</w:t>
            </w:r>
            <w:r w:rsidRPr="00B4337B">
              <w:rPr>
                <w:sz w:val="24"/>
                <w:szCs w:val="22"/>
                <w:highlight w:val="lightGray"/>
              </w:rPr>
              <w:fldChar w:fldCharType="end"/>
            </w:r>
          </w:p>
          <w:p w:rsidR="00334B05" w:rsidRPr="00B75AAC" w:rsidRDefault="00334B05" w:rsidP="00334B05">
            <w:pPr>
              <w:rPr>
                <w:sz w:val="22"/>
                <w:szCs w:val="22"/>
              </w:rPr>
            </w:pPr>
          </w:p>
          <w:p w:rsidR="00334B05" w:rsidRPr="00B75AAC" w:rsidRDefault="00334B05" w:rsidP="009F449F">
            <w:pPr>
              <w:jc w:val="center"/>
              <w:rPr>
                <w:b/>
                <w:sz w:val="22"/>
                <w:szCs w:val="22"/>
              </w:rPr>
            </w:pPr>
          </w:p>
        </w:tc>
      </w:tr>
    </w:tbl>
    <w:p w:rsidR="009F449F" w:rsidRDefault="009F449F">
      <w:pPr>
        <w:spacing w:after="200" w:line="276" w:lineRule="auto"/>
        <w:rPr>
          <w:iCs/>
          <w:color w:val="000000"/>
          <w:sz w:val="22"/>
          <w:szCs w:val="22"/>
        </w:rPr>
      </w:pPr>
    </w:p>
    <w:p w:rsidR="00417523"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rsidTr="00ED40C3">
        <w:trPr>
          <w:jc w:val="center"/>
        </w:trPr>
        <w:tc>
          <w:tcPr>
            <w:tcW w:w="920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 E2</w:t>
            </w:r>
          </w:p>
        </w:tc>
      </w:tr>
      <w:tr w:rsidR="00417523" w:rsidRPr="00B75AAC" w:rsidTr="00ED40C3">
        <w:trPr>
          <w:trHeight w:val="962"/>
          <w:jc w:val="center"/>
        </w:trPr>
        <w:tc>
          <w:tcPr>
            <w:tcW w:w="9205" w:type="dxa"/>
          </w:tcPr>
          <w:p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B4337B" w:rsidRPr="00B75AAC" w:rsidRDefault="00B4337B">
      <w:pPr>
        <w:spacing w:after="200" w:line="276" w:lineRule="auto"/>
        <w:rPr>
          <w:iCs/>
          <w:color w:val="000000"/>
          <w:sz w:val="22"/>
          <w:szCs w:val="22"/>
        </w:rPr>
      </w:pPr>
    </w:p>
    <w:p w:rsidR="00C769C3" w:rsidRPr="007E2691" w:rsidRDefault="00C769C3" w:rsidP="00C769C3">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911/E911 Fees Collected</w:t>
      </w:r>
      <w:r w:rsidR="007E2691">
        <w:rPr>
          <w:b/>
          <w:iCs/>
          <w:color w:val="000000"/>
          <w:sz w:val="22"/>
          <w:szCs w:val="22"/>
          <w:u w:val="single"/>
        </w:rPr>
        <w:br/>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218"/>
        <w:gridCol w:w="2397"/>
        <w:gridCol w:w="3960"/>
      </w:tblGrid>
      <w:tr w:rsidR="00070322" w:rsidRPr="00B75AAC" w:rsidTr="00070322">
        <w:trPr>
          <w:jc w:val="center"/>
        </w:trPr>
        <w:tc>
          <w:tcPr>
            <w:tcW w:w="8575" w:type="dxa"/>
            <w:gridSpan w:val="3"/>
            <w:shd w:val="clear" w:color="auto" w:fill="D9D9D9" w:themeFill="background1" w:themeFillShade="D9"/>
            <w:vAlign w:val="center"/>
          </w:tcPr>
          <w:p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describe the amount of the fees or charges imposed for the implementation and support of 911 and E911 services.  Please distinguish between state and local fees for each service type.</w:t>
            </w:r>
          </w:p>
        </w:tc>
      </w:tr>
      <w:tr w:rsidR="00C769C3" w:rsidRPr="00B75AAC" w:rsidTr="00070322">
        <w:trPr>
          <w:jc w:val="center"/>
        </w:trPr>
        <w:tc>
          <w:tcPr>
            <w:tcW w:w="2218" w:type="dxa"/>
            <w:shd w:val="clear" w:color="auto" w:fill="D9D9D9" w:themeFill="background1" w:themeFillShade="D9"/>
            <w:vAlign w:val="center"/>
          </w:tcPr>
          <w:p w:rsidR="00C769C3" w:rsidRPr="00B75AAC" w:rsidRDefault="00C769C3" w:rsidP="00070322">
            <w:pPr>
              <w:spacing w:after="120"/>
              <w:jc w:val="center"/>
              <w:rPr>
                <w:b/>
                <w:iCs/>
                <w:color w:val="000000"/>
                <w:sz w:val="22"/>
                <w:szCs w:val="22"/>
              </w:rPr>
            </w:pPr>
            <w:r w:rsidRPr="00B75AAC">
              <w:rPr>
                <w:b/>
                <w:iCs/>
                <w:color w:val="000000"/>
                <w:sz w:val="22"/>
                <w:szCs w:val="22"/>
              </w:rPr>
              <w:t>Service Type</w:t>
            </w:r>
          </w:p>
        </w:tc>
        <w:tc>
          <w:tcPr>
            <w:tcW w:w="2397" w:type="dxa"/>
            <w:shd w:val="clear" w:color="auto" w:fill="D9D9D9" w:themeFill="background1" w:themeFillShade="D9"/>
            <w:vAlign w:val="center"/>
          </w:tcPr>
          <w:p w:rsidR="00C769C3" w:rsidRPr="00B75AAC" w:rsidRDefault="00C769C3" w:rsidP="00070322">
            <w:pPr>
              <w:spacing w:after="120"/>
              <w:jc w:val="center"/>
              <w:rPr>
                <w:b/>
                <w:iCs/>
                <w:color w:val="000000"/>
                <w:sz w:val="22"/>
                <w:szCs w:val="22"/>
              </w:rPr>
            </w:pPr>
            <w:r w:rsidRPr="00B75AAC">
              <w:rPr>
                <w:b/>
                <w:iCs/>
                <w:color w:val="000000"/>
                <w:sz w:val="22"/>
                <w:szCs w:val="22"/>
              </w:rPr>
              <w:t>Fee/Charge Imposed</w:t>
            </w:r>
          </w:p>
        </w:tc>
        <w:tc>
          <w:tcPr>
            <w:tcW w:w="3960" w:type="dxa"/>
            <w:shd w:val="clear" w:color="auto" w:fill="D9D9D9" w:themeFill="background1" w:themeFillShade="D9"/>
          </w:tcPr>
          <w:p w:rsidR="00C769C3" w:rsidRPr="00B75AAC" w:rsidRDefault="00C769C3" w:rsidP="00070322">
            <w:pPr>
              <w:spacing w:after="120"/>
              <w:jc w:val="center"/>
              <w:rPr>
                <w:b/>
                <w:iCs/>
                <w:color w:val="000000"/>
                <w:sz w:val="22"/>
                <w:szCs w:val="22"/>
              </w:rPr>
            </w:pPr>
            <w:r w:rsidRPr="00B75AAC">
              <w:rPr>
                <w:b/>
                <w:iCs/>
                <w:color w:val="000000"/>
                <w:sz w:val="22"/>
                <w:szCs w:val="22"/>
              </w:rPr>
              <w:t>Jurisdiction Receiving Remittance</w:t>
            </w:r>
          </w:p>
          <w:p w:rsidR="00C769C3" w:rsidRPr="00B75AAC" w:rsidRDefault="00C769C3" w:rsidP="00070322">
            <w:pPr>
              <w:spacing w:after="120"/>
              <w:jc w:val="center"/>
              <w:rPr>
                <w:b/>
                <w:iCs/>
                <w:color w:val="000000"/>
              </w:rPr>
            </w:pPr>
            <w:r w:rsidRPr="00B75AAC">
              <w:rPr>
                <w:b/>
                <w:iCs/>
                <w:color w:val="000000"/>
              </w:rPr>
              <w:t>(</w:t>
            </w:r>
            <w:r w:rsidRPr="00B75AAC">
              <w:rPr>
                <w:b/>
                <w:i/>
                <w:iCs/>
                <w:color w:val="000000"/>
              </w:rPr>
              <w:t>e.g.</w:t>
            </w:r>
            <w:r w:rsidRPr="00B75AAC">
              <w:rPr>
                <w:b/>
                <w:iCs/>
                <w:color w:val="000000"/>
              </w:rPr>
              <w:t>, state, county, local authority, or a combination)</w:t>
            </w:r>
          </w:p>
        </w:tc>
      </w:tr>
      <w:tr w:rsidR="00C769C3" w:rsidRPr="00B75AAC" w:rsidTr="00070322">
        <w:trPr>
          <w:jc w:val="center"/>
        </w:trPr>
        <w:tc>
          <w:tcPr>
            <w:tcW w:w="2218" w:type="dxa"/>
            <w:vAlign w:val="center"/>
          </w:tcPr>
          <w:p w:rsidR="00C769C3" w:rsidRPr="00B75AAC" w:rsidRDefault="00C769C3" w:rsidP="00070322">
            <w:pPr>
              <w:spacing w:after="120"/>
              <w:jc w:val="center"/>
              <w:rPr>
                <w:iCs/>
                <w:color w:val="000000"/>
                <w:sz w:val="22"/>
                <w:szCs w:val="22"/>
              </w:rPr>
            </w:pPr>
            <w:r w:rsidRPr="00B75AAC">
              <w:rPr>
                <w:iCs/>
                <w:color w:val="000000"/>
                <w:sz w:val="22"/>
                <w:szCs w:val="22"/>
              </w:rPr>
              <w:t>Wireline</w:t>
            </w:r>
          </w:p>
        </w:tc>
        <w:tc>
          <w:tcPr>
            <w:tcW w:w="2397" w:type="dxa"/>
          </w:tcPr>
          <w:p w:rsidR="00C769C3" w:rsidRPr="002E6D11" w:rsidRDefault="00B4337B" w:rsidP="003C24AC">
            <w:pPr>
              <w:tabs>
                <w:tab w:val="left" w:pos="630"/>
              </w:tabs>
              <w:spacing w:after="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3C24AC">
              <w:rPr>
                <w:highlight w:val="lightGray"/>
              </w:rPr>
              <w:t>$.51 per line per month</w:t>
            </w:r>
            <w:r w:rsidRPr="00B4337B">
              <w:rPr>
                <w:sz w:val="24"/>
                <w:szCs w:val="22"/>
                <w:highlight w:val="lightGray"/>
              </w:rPr>
              <w:fldChar w:fldCharType="end"/>
            </w:r>
          </w:p>
        </w:tc>
        <w:tc>
          <w:tcPr>
            <w:tcW w:w="3960" w:type="dxa"/>
          </w:tcPr>
          <w:p w:rsidR="00C769C3" w:rsidRPr="00B75AAC" w:rsidRDefault="00B4337B" w:rsidP="003C24AC">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3C24AC">
              <w:rPr>
                <w:highlight w:val="lightGray"/>
              </w:rPr>
              <w:t>State</w:t>
            </w:r>
            <w:r w:rsidRPr="00B4337B">
              <w:rPr>
                <w:sz w:val="24"/>
                <w:szCs w:val="22"/>
                <w:highlight w:val="lightGray"/>
              </w:rPr>
              <w:fldChar w:fldCharType="end"/>
            </w:r>
          </w:p>
        </w:tc>
      </w:tr>
      <w:tr w:rsidR="00C769C3" w:rsidRPr="00B75AAC" w:rsidTr="00070322">
        <w:trPr>
          <w:jc w:val="center"/>
        </w:trPr>
        <w:tc>
          <w:tcPr>
            <w:tcW w:w="2218" w:type="dxa"/>
            <w:vAlign w:val="center"/>
          </w:tcPr>
          <w:p w:rsidR="00C769C3" w:rsidRPr="00B75AAC" w:rsidRDefault="00C769C3" w:rsidP="00070322">
            <w:pPr>
              <w:spacing w:after="120"/>
              <w:jc w:val="center"/>
              <w:rPr>
                <w:iCs/>
                <w:color w:val="000000"/>
                <w:sz w:val="22"/>
                <w:szCs w:val="22"/>
              </w:rPr>
            </w:pPr>
            <w:r w:rsidRPr="00B75AAC">
              <w:rPr>
                <w:iCs/>
                <w:color w:val="000000"/>
                <w:sz w:val="22"/>
                <w:szCs w:val="22"/>
              </w:rPr>
              <w:t>Wireless</w:t>
            </w:r>
          </w:p>
        </w:tc>
        <w:tc>
          <w:tcPr>
            <w:tcW w:w="2397" w:type="dxa"/>
          </w:tcPr>
          <w:p w:rsidR="00C769C3" w:rsidRPr="00B75AAC" w:rsidRDefault="00B4337B" w:rsidP="003C24AC">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3C24AC" w:rsidRPr="003C24AC">
              <w:t>$.51 per line per month</w:t>
            </w:r>
            <w:r w:rsidRPr="00B4337B">
              <w:rPr>
                <w:sz w:val="24"/>
                <w:szCs w:val="22"/>
                <w:highlight w:val="lightGray"/>
              </w:rPr>
              <w:fldChar w:fldCharType="end"/>
            </w:r>
          </w:p>
        </w:tc>
        <w:tc>
          <w:tcPr>
            <w:tcW w:w="3960" w:type="dxa"/>
          </w:tcPr>
          <w:p w:rsidR="00C769C3" w:rsidRPr="00B75AAC" w:rsidRDefault="00B4337B" w:rsidP="003C24AC">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3C24AC">
              <w:rPr>
                <w:highlight w:val="lightGray"/>
              </w:rPr>
              <w:t>State</w:t>
            </w:r>
            <w:r w:rsidRPr="00B4337B">
              <w:rPr>
                <w:sz w:val="24"/>
                <w:szCs w:val="22"/>
                <w:highlight w:val="lightGray"/>
              </w:rPr>
              <w:fldChar w:fldCharType="end"/>
            </w:r>
          </w:p>
        </w:tc>
      </w:tr>
      <w:tr w:rsidR="00C769C3" w:rsidRPr="00B75AAC" w:rsidTr="00070322">
        <w:trPr>
          <w:jc w:val="center"/>
        </w:trPr>
        <w:tc>
          <w:tcPr>
            <w:tcW w:w="2218" w:type="dxa"/>
            <w:vAlign w:val="center"/>
          </w:tcPr>
          <w:p w:rsidR="00C769C3" w:rsidRPr="00B75AAC" w:rsidRDefault="00C769C3" w:rsidP="00070322">
            <w:pPr>
              <w:spacing w:after="120"/>
              <w:jc w:val="center"/>
              <w:rPr>
                <w:iCs/>
                <w:color w:val="000000"/>
                <w:sz w:val="22"/>
                <w:szCs w:val="22"/>
              </w:rPr>
            </w:pPr>
            <w:r w:rsidRPr="00B75AAC">
              <w:rPr>
                <w:iCs/>
                <w:color w:val="000000"/>
                <w:sz w:val="22"/>
                <w:szCs w:val="22"/>
              </w:rPr>
              <w:t>Prepaid Wireless</w:t>
            </w:r>
          </w:p>
        </w:tc>
        <w:tc>
          <w:tcPr>
            <w:tcW w:w="2397" w:type="dxa"/>
          </w:tcPr>
          <w:p w:rsidR="00C769C3" w:rsidRPr="00B75AAC" w:rsidRDefault="00B4337B" w:rsidP="003C24AC">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3C24AC">
              <w:rPr>
                <w:highlight w:val="lightGray"/>
              </w:rPr>
              <w:t>1.38% of the retail transaction</w:t>
            </w:r>
            <w:r w:rsidRPr="00B4337B">
              <w:rPr>
                <w:sz w:val="24"/>
                <w:szCs w:val="22"/>
                <w:highlight w:val="lightGray"/>
              </w:rPr>
              <w:fldChar w:fldCharType="end"/>
            </w:r>
          </w:p>
        </w:tc>
        <w:tc>
          <w:tcPr>
            <w:tcW w:w="3960" w:type="dxa"/>
          </w:tcPr>
          <w:p w:rsidR="00C769C3" w:rsidRPr="00B75AAC" w:rsidRDefault="00B4337B" w:rsidP="003C24AC">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3C24AC">
              <w:rPr>
                <w:highlight w:val="lightGray"/>
              </w:rPr>
              <w:t>State</w:t>
            </w:r>
            <w:r w:rsidRPr="00B4337B">
              <w:rPr>
                <w:sz w:val="24"/>
                <w:szCs w:val="22"/>
                <w:highlight w:val="lightGray"/>
              </w:rPr>
              <w:fldChar w:fldCharType="end"/>
            </w:r>
          </w:p>
        </w:tc>
      </w:tr>
      <w:tr w:rsidR="00C769C3" w:rsidRPr="00B75AAC" w:rsidTr="00070322">
        <w:trPr>
          <w:jc w:val="center"/>
        </w:trPr>
        <w:tc>
          <w:tcPr>
            <w:tcW w:w="2218" w:type="dxa"/>
            <w:vAlign w:val="center"/>
          </w:tcPr>
          <w:p w:rsidR="00C769C3" w:rsidRPr="00B75AAC" w:rsidRDefault="00C769C3" w:rsidP="00070322">
            <w:pPr>
              <w:spacing w:after="120"/>
              <w:jc w:val="center"/>
              <w:rPr>
                <w:iCs/>
                <w:color w:val="000000"/>
                <w:sz w:val="22"/>
                <w:szCs w:val="22"/>
              </w:rPr>
            </w:pPr>
            <w:r w:rsidRPr="00B75AAC">
              <w:rPr>
                <w:iCs/>
                <w:color w:val="000000"/>
                <w:sz w:val="22"/>
                <w:szCs w:val="22"/>
              </w:rPr>
              <w:t>Voice Over Internet Protocol (VoIP)</w:t>
            </w:r>
          </w:p>
        </w:tc>
        <w:tc>
          <w:tcPr>
            <w:tcW w:w="2397" w:type="dxa"/>
          </w:tcPr>
          <w:p w:rsidR="00C769C3" w:rsidRPr="00B75AAC" w:rsidRDefault="00B4337B" w:rsidP="003C24AC">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3C24AC" w:rsidRPr="003C24AC">
              <w:t>$.51 per line per month</w:t>
            </w:r>
            <w:r w:rsidRPr="00B4337B">
              <w:rPr>
                <w:sz w:val="24"/>
                <w:szCs w:val="22"/>
                <w:highlight w:val="lightGray"/>
              </w:rPr>
              <w:fldChar w:fldCharType="end"/>
            </w:r>
          </w:p>
        </w:tc>
        <w:tc>
          <w:tcPr>
            <w:tcW w:w="3960" w:type="dxa"/>
          </w:tcPr>
          <w:p w:rsidR="00C769C3" w:rsidRPr="00B75AAC" w:rsidRDefault="00B4337B" w:rsidP="003C24AC">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3C24AC">
              <w:rPr>
                <w:highlight w:val="lightGray"/>
              </w:rPr>
              <w:t>State</w:t>
            </w:r>
            <w:r w:rsidRPr="00B4337B">
              <w:rPr>
                <w:sz w:val="24"/>
                <w:szCs w:val="22"/>
                <w:highlight w:val="lightGray"/>
              </w:rPr>
              <w:fldChar w:fldCharType="end"/>
            </w:r>
          </w:p>
        </w:tc>
      </w:tr>
      <w:tr w:rsidR="00070322" w:rsidRPr="00B75AAC" w:rsidTr="00070322">
        <w:trPr>
          <w:jc w:val="center"/>
        </w:trPr>
        <w:tc>
          <w:tcPr>
            <w:tcW w:w="2218" w:type="dxa"/>
            <w:vAlign w:val="center"/>
          </w:tcPr>
          <w:p w:rsidR="00070322" w:rsidRPr="00B75AAC" w:rsidRDefault="00070322" w:rsidP="00070322">
            <w:pPr>
              <w:spacing w:after="120"/>
              <w:jc w:val="center"/>
              <w:rPr>
                <w:iCs/>
                <w:color w:val="000000"/>
                <w:sz w:val="22"/>
                <w:szCs w:val="22"/>
              </w:rPr>
            </w:pPr>
            <w:r w:rsidRPr="00B75AAC">
              <w:rPr>
                <w:iCs/>
                <w:color w:val="000000"/>
                <w:sz w:val="22"/>
                <w:szCs w:val="22"/>
              </w:rPr>
              <w:t>Other</w:t>
            </w:r>
          </w:p>
        </w:tc>
        <w:tc>
          <w:tcPr>
            <w:tcW w:w="2397" w:type="dxa"/>
          </w:tcPr>
          <w:p w:rsidR="00070322"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3960" w:type="dxa"/>
          </w:tcPr>
          <w:p w:rsidR="00070322"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C769C3" w:rsidRDefault="00C769C3" w:rsidP="00C769C3">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rsidTr="00ED40C3">
        <w:trPr>
          <w:jc w:val="center"/>
        </w:trPr>
        <w:tc>
          <w:tcPr>
            <w:tcW w:w="920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 F1</w:t>
            </w:r>
          </w:p>
        </w:tc>
      </w:tr>
      <w:tr w:rsidR="00417523" w:rsidRPr="00B75AAC" w:rsidTr="00417523">
        <w:trPr>
          <w:trHeight w:val="3185"/>
          <w:jc w:val="center"/>
        </w:trPr>
        <w:tc>
          <w:tcPr>
            <w:tcW w:w="9205" w:type="dxa"/>
          </w:tcPr>
          <w:p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417523" w:rsidRPr="00B75AAC" w:rsidRDefault="00417523" w:rsidP="00C769C3">
      <w:pPr>
        <w:spacing w:after="120"/>
        <w:rPr>
          <w:iCs/>
          <w:color w:val="000000"/>
          <w:sz w:val="22"/>
          <w:szCs w:val="22"/>
        </w:rPr>
      </w:pPr>
    </w:p>
    <w:p w:rsidR="00C769C3" w:rsidRPr="00443E01" w:rsidRDefault="00C769C3" w:rsidP="00443E01">
      <w:pPr>
        <w:pStyle w:val="ListParagraph"/>
        <w:numPr>
          <w:ilvl w:val="0"/>
          <w:numId w:val="18"/>
        </w:numPr>
        <w:spacing w:after="120"/>
        <w:rPr>
          <w:b/>
          <w:iCs/>
          <w:color w:val="000000"/>
          <w:sz w:val="22"/>
          <w:szCs w:val="22"/>
        </w:rPr>
      </w:pPr>
      <w:r w:rsidRPr="00B75AAC">
        <w:rPr>
          <w:b/>
          <w:iCs/>
          <w:color w:val="000000"/>
          <w:sz w:val="22"/>
          <w:szCs w:val="22"/>
        </w:rPr>
        <w:t xml:space="preserve">For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 xml:space="preserve">, please report the total amount collected pursuant to the assessed fees or charges described in Question </w:t>
      </w:r>
      <w:r w:rsidR="000E51C0">
        <w:rPr>
          <w:b/>
          <w:iCs/>
          <w:color w:val="000000"/>
          <w:sz w:val="22"/>
          <w:szCs w:val="22"/>
        </w:rPr>
        <w:t>F 1</w:t>
      </w:r>
      <w:r w:rsidRPr="00B75AAC">
        <w:rPr>
          <w:b/>
          <w:iCs/>
          <w:color w:val="000000"/>
          <w:sz w:val="22"/>
          <w:szCs w:val="22"/>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133"/>
        <w:gridCol w:w="3324"/>
      </w:tblGrid>
      <w:tr w:rsidR="00C769C3" w:rsidRPr="00B75AAC" w:rsidTr="000410A2">
        <w:trPr>
          <w:jc w:val="center"/>
        </w:trPr>
        <w:tc>
          <w:tcPr>
            <w:tcW w:w="2133" w:type="dxa"/>
            <w:shd w:val="clear" w:color="auto" w:fill="D9D9D9" w:themeFill="background1" w:themeFillShade="D9"/>
            <w:vAlign w:val="center"/>
          </w:tcPr>
          <w:p w:rsidR="00C769C3" w:rsidRPr="00B75AAC" w:rsidRDefault="000410A2" w:rsidP="00070322">
            <w:pPr>
              <w:spacing w:after="120"/>
              <w:jc w:val="center"/>
              <w:rPr>
                <w:b/>
                <w:iCs/>
                <w:color w:val="000000"/>
                <w:sz w:val="22"/>
                <w:szCs w:val="22"/>
              </w:rPr>
            </w:pPr>
            <w:r>
              <w:rPr>
                <w:b/>
                <w:iCs/>
                <w:color w:val="000000"/>
                <w:sz w:val="22"/>
                <w:szCs w:val="22"/>
              </w:rPr>
              <w:t>Service Type</w:t>
            </w:r>
          </w:p>
        </w:tc>
        <w:tc>
          <w:tcPr>
            <w:tcW w:w="3324" w:type="dxa"/>
            <w:shd w:val="clear" w:color="auto" w:fill="D9D9D9" w:themeFill="background1" w:themeFillShade="D9"/>
            <w:vAlign w:val="center"/>
          </w:tcPr>
          <w:p w:rsidR="00C769C3" w:rsidRPr="00B75AAC" w:rsidRDefault="000410A2" w:rsidP="000410A2">
            <w:pPr>
              <w:spacing w:after="120"/>
              <w:jc w:val="center"/>
              <w:rPr>
                <w:iCs/>
                <w:color w:val="000000"/>
                <w:sz w:val="22"/>
                <w:szCs w:val="22"/>
              </w:rPr>
            </w:pPr>
            <w:r>
              <w:rPr>
                <w:b/>
                <w:iCs/>
                <w:color w:val="000000"/>
                <w:sz w:val="22"/>
                <w:szCs w:val="22"/>
              </w:rPr>
              <w:t xml:space="preserve">Total </w:t>
            </w:r>
            <w:r w:rsidRPr="00B75AAC">
              <w:rPr>
                <w:b/>
                <w:iCs/>
                <w:color w:val="000000"/>
                <w:sz w:val="22"/>
                <w:szCs w:val="22"/>
              </w:rPr>
              <w:t>Amount</w:t>
            </w:r>
            <w:r>
              <w:rPr>
                <w:b/>
                <w:iCs/>
                <w:color w:val="000000"/>
                <w:sz w:val="22"/>
                <w:szCs w:val="22"/>
              </w:rPr>
              <w:t xml:space="preserve"> Collected </w:t>
            </w:r>
            <w:r w:rsidRPr="00B75AAC">
              <w:rPr>
                <w:b/>
                <w:iCs/>
                <w:color w:val="000000"/>
                <w:sz w:val="22"/>
                <w:szCs w:val="22"/>
              </w:rPr>
              <w:t>($)</w:t>
            </w:r>
          </w:p>
        </w:tc>
      </w:tr>
      <w:tr w:rsidR="000410A2" w:rsidRPr="00B75AAC" w:rsidTr="00443E01">
        <w:trPr>
          <w:trHeight w:val="442"/>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Wireline</w:t>
            </w:r>
          </w:p>
        </w:tc>
        <w:tc>
          <w:tcPr>
            <w:tcW w:w="3324" w:type="dxa"/>
            <w:vAlign w:val="center"/>
          </w:tcPr>
          <w:p w:rsidR="000410A2" w:rsidRPr="00B75AAC" w:rsidRDefault="00B4337B" w:rsidP="003C24AC">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3C24AC">
              <w:rPr>
                <w:highlight w:val="lightGray"/>
              </w:rPr>
              <w:t>See Total / 2a</w:t>
            </w:r>
            <w:r w:rsidRPr="00B4337B">
              <w:rPr>
                <w:sz w:val="24"/>
                <w:szCs w:val="22"/>
                <w:highlight w:val="lightGray"/>
              </w:rPr>
              <w:fldChar w:fldCharType="end"/>
            </w:r>
          </w:p>
        </w:tc>
      </w:tr>
      <w:tr w:rsidR="000410A2" w:rsidRPr="00B75AAC" w:rsidTr="00443E01">
        <w:trPr>
          <w:trHeight w:val="163"/>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Wireless</w:t>
            </w:r>
          </w:p>
        </w:tc>
        <w:tc>
          <w:tcPr>
            <w:tcW w:w="3324" w:type="dxa"/>
            <w:vAlign w:val="center"/>
          </w:tcPr>
          <w:p w:rsidR="000410A2" w:rsidRPr="00B75AAC" w:rsidRDefault="00B4337B" w:rsidP="003C24AC">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3C24AC" w:rsidRPr="003C24AC">
              <w:t>See Total / 2a</w:t>
            </w:r>
            <w:r w:rsidRPr="00B4337B">
              <w:rPr>
                <w:sz w:val="24"/>
                <w:szCs w:val="22"/>
                <w:highlight w:val="lightGray"/>
              </w:rPr>
              <w:fldChar w:fldCharType="end"/>
            </w: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Prepaid Wireless</w:t>
            </w:r>
          </w:p>
        </w:tc>
        <w:tc>
          <w:tcPr>
            <w:tcW w:w="3324" w:type="dxa"/>
            <w:vAlign w:val="center"/>
          </w:tcPr>
          <w:p w:rsidR="000410A2" w:rsidRPr="00B75AAC" w:rsidRDefault="00B4337B" w:rsidP="003C24AC">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3C24AC" w:rsidRPr="003C24AC">
              <w:t>See Total / 2a</w:t>
            </w:r>
            <w:r w:rsidRPr="00B4337B">
              <w:rPr>
                <w:sz w:val="24"/>
                <w:szCs w:val="22"/>
                <w:highlight w:val="lightGray"/>
              </w:rPr>
              <w:fldChar w:fldCharType="end"/>
            </w: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Voice Over Internet Protocol</w:t>
            </w:r>
            <w:r w:rsidR="00B45EB9">
              <w:rPr>
                <w:iCs/>
                <w:color w:val="000000"/>
                <w:sz w:val="22"/>
                <w:szCs w:val="22"/>
              </w:rPr>
              <w:t xml:space="preserve"> (VoIP)</w:t>
            </w:r>
          </w:p>
        </w:tc>
        <w:tc>
          <w:tcPr>
            <w:tcW w:w="3324" w:type="dxa"/>
            <w:vAlign w:val="center"/>
          </w:tcPr>
          <w:p w:rsidR="000410A2" w:rsidRPr="00B75AAC" w:rsidRDefault="00B4337B" w:rsidP="003C24AC">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3C24AC" w:rsidRPr="003C24AC">
              <w:t>See Total / 2a</w:t>
            </w:r>
            <w:r w:rsidRPr="00B4337B">
              <w:rPr>
                <w:sz w:val="24"/>
                <w:szCs w:val="22"/>
                <w:highlight w:val="lightGray"/>
              </w:rPr>
              <w:fldChar w:fldCharType="end"/>
            </w: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Other</w:t>
            </w:r>
          </w:p>
        </w:tc>
        <w:tc>
          <w:tcPr>
            <w:tcW w:w="3324" w:type="dxa"/>
            <w:vAlign w:val="center"/>
          </w:tcPr>
          <w:p w:rsidR="000410A2" w:rsidRPr="00B75AAC" w:rsidRDefault="00B4337B" w:rsidP="003C24AC">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3C24AC">
              <w:rPr>
                <w:highlight w:val="lightGray"/>
              </w:rPr>
              <w:t>0</w:t>
            </w:r>
            <w:r w:rsidRPr="00B4337B">
              <w:rPr>
                <w:sz w:val="24"/>
                <w:szCs w:val="22"/>
                <w:highlight w:val="lightGray"/>
              </w:rPr>
              <w:fldChar w:fldCharType="end"/>
            </w:r>
          </w:p>
        </w:tc>
      </w:tr>
      <w:tr w:rsidR="000410A2" w:rsidRPr="00B75AAC" w:rsidTr="000410A2">
        <w:trPr>
          <w:jc w:val="center"/>
        </w:trPr>
        <w:tc>
          <w:tcPr>
            <w:tcW w:w="2133" w:type="dxa"/>
            <w:shd w:val="clear" w:color="auto" w:fill="D9D9D9" w:themeFill="background1" w:themeFillShade="D9"/>
            <w:vAlign w:val="center"/>
          </w:tcPr>
          <w:p w:rsidR="000410A2" w:rsidRDefault="000410A2" w:rsidP="00070322">
            <w:pPr>
              <w:spacing w:after="120"/>
              <w:jc w:val="center"/>
              <w:rPr>
                <w:b/>
                <w:iCs/>
                <w:color w:val="000000"/>
                <w:sz w:val="22"/>
                <w:szCs w:val="22"/>
              </w:rPr>
            </w:pPr>
            <w:r>
              <w:rPr>
                <w:b/>
                <w:iCs/>
                <w:color w:val="000000"/>
                <w:sz w:val="22"/>
                <w:szCs w:val="22"/>
              </w:rPr>
              <w:t>Total</w:t>
            </w:r>
          </w:p>
        </w:tc>
        <w:tc>
          <w:tcPr>
            <w:tcW w:w="3324" w:type="dxa"/>
            <w:vAlign w:val="center"/>
          </w:tcPr>
          <w:p w:rsidR="000410A2" w:rsidRPr="00B75AAC" w:rsidRDefault="00B4337B" w:rsidP="00852D73">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52D73" w:rsidRPr="00852D73">
              <w:t xml:space="preserve"> $ 12,237,705.39 </w:t>
            </w:r>
            <w:r w:rsidRPr="00B4337B">
              <w:rPr>
                <w:sz w:val="24"/>
                <w:szCs w:val="22"/>
                <w:highlight w:val="lightGray"/>
              </w:rPr>
              <w:fldChar w:fldCharType="end"/>
            </w:r>
          </w:p>
        </w:tc>
      </w:tr>
    </w:tbl>
    <w:p w:rsidR="00B4337B" w:rsidRPr="00B75AAC" w:rsidRDefault="00B4337B" w:rsidP="00C769C3">
      <w:pPr>
        <w:spacing w:after="120"/>
        <w:rPr>
          <w:iCs/>
          <w:color w:val="000000"/>
          <w:sz w:val="22"/>
          <w:szCs w:val="22"/>
        </w:rPr>
      </w:pPr>
    </w:p>
    <w:p w:rsidR="00C769C3" w:rsidRPr="00B75AAC" w:rsidRDefault="00C769C3" w:rsidP="003C1C30">
      <w:pPr>
        <w:pStyle w:val="BodyText"/>
        <w:ind w:left="360"/>
        <w:rPr>
          <w:rFonts w:ascii="Times New Roman" w:hAnsi="Times New Roman" w:cs="Times New Roman"/>
          <w:b/>
          <w:szCs w:val="22"/>
        </w:rPr>
      </w:pPr>
      <w:r w:rsidRPr="00B75AAC">
        <w:rPr>
          <w:rFonts w:ascii="Times New Roman" w:hAnsi="Times New Roman" w:cs="Times New Roman"/>
          <w:b/>
          <w:szCs w:val="22"/>
        </w:rPr>
        <w:t>2a. If an amount cannot be provided, please explain why.</w:t>
      </w:r>
    </w:p>
    <w:tbl>
      <w:tblPr>
        <w:tblStyle w:val="GAOTable"/>
        <w:tblW w:w="8859"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8859"/>
      </w:tblGrid>
      <w:tr w:rsidR="00C769C3" w:rsidRPr="00B75AAC" w:rsidTr="000410A2">
        <w:trPr>
          <w:jc w:val="center"/>
        </w:trPr>
        <w:tc>
          <w:tcPr>
            <w:tcW w:w="8859" w:type="dxa"/>
          </w:tcPr>
          <w:p w:rsidR="00C769C3" w:rsidRPr="00B75AAC" w:rsidRDefault="00B4337B" w:rsidP="00852D73">
            <w:pPr>
              <w:pStyle w:val="BodyText"/>
              <w:rPr>
                <w:rFonts w:ascii="Times New Roman" w:hAnsi="Times New Roman" w:cs="Times New Roman"/>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52D73" w:rsidRPr="00852D73">
              <w:t>Remittances from the New Mexico Taxation and Revenue Department combine wireless, wireline, prepaid wireless and VoIP revenues, and therefore a total revenue amount can be provided.  However, separate wireless, wireline, prepaid wireless and VoIP revenue cannot be determined from the data.</w:t>
            </w:r>
            <w:r w:rsidRPr="00B4337B">
              <w:rPr>
                <w:sz w:val="24"/>
                <w:szCs w:val="22"/>
                <w:highlight w:val="lightGray"/>
              </w:rPr>
              <w:fldChar w:fldCharType="end"/>
            </w:r>
          </w:p>
        </w:tc>
      </w:tr>
    </w:tbl>
    <w:p w:rsidR="003C1C30" w:rsidRDefault="003C1C30" w:rsidP="00611F45">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rsidTr="00ED40C3">
        <w:trPr>
          <w:jc w:val="center"/>
        </w:trPr>
        <w:tc>
          <w:tcPr>
            <w:tcW w:w="920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 F2</w:t>
            </w:r>
          </w:p>
        </w:tc>
      </w:tr>
      <w:tr w:rsidR="00417523" w:rsidRPr="00B75AAC" w:rsidTr="00ED40C3">
        <w:trPr>
          <w:trHeight w:val="962"/>
          <w:jc w:val="center"/>
        </w:trPr>
        <w:tc>
          <w:tcPr>
            <w:tcW w:w="9205" w:type="dxa"/>
          </w:tcPr>
          <w:p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417523" w:rsidRPr="00B75AAC" w:rsidRDefault="00417523" w:rsidP="00611F45">
      <w:pPr>
        <w:spacing w:after="120"/>
        <w:rPr>
          <w:iCs/>
          <w:color w:val="000000"/>
          <w:sz w:val="22"/>
          <w:szCs w:val="22"/>
        </w:rPr>
      </w:pPr>
    </w:p>
    <w:p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identify any other sources of 911/E911 funding.</w:t>
      </w:r>
    </w:p>
    <w:tbl>
      <w:tblPr>
        <w:tblStyle w:val="GAOTable"/>
        <w:tblW w:w="9038"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9038"/>
      </w:tblGrid>
      <w:tr w:rsidR="00070322" w:rsidRPr="00B75AAC" w:rsidTr="00070322">
        <w:trPr>
          <w:jc w:val="center"/>
        </w:trPr>
        <w:tc>
          <w:tcPr>
            <w:tcW w:w="9038" w:type="dxa"/>
          </w:tcPr>
          <w:p w:rsidR="00070322" w:rsidRPr="00B75AAC" w:rsidRDefault="00B4337B" w:rsidP="00852D73">
            <w:pPr>
              <w:pStyle w:val="BodyText"/>
              <w:rPr>
                <w:rFonts w:ascii="Times New Roman" w:hAnsi="Times New Roman" w:cs="Times New Roman"/>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52D73">
              <w:rPr>
                <w:highlight w:val="lightGray"/>
              </w:rPr>
              <w:t>None</w:t>
            </w:r>
            <w:r w:rsidRPr="00B4337B">
              <w:rPr>
                <w:sz w:val="24"/>
                <w:szCs w:val="22"/>
                <w:highlight w:val="lightGray"/>
              </w:rPr>
              <w:fldChar w:fldCharType="end"/>
            </w:r>
          </w:p>
        </w:tc>
      </w:tr>
    </w:tbl>
    <w:p w:rsidR="003B1BBD" w:rsidRDefault="003B1BBD" w:rsidP="00611F45">
      <w:pPr>
        <w:spacing w:after="120"/>
        <w:rPr>
          <w:iCs/>
          <w:color w:val="000000"/>
          <w:sz w:val="22"/>
          <w:szCs w:val="22"/>
        </w:rPr>
      </w:pPr>
    </w:p>
    <w:p w:rsidR="00417523" w:rsidRDefault="00417523" w:rsidP="00611F45">
      <w:pPr>
        <w:spacing w:after="120"/>
        <w:rPr>
          <w:iCs/>
          <w:color w:val="000000"/>
          <w:sz w:val="22"/>
          <w:szCs w:val="22"/>
        </w:rPr>
      </w:pPr>
    </w:p>
    <w:p w:rsidR="00417523" w:rsidRDefault="00417523" w:rsidP="00611F45">
      <w:pPr>
        <w:spacing w:after="120"/>
        <w:rPr>
          <w:iCs/>
          <w:color w:val="000000"/>
          <w:sz w:val="22"/>
          <w:szCs w:val="22"/>
        </w:rPr>
      </w:pPr>
    </w:p>
    <w:p w:rsidR="00417523" w:rsidRDefault="00417523" w:rsidP="00611F45">
      <w:pPr>
        <w:spacing w:after="120"/>
        <w:rPr>
          <w:iCs/>
          <w:color w:val="000000"/>
          <w:sz w:val="22"/>
          <w:szCs w:val="22"/>
        </w:rPr>
      </w:pPr>
    </w:p>
    <w:p w:rsidR="00417523" w:rsidRPr="00B75AAC" w:rsidRDefault="00417523" w:rsidP="00611F45">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B75AAC" w:rsidTr="00070322">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No</w:t>
            </w:r>
          </w:p>
        </w:tc>
      </w:tr>
      <w:tr w:rsidR="003C1C30" w:rsidRPr="00B75AAC" w:rsidTr="00070322">
        <w:trPr>
          <w:trHeight w:val="1034"/>
          <w:jc w:val="center"/>
        </w:trPr>
        <w:tc>
          <w:tcPr>
            <w:tcW w:w="6084" w:type="dxa"/>
            <w:tcBorders>
              <w:top w:val="single" w:sz="4" w:space="0" w:color="auto"/>
              <w:bottom w:val="single" w:sz="4" w:space="0" w:color="auto"/>
              <w:right w:val="single" w:sz="4" w:space="0" w:color="auto"/>
            </w:tcBorders>
          </w:tcPr>
          <w:p w:rsidR="003C1C30" w:rsidRPr="00B75AAC" w:rsidRDefault="003C1C30" w:rsidP="00B45EB9">
            <w:pPr>
              <w:pStyle w:val="ListParagraph"/>
              <w:numPr>
                <w:ilvl w:val="0"/>
                <w:numId w:val="18"/>
              </w:numPr>
              <w:spacing w:after="120"/>
              <w:rPr>
                <w:sz w:val="22"/>
                <w:szCs w:val="22"/>
              </w:rPr>
            </w:pPr>
            <w:r w:rsidRPr="00B75AAC">
              <w:rPr>
                <w:b/>
                <w:sz w:val="22"/>
                <w:szCs w:val="22"/>
              </w:rPr>
              <w:t xml:space="preserve">For the annual period ending </w:t>
            </w:r>
            <w:r w:rsidR="008C2193">
              <w:rPr>
                <w:b/>
                <w:sz w:val="22"/>
                <w:szCs w:val="22"/>
              </w:rPr>
              <w:t>December 31, 201</w:t>
            </w:r>
            <w:r w:rsidR="00CC6E98">
              <w:rPr>
                <w:b/>
                <w:sz w:val="22"/>
                <w:szCs w:val="22"/>
              </w:rPr>
              <w:t>9</w:t>
            </w:r>
            <w:r w:rsidRPr="00B75AAC">
              <w:rPr>
                <w:b/>
                <w:sz w:val="22"/>
                <w:szCs w:val="22"/>
              </w:rPr>
              <w:t>, were any 911/E911 fees that were collected by your state or jurisdiction combined with any federal, state or local funds, grants, special collections, or general budget appropriations that were designated to support 911/E911/NG911 services?</w:t>
            </w:r>
            <w:r w:rsidRPr="00B75AAC">
              <w:rPr>
                <w:sz w:val="22"/>
                <w:szCs w:val="22"/>
              </w:rPr>
              <w:t xml:space="preserve"> </w:t>
            </w:r>
            <w:r w:rsidRPr="00B75AAC">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3C1C30" w:rsidRPr="00B75AAC" w:rsidRDefault="002E6D11" w:rsidP="00070322">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val="0"/>
                  </w:checkBox>
                </w:ffData>
              </w:fldChar>
            </w:r>
            <w:r>
              <w:rPr>
                <w:rFonts w:ascii="Times New Roman" w:hAnsi="Times New Roman" w:cs="Times New Roman"/>
                <w:b/>
                <w:szCs w:val="22"/>
              </w:rPr>
              <w:instrText xml:space="preserve"> FORMCHECKBOX </w:instrText>
            </w:r>
            <w:r w:rsidR="004928D8">
              <w:rPr>
                <w:rFonts w:ascii="Times New Roman" w:hAnsi="Times New Roman" w:cs="Times New Roman"/>
                <w:b/>
                <w:szCs w:val="22"/>
              </w:rPr>
            </w:r>
            <w:r w:rsidR="004928D8">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C1C30" w:rsidRPr="00B75AAC" w:rsidRDefault="002E6D11" w:rsidP="00070322">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852D73">
              <w:rPr>
                <w:rFonts w:ascii="Times New Roman" w:hAnsi="Times New Roman" w:cs="Times New Roman"/>
                <w:b/>
                <w:szCs w:val="22"/>
              </w:rPr>
            </w:r>
            <w:r w:rsidR="004928D8">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C1C30" w:rsidRPr="00B75AAC" w:rsidTr="00070322">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rsidR="003C1C30" w:rsidRPr="00B75AAC" w:rsidRDefault="00070322" w:rsidP="00B45EB9">
            <w:pPr>
              <w:spacing w:before="120"/>
              <w:rPr>
                <w:b/>
                <w:sz w:val="22"/>
                <w:szCs w:val="22"/>
              </w:rPr>
            </w:pPr>
            <w:r w:rsidRPr="00B75AAC">
              <w:rPr>
                <w:b/>
                <w:sz w:val="22"/>
                <w:szCs w:val="22"/>
              </w:rPr>
              <w:t>4</w:t>
            </w:r>
            <w:r w:rsidR="003C1C30" w:rsidRPr="00B75AAC">
              <w:rPr>
                <w:b/>
                <w:sz w:val="22"/>
                <w:szCs w:val="22"/>
              </w:rPr>
              <w:t>a.</w:t>
            </w:r>
            <w:r w:rsidR="003C1C30" w:rsidRPr="00B75AAC">
              <w:rPr>
                <w:iCs/>
                <w:color w:val="000000"/>
                <w:sz w:val="22"/>
                <w:szCs w:val="22"/>
              </w:rPr>
              <w:t xml:space="preserve"> </w:t>
            </w:r>
            <w:r w:rsidR="003C1C30" w:rsidRPr="00B75AAC">
              <w:rPr>
                <w:b/>
                <w:iCs/>
                <w:color w:val="000000"/>
                <w:sz w:val="22"/>
                <w:szCs w:val="22"/>
              </w:rPr>
              <w:t>If Y</w:t>
            </w:r>
            <w:r w:rsidR="00B45EB9">
              <w:rPr>
                <w:b/>
                <w:iCs/>
                <w:color w:val="000000"/>
                <w:sz w:val="22"/>
                <w:szCs w:val="22"/>
              </w:rPr>
              <w:t>ES</w:t>
            </w:r>
            <w:r w:rsidR="003C1C30" w:rsidRPr="00B75AAC">
              <w:rPr>
                <w:b/>
                <w:iCs/>
                <w:color w:val="000000"/>
                <w:sz w:val="22"/>
                <w:szCs w:val="22"/>
              </w:rPr>
              <w:t>, please describe the federal, state or local funds and amounts that were combined with 911/E911 fees.</w:t>
            </w:r>
          </w:p>
        </w:tc>
      </w:tr>
      <w:tr w:rsidR="003C1C30" w:rsidRPr="00B75AAC" w:rsidTr="00417523">
        <w:trPr>
          <w:trHeight w:val="1394"/>
          <w:jc w:val="center"/>
        </w:trPr>
        <w:tc>
          <w:tcPr>
            <w:tcW w:w="9468" w:type="dxa"/>
            <w:gridSpan w:val="3"/>
            <w:tcBorders>
              <w:top w:val="single" w:sz="4" w:space="0" w:color="auto"/>
              <w:right w:val="single" w:sz="4" w:space="0" w:color="auto"/>
            </w:tcBorders>
          </w:tcPr>
          <w:p w:rsidR="00E76AC0" w:rsidRPr="00B75AAC" w:rsidRDefault="00B4337B" w:rsidP="00070322">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0410A2" w:rsidRDefault="000410A2">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625"/>
      </w:tblGrid>
      <w:tr w:rsidR="00417523" w:rsidRPr="00B75AAC" w:rsidTr="00417523">
        <w:trPr>
          <w:jc w:val="center"/>
        </w:trPr>
        <w:tc>
          <w:tcPr>
            <w:tcW w:w="962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w:t>
            </w:r>
            <w:r w:rsidR="001F1C21">
              <w:rPr>
                <w:b/>
                <w:iCs/>
                <w:color w:val="000000"/>
                <w:sz w:val="22"/>
                <w:szCs w:val="22"/>
              </w:rPr>
              <w:t xml:space="preserve"> </w:t>
            </w:r>
            <w:r>
              <w:rPr>
                <w:b/>
                <w:iCs/>
                <w:color w:val="000000"/>
                <w:sz w:val="22"/>
                <w:szCs w:val="22"/>
              </w:rPr>
              <w:t>F4</w:t>
            </w:r>
          </w:p>
        </w:tc>
      </w:tr>
      <w:tr w:rsidR="00417523" w:rsidRPr="00B75AAC" w:rsidTr="00417523">
        <w:trPr>
          <w:trHeight w:val="2348"/>
          <w:jc w:val="center"/>
        </w:trPr>
        <w:tc>
          <w:tcPr>
            <w:tcW w:w="9625" w:type="dxa"/>
          </w:tcPr>
          <w:p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0410A2" w:rsidRDefault="000410A2">
      <w:pPr>
        <w:spacing w:after="200" w:line="276" w:lineRule="auto"/>
        <w:rPr>
          <w:iCs/>
          <w:color w:val="000000"/>
          <w:sz w:val="22"/>
          <w:szCs w:val="22"/>
        </w:rPr>
      </w:pPr>
      <w:r>
        <w:rPr>
          <w:iCs/>
          <w:color w:val="000000"/>
          <w:sz w:val="22"/>
          <w:szCs w:val="22"/>
        </w:rPr>
        <w:br w:type="page"/>
      </w:r>
    </w:p>
    <w:p w:rsidR="00070322" w:rsidRPr="00B75AAC" w:rsidRDefault="00070322">
      <w:pPr>
        <w:spacing w:after="200" w:line="276" w:lineRule="auto"/>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B75AAC" w:rsidTr="00E76AC0">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rsidR="00E76AC0" w:rsidRPr="00B73517" w:rsidRDefault="00E76AC0" w:rsidP="00B73517">
            <w:pPr>
              <w:pStyle w:val="ListParagraph"/>
              <w:numPr>
                <w:ilvl w:val="0"/>
                <w:numId w:val="18"/>
              </w:numPr>
              <w:spacing w:after="120"/>
              <w:rPr>
                <w:b/>
                <w:sz w:val="22"/>
                <w:szCs w:val="22"/>
              </w:rPr>
            </w:pPr>
            <w:r w:rsidRPr="00B73517">
              <w:rPr>
                <w:b/>
                <w:sz w:val="22"/>
                <w:szCs w:val="22"/>
              </w:rPr>
              <w:t xml:space="preserve">Please provide an estimate of the proportional contribution from each funding source towards </w:t>
            </w:r>
            <w:r w:rsidR="00B73517" w:rsidRPr="00B73517">
              <w:rPr>
                <w:b/>
                <w:sz w:val="22"/>
                <w:szCs w:val="22"/>
              </w:rPr>
              <w:t xml:space="preserve">the </w:t>
            </w:r>
            <w:r w:rsidRPr="00B73517">
              <w:rPr>
                <w:b/>
                <w:sz w:val="22"/>
                <w:szCs w:val="22"/>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rsidR="00E76AC0" w:rsidRPr="00B73517" w:rsidRDefault="00E76AC0" w:rsidP="00B73517">
            <w:pPr>
              <w:pStyle w:val="NoSpacing"/>
              <w:jc w:val="center"/>
              <w:rPr>
                <w:rFonts w:ascii="Times New Roman" w:hAnsi="Times New Roman" w:cs="Times New Roman"/>
                <w:b/>
              </w:rPr>
            </w:pPr>
            <w:r w:rsidRPr="00B73517">
              <w:rPr>
                <w:rFonts w:ascii="Times New Roman" w:hAnsi="Times New Roman" w:cs="Times New Roman"/>
                <w:b/>
              </w:rPr>
              <w:t>Percent</w:t>
            </w:r>
          </w:p>
        </w:tc>
      </w:tr>
      <w:tr w:rsidR="00E76AC0" w:rsidRPr="00B75AAC" w:rsidTr="00E76AC0">
        <w:trPr>
          <w:trHeight w:val="530"/>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rPr>
            </w:pPr>
            <w:r w:rsidRPr="00B75AAC">
              <w:rPr>
                <w:rFonts w:ascii="Times New Roman" w:hAnsi="Times New Roman" w:cs="Times New Roman"/>
                <w:szCs w:val="22"/>
              </w:rPr>
              <w:t>State 911 Fees</w:t>
            </w:r>
          </w:p>
        </w:tc>
        <w:tc>
          <w:tcPr>
            <w:tcW w:w="2394" w:type="dxa"/>
            <w:tcBorders>
              <w:top w:val="single" w:sz="4" w:space="0" w:color="auto"/>
              <w:bottom w:val="single" w:sz="4" w:space="0" w:color="auto"/>
              <w:right w:val="single" w:sz="4" w:space="0" w:color="auto"/>
            </w:tcBorders>
          </w:tcPr>
          <w:p w:rsidR="00E76AC0" w:rsidRPr="00B75AAC" w:rsidRDefault="00B73A49" w:rsidP="008165B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165B0">
              <w:rPr>
                <w:highlight w:val="lightGray"/>
              </w:rPr>
              <w:t>100%</w:t>
            </w:r>
            <w:r w:rsidRPr="00B4337B">
              <w:rPr>
                <w:sz w:val="24"/>
                <w:szCs w:val="22"/>
                <w:highlight w:val="lightGray"/>
              </w:rPr>
              <w:fldChar w:fldCharType="end"/>
            </w:r>
          </w:p>
        </w:tc>
      </w:tr>
      <w:tr w:rsidR="00E76AC0" w:rsidRPr="00B75AAC" w:rsidTr="00E76AC0">
        <w:trPr>
          <w:trHeight w:val="674"/>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Local 911 Fees</w:t>
            </w:r>
          </w:p>
        </w:tc>
        <w:tc>
          <w:tcPr>
            <w:tcW w:w="2394" w:type="dxa"/>
            <w:tcBorders>
              <w:top w:val="single" w:sz="4" w:space="0" w:color="auto"/>
              <w:bottom w:val="single" w:sz="4" w:space="0" w:color="auto"/>
              <w:right w:val="single" w:sz="4" w:space="0" w:color="auto"/>
            </w:tcBorders>
          </w:tcPr>
          <w:p w:rsidR="00E76AC0" w:rsidRPr="00B75AAC" w:rsidRDefault="00B73A49" w:rsidP="008165B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165B0">
              <w:rPr>
                <w:highlight w:val="lightGray"/>
              </w:rPr>
              <w:t>0%</w:t>
            </w:r>
            <w:r w:rsidRPr="00B4337B">
              <w:rPr>
                <w:sz w:val="24"/>
                <w:szCs w:val="22"/>
                <w:highlight w:val="lightGray"/>
              </w:rPr>
              <w:fldChar w:fldCharType="end"/>
            </w:r>
          </w:p>
        </w:tc>
      </w:tr>
      <w:tr w:rsidR="00E76AC0" w:rsidRPr="00B75AAC" w:rsidTr="00E76AC0">
        <w:trPr>
          <w:trHeight w:val="638"/>
          <w:jc w:val="center"/>
        </w:trPr>
        <w:tc>
          <w:tcPr>
            <w:tcW w:w="7074" w:type="dxa"/>
            <w:tcBorders>
              <w:top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State</w:t>
            </w:r>
          </w:p>
        </w:tc>
        <w:tc>
          <w:tcPr>
            <w:tcW w:w="2394" w:type="dxa"/>
            <w:tcBorders>
              <w:top w:val="single" w:sz="4" w:space="0" w:color="auto"/>
              <w:bottom w:val="single" w:sz="4" w:space="0" w:color="auto"/>
              <w:right w:val="single" w:sz="4" w:space="0" w:color="auto"/>
            </w:tcBorders>
          </w:tcPr>
          <w:p w:rsidR="00E76AC0" w:rsidRPr="00B75AAC" w:rsidRDefault="00B73A49" w:rsidP="008165B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165B0">
              <w:rPr>
                <w:highlight w:val="lightGray"/>
              </w:rPr>
              <w:t>0%</w:t>
            </w:r>
            <w:r w:rsidRPr="00B4337B">
              <w:rPr>
                <w:sz w:val="24"/>
                <w:szCs w:val="22"/>
                <w:highlight w:val="lightGray"/>
              </w:rPr>
              <w:fldChar w:fldCharType="end"/>
            </w:r>
          </w:p>
        </w:tc>
      </w:tr>
      <w:tr w:rsidR="00E76AC0" w:rsidRPr="00B75AAC" w:rsidTr="00B75AAC">
        <w:trPr>
          <w:trHeight w:val="432"/>
          <w:jc w:val="center"/>
        </w:trPr>
        <w:tc>
          <w:tcPr>
            <w:tcW w:w="7074" w:type="dxa"/>
            <w:tcBorders>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County</w:t>
            </w:r>
          </w:p>
        </w:tc>
        <w:tc>
          <w:tcPr>
            <w:tcW w:w="2394" w:type="dxa"/>
            <w:tcBorders>
              <w:top w:val="single" w:sz="4" w:space="0" w:color="auto"/>
              <w:bottom w:val="single" w:sz="4" w:space="0" w:color="auto"/>
              <w:right w:val="single" w:sz="4" w:space="0" w:color="auto"/>
            </w:tcBorders>
          </w:tcPr>
          <w:p w:rsidR="00E76AC0" w:rsidRPr="00B75AAC" w:rsidRDefault="00B73A49" w:rsidP="008165B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165B0">
              <w:rPr>
                <w:highlight w:val="lightGray"/>
              </w:rPr>
              <w:t>0%</w:t>
            </w:r>
            <w:r w:rsidRPr="00B4337B">
              <w:rPr>
                <w:sz w:val="24"/>
                <w:szCs w:val="22"/>
                <w:highlight w:val="lightGray"/>
              </w:rPr>
              <w:fldChar w:fldCharType="end"/>
            </w:r>
          </w:p>
        </w:tc>
      </w:tr>
      <w:tr w:rsidR="00E76AC0" w:rsidRPr="00B75AAC" w:rsidTr="00E76AC0">
        <w:trPr>
          <w:trHeight w:val="602"/>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Federal Grants</w:t>
            </w:r>
          </w:p>
        </w:tc>
        <w:tc>
          <w:tcPr>
            <w:tcW w:w="2394" w:type="dxa"/>
            <w:tcBorders>
              <w:top w:val="single" w:sz="4" w:space="0" w:color="auto"/>
              <w:bottom w:val="single" w:sz="4" w:space="0" w:color="auto"/>
              <w:right w:val="single" w:sz="4" w:space="0" w:color="auto"/>
            </w:tcBorders>
          </w:tcPr>
          <w:p w:rsidR="00E76AC0" w:rsidRPr="00B75AAC" w:rsidRDefault="00B73A49" w:rsidP="008165B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165B0">
              <w:rPr>
                <w:highlight w:val="lightGray"/>
              </w:rPr>
              <w:t>0%</w:t>
            </w:r>
            <w:r w:rsidRPr="00B4337B">
              <w:rPr>
                <w:sz w:val="24"/>
                <w:szCs w:val="22"/>
                <w:highlight w:val="lightGray"/>
              </w:rPr>
              <w:fldChar w:fldCharType="end"/>
            </w:r>
          </w:p>
        </w:tc>
      </w:tr>
      <w:tr w:rsidR="00E76AC0" w:rsidRPr="00B75AAC" w:rsidTr="00E76AC0">
        <w:trPr>
          <w:trHeight w:val="557"/>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State Grants</w:t>
            </w:r>
          </w:p>
        </w:tc>
        <w:tc>
          <w:tcPr>
            <w:tcW w:w="2394" w:type="dxa"/>
            <w:tcBorders>
              <w:top w:val="single" w:sz="4" w:space="0" w:color="auto"/>
              <w:bottom w:val="single" w:sz="4" w:space="0" w:color="auto"/>
              <w:right w:val="single" w:sz="4" w:space="0" w:color="auto"/>
            </w:tcBorders>
          </w:tcPr>
          <w:p w:rsidR="00E76AC0" w:rsidRPr="00B75AAC" w:rsidRDefault="00B73A49" w:rsidP="008165B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165B0">
              <w:rPr>
                <w:highlight w:val="lightGray"/>
              </w:rPr>
              <w:t>0%</w:t>
            </w:r>
            <w:r w:rsidRPr="00B4337B">
              <w:rPr>
                <w:sz w:val="24"/>
                <w:szCs w:val="22"/>
                <w:highlight w:val="lightGray"/>
              </w:rPr>
              <w:fldChar w:fldCharType="end"/>
            </w:r>
          </w:p>
        </w:tc>
      </w:tr>
    </w:tbl>
    <w:p w:rsidR="00417523"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rsidTr="00417523">
        <w:trPr>
          <w:jc w:val="center"/>
        </w:trPr>
        <w:tc>
          <w:tcPr>
            <w:tcW w:w="953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 F5</w:t>
            </w:r>
          </w:p>
        </w:tc>
      </w:tr>
      <w:tr w:rsidR="00417523" w:rsidRPr="00B75AAC" w:rsidTr="00417523">
        <w:trPr>
          <w:trHeight w:val="4256"/>
          <w:jc w:val="center"/>
        </w:trPr>
        <w:tc>
          <w:tcPr>
            <w:tcW w:w="9535" w:type="dxa"/>
          </w:tcPr>
          <w:p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B02A26" w:rsidRDefault="00B02A26" w:rsidP="00417523">
      <w:pPr>
        <w:spacing w:after="120"/>
        <w:rPr>
          <w:iCs/>
          <w:color w:val="000000"/>
          <w:sz w:val="22"/>
          <w:szCs w:val="22"/>
        </w:rPr>
      </w:pPr>
    </w:p>
    <w:p w:rsidR="00417523" w:rsidRPr="00B75AAC" w:rsidRDefault="00417523" w:rsidP="00417523">
      <w:pPr>
        <w:spacing w:after="120"/>
        <w:rPr>
          <w:iCs/>
          <w:color w:val="000000"/>
          <w:sz w:val="22"/>
          <w:szCs w:val="22"/>
        </w:rPr>
      </w:pPr>
    </w:p>
    <w:p w:rsidR="00E915D8" w:rsidRPr="00B75AAC" w:rsidRDefault="00E915D8"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Diversion or Transfer of 911/E911 Fees for Other Uses</w:t>
      </w:r>
    </w:p>
    <w:p w:rsidR="00E915D8" w:rsidRPr="00B75AAC" w:rsidRDefault="00E915D8" w:rsidP="00B02A26">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B75AAC"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No</w:t>
            </w:r>
          </w:p>
        </w:tc>
      </w:tr>
      <w:tr w:rsidR="003B1BBD" w:rsidRPr="00B75AAC" w:rsidTr="00162296">
        <w:trPr>
          <w:trHeight w:val="1034"/>
          <w:jc w:val="center"/>
        </w:trPr>
        <w:tc>
          <w:tcPr>
            <w:tcW w:w="6084" w:type="dxa"/>
            <w:gridSpan w:val="2"/>
            <w:tcBorders>
              <w:top w:val="single" w:sz="4" w:space="0" w:color="auto"/>
              <w:bottom w:val="single" w:sz="4" w:space="0" w:color="auto"/>
              <w:right w:val="single" w:sz="4" w:space="0" w:color="auto"/>
            </w:tcBorders>
          </w:tcPr>
          <w:p w:rsidR="003B1BBD" w:rsidRPr="00B75AAC" w:rsidRDefault="003B1BBD" w:rsidP="002F26CA">
            <w:pPr>
              <w:numPr>
                <w:ilvl w:val="0"/>
                <w:numId w:val="20"/>
              </w:numPr>
              <w:spacing w:after="120"/>
              <w:rPr>
                <w:b/>
                <w:sz w:val="22"/>
                <w:szCs w:val="22"/>
              </w:rPr>
            </w:pPr>
            <w:r w:rsidRPr="00B75AAC">
              <w:rPr>
                <w:b/>
                <w:iCs/>
                <w:color w:val="000000"/>
                <w:sz w:val="22"/>
                <w:szCs w:val="22"/>
              </w:rPr>
              <w:t xml:space="preserve">In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 xml:space="preserve">, were funds collected for 911 or E911 purposes in your state or jurisdiction made available or used solely for </w:t>
            </w:r>
            <w:r w:rsidR="002F26CA">
              <w:rPr>
                <w:b/>
                <w:iCs/>
                <w:color w:val="000000"/>
                <w:sz w:val="22"/>
                <w:szCs w:val="22"/>
              </w:rPr>
              <w:t xml:space="preserve">the </w:t>
            </w:r>
            <w:r w:rsidRPr="00B75AAC">
              <w:rPr>
                <w:b/>
                <w:iCs/>
                <w:color w:val="000000"/>
                <w:sz w:val="22"/>
                <w:szCs w:val="22"/>
              </w:rPr>
              <w:t>purposes designated by the funding mechanism?</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8165B0">
              <w:rPr>
                <w:rFonts w:ascii="Times New Roman" w:hAnsi="Times New Roman" w:cs="Times New Roman"/>
                <w:b/>
                <w:szCs w:val="22"/>
              </w:rPr>
            </w:r>
            <w:r w:rsidR="004928D8">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Box>
                </w:ffData>
              </w:fldChar>
            </w:r>
            <w:r>
              <w:rPr>
                <w:rFonts w:ascii="Times New Roman" w:hAnsi="Times New Roman" w:cs="Times New Roman"/>
                <w:b/>
                <w:szCs w:val="22"/>
              </w:rPr>
              <w:instrText xml:space="preserve"> FORMCHECKBOX </w:instrText>
            </w:r>
            <w:r w:rsidR="004928D8">
              <w:rPr>
                <w:rFonts w:ascii="Times New Roman" w:hAnsi="Times New Roman" w:cs="Times New Roman"/>
                <w:b/>
                <w:szCs w:val="22"/>
              </w:rPr>
            </w:r>
            <w:r w:rsidR="004928D8">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rsidR="003B1BBD" w:rsidRPr="00B75AAC" w:rsidRDefault="00351A7C" w:rsidP="00B45EB9">
            <w:pPr>
              <w:spacing w:before="120"/>
              <w:rPr>
                <w:b/>
                <w:sz w:val="22"/>
                <w:szCs w:val="22"/>
              </w:rPr>
            </w:pPr>
            <w:r w:rsidRPr="00B75AAC">
              <w:rPr>
                <w:b/>
                <w:sz w:val="22"/>
                <w:szCs w:val="22"/>
              </w:rPr>
              <w:t>1</w:t>
            </w:r>
            <w:r w:rsidR="003B1BBD" w:rsidRPr="00B75AAC">
              <w:rPr>
                <w:b/>
                <w:sz w:val="22"/>
                <w:szCs w:val="22"/>
              </w:rPr>
              <w:t>a.</w:t>
            </w:r>
            <w:r w:rsidR="003B1BBD" w:rsidRPr="00B75AAC">
              <w:rPr>
                <w:iCs/>
                <w:color w:val="000000"/>
                <w:sz w:val="22"/>
                <w:szCs w:val="22"/>
              </w:rPr>
              <w:t xml:space="preserve"> </w:t>
            </w:r>
            <w:r w:rsidR="00216EF5" w:rsidRPr="00B75AAC">
              <w:rPr>
                <w:b/>
                <w:iCs/>
                <w:color w:val="000000"/>
                <w:sz w:val="22"/>
                <w:szCs w:val="22"/>
              </w:rPr>
              <w:t>If N</w:t>
            </w:r>
            <w:r w:rsidR="00B45EB9">
              <w:rPr>
                <w:b/>
                <w:iCs/>
                <w:color w:val="000000"/>
                <w:sz w:val="22"/>
                <w:szCs w:val="22"/>
              </w:rPr>
              <w:t>O</w:t>
            </w:r>
            <w:r w:rsidR="00216EF5" w:rsidRPr="00B75AAC">
              <w:rPr>
                <w:b/>
                <w:iCs/>
                <w:color w:val="000000"/>
                <w:sz w:val="22"/>
                <w:szCs w:val="22"/>
              </w:rPr>
              <w:t>, please identify what amount of funds collected for 911 or E911 purposes were made available or used for any purposes other than the ones designated by the funding mechanism or used for purposes otherwise unrelated to 911 or E911 implementation or support, including any funds transferred, loaned, or otherwise used for the state's general fund.  Along with identifying the amount, please include a statement identifying the non-related purposes for which the collected 911 or E911 funds were made available or used.</w:t>
            </w:r>
          </w:p>
        </w:tc>
      </w:tr>
      <w:tr w:rsidR="00216EF5" w:rsidRPr="00B75AAC"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rsidR="00216EF5" w:rsidRPr="00B75AAC" w:rsidRDefault="00216EF5" w:rsidP="00216EF5">
            <w:pPr>
              <w:pStyle w:val="BodyText"/>
              <w:jc w:val="center"/>
              <w:rPr>
                <w:rFonts w:ascii="Times New Roman" w:hAnsi="Times New Roman" w:cs="Times New Roman"/>
                <w:b/>
              </w:rPr>
            </w:pPr>
            <w:r w:rsidRPr="00B75AAC">
              <w:rPr>
                <w:rFonts w:ascii="Times New Roman" w:hAnsi="Times New Roman" w:cs="Times New Roman"/>
                <w:b/>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rsidR="00216EF5" w:rsidRPr="00B75AAC" w:rsidRDefault="00216EF5" w:rsidP="00B73517">
            <w:pPr>
              <w:pStyle w:val="BodyText"/>
              <w:rPr>
                <w:rFonts w:ascii="Times New Roman" w:hAnsi="Times New Roman" w:cs="Times New Roman"/>
                <w:b/>
              </w:rPr>
            </w:pPr>
            <w:r w:rsidRPr="00B75AAC">
              <w:rPr>
                <w:rFonts w:ascii="Times New Roman" w:hAnsi="Times New Roman" w:cs="Times New Roman"/>
                <w:b/>
              </w:rPr>
              <w:t xml:space="preserve">Identify the non-related purpose(s) for which the 911/E911 funds were used.  </w:t>
            </w:r>
            <w:r w:rsidRPr="00B75AAC">
              <w:rPr>
                <w:rFonts w:ascii="Times New Roman" w:hAnsi="Times New Roman" w:cs="Times New Roman"/>
                <w:b/>
                <w:sz w:val="18"/>
                <w:szCs w:val="18"/>
              </w:rPr>
              <w:t>(</w:t>
            </w:r>
            <w:r w:rsidRPr="00B75AAC">
              <w:rPr>
                <w:rFonts w:ascii="Times New Roman" w:hAnsi="Times New Roman" w:cs="Times New Roman"/>
                <w:b/>
                <w:i/>
                <w:sz w:val="18"/>
                <w:szCs w:val="18"/>
              </w:rPr>
              <w:t>Add lines as necessary</w:t>
            </w:r>
            <w:r w:rsidRPr="00B75AAC">
              <w:rPr>
                <w:rFonts w:ascii="Times New Roman" w:hAnsi="Times New Roman" w:cs="Times New Roman"/>
                <w:b/>
                <w:sz w:val="18"/>
                <w:szCs w:val="18"/>
              </w:rPr>
              <w:t>)</w:t>
            </w: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rsidTr="00216EF5">
        <w:trPr>
          <w:trHeight w:val="219"/>
          <w:jc w:val="center"/>
        </w:trPr>
        <w:tc>
          <w:tcPr>
            <w:tcW w:w="2484" w:type="dxa"/>
            <w:tcBorders>
              <w:top w:val="single" w:sz="4" w:space="0" w:color="auto"/>
              <w:right w:val="single" w:sz="4" w:space="0" w:color="auto"/>
            </w:tcBorders>
          </w:tcPr>
          <w:p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right w:val="single" w:sz="4" w:space="0" w:color="auto"/>
            </w:tcBorders>
          </w:tcPr>
          <w:p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417523" w:rsidRPr="00B75AAC"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rsidTr="00417523">
        <w:trPr>
          <w:jc w:val="center"/>
        </w:trPr>
        <w:tc>
          <w:tcPr>
            <w:tcW w:w="953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 G1</w:t>
            </w:r>
          </w:p>
        </w:tc>
      </w:tr>
      <w:tr w:rsidR="00417523" w:rsidRPr="00B75AAC" w:rsidTr="00417523">
        <w:trPr>
          <w:trHeight w:val="2798"/>
          <w:jc w:val="center"/>
        </w:trPr>
        <w:tc>
          <w:tcPr>
            <w:tcW w:w="9535" w:type="dxa"/>
          </w:tcPr>
          <w:p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877B92" w:rsidRPr="00B75AAC" w:rsidRDefault="00877B92">
      <w:pPr>
        <w:spacing w:after="200" w:line="276" w:lineRule="auto"/>
        <w:rPr>
          <w:iCs/>
          <w:color w:val="000000"/>
          <w:sz w:val="22"/>
          <w:szCs w:val="22"/>
        </w:rPr>
      </w:pPr>
    </w:p>
    <w:p w:rsidR="003B1BBD" w:rsidRPr="00B75AAC" w:rsidRDefault="003B1BBD" w:rsidP="003C5278">
      <w:pPr>
        <w:spacing w:after="120"/>
        <w:rPr>
          <w:iCs/>
          <w:color w:val="000000"/>
          <w:sz w:val="22"/>
          <w:szCs w:val="22"/>
        </w:rPr>
      </w:pPr>
    </w:p>
    <w:p w:rsidR="002020F0" w:rsidRPr="00B75AAC" w:rsidRDefault="002020F0" w:rsidP="00351A7C">
      <w:pPr>
        <w:pStyle w:val="ListParagraph"/>
        <w:numPr>
          <w:ilvl w:val="0"/>
          <w:numId w:val="13"/>
        </w:numPr>
        <w:tabs>
          <w:tab w:val="left" w:pos="630"/>
        </w:tabs>
        <w:spacing w:after="120"/>
        <w:rPr>
          <w:sz w:val="22"/>
          <w:szCs w:val="22"/>
        </w:rPr>
      </w:pPr>
      <w:r w:rsidRPr="00B75AAC">
        <w:rPr>
          <w:b/>
          <w:sz w:val="22"/>
          <w:szCs w:val="22"/>
          <w:u w:val="single"/>
        </w:rPr>
        <w:t xml:space="preserve">Oversight and Auditing of Collection and Use of </w:t>
      </w:r>
      <w:r w:rsidR="00A11514" w:rsidRPr="00B75AAC">
        <w:rPr>
          <w:b/>
          <w:sz w:val="22"/>
          <w:szCs w:val="22"/>
          <w:u w:val="single"/>
        </w:rPr>
        <w:t xml:space="preserve">911/E911 </w:t>
      </w:r>
      <w:r w:rsidRPr="00B75AAC">
        <w:rPr>
          <w:b/>
          <w:sz w:val="22"/>
          <w:szCs w:val="22"/>
          <w:u w:val="single"/>
        </w:rPr>
        <w:t>Fees</w:t>
      </w:r>
    </w:p>
    <w:p w:rsidR="00816CED" w:rsidRPr="00B75AAC" w:rsidRDefault="00816CED" w:rsidP="002020F0">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No</w:t>
            </w:r>
          </w:p>
        </w:tc>
      </w:tr>
      <w:tr w:rsidR="003B1BBD" w:rsidRPr="00B75AAC" w:rsidTr="00162296">
        <w:trPr>
          <w:trHeight w:val="1034"/>
          <w:jc w:val="center"/>
        </w:trPr>
        <w:tc>
          <w:tcPr>
            <w:tcW w:w="6084" w:type="dxa"/>
            <w:tcBorders>
              <w:top w:val="single" w:sz="4" w:space="0" w:color="auto"/>
              <w:bottom w:val="single" w:sz="4" w:space="0" w:color="auto"/>
              <w:right w:val="single" w:sz="4" w:space="0" w:color="auto"/>
            </w:tcBorders>
          </w:tcPr>
          <w:p w:rsidR="003B1BBD" w:rsidRPr="00B75AAC" w:rsidRDefault="003B1BBD" w:rsidP="00351A7C">
            <w:pPr>
              <w:numPr>
                <w:ilvl w:val="0"/>
                <w:numId w:val="21"/>
              </w:numPr>
              <w:spacing w:after="120"/>
              <w:rPr>
                <w:b/>
                <w:sz w:val="22"/>
                <w:szCs w:val="22"/>
              </w:rPr>
            </w:pPr>
            <w:r w:rsidRPr="00B75AAC">
              <w:rPr>
                <w:b/>
                <w:iCs/>
                <w:color w:val="000000"/>
                <w:sz w:val="22"/>
                <w:szCs w:val="22"/>
              </w:rPr>
              <w:t>Has your state established any oversight or auditing mechanisms or procedures to determine whether collected funds have been made available or used for the purposes designated by the funding mechanism or otherwise used to implement or support 911?</w:t>
            </w:r>
            <w:r w:rsidRPr="00B75AAC">
              <w:rPr>
                <w:iCs/>
                <w:color w:val="000000"/>
                <w:sz w:val="22"/>
                <w:szCs w:val="22"/>
              </w:rPr>
              <w:t xml:space="preserve">  </w:t>
            </w:r>
            <w:r w:rsidRPr="00B75AAC">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E91CFF">
              <w:rPr>
                <w:rFonts w:ascii="Times New Roman" w:hAnsi="Times New Roman" w:cs="Times New Roman"/>
                <w:b/>
                <w:szCs w:val="22"/>
              </w:rPr>
            </w:r>
            <w:r w:rsidR="004928D8">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Box>
                </w:ffData>
              </w:fldChar>
            </w:r>
            <w:r>
              <w:rPr>
                <w:rFonts w:ascii="Times New Roman" w:hAnsi="Times New Roman" w:cs="Times New Roman"/>
                <w:b/>
                <w:szCs w:val="22"/>
              </w:rPr>
              <w:instrText xml:space="preserve"> FORMCHECKBOX </w:instrText>
            </w:r>
            <w:r w:rsidR="004928D8">
              <w:rPr>
                <w:rFonts w:ascii="Times New Roman" w:hAnsi="Times New Roman" w:cs="Times New Roman"/>
                <w:b/>
                <w:szCs w:val="22"/>
              </w:rPr>
            </w:r>
            <w:r w:rsidR="004928D8">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rsidR="003B1BBD" w:rsidRPr="00B75AAC" w:rsidRDefault="003B1BBD" w:rsidP="00B45EB9">
            <w:pPr>
              <w:spacing w:before="120"/>
              <w:rPr>
                <w:b/>
                <w:sz w:val="22"/>
                <w:szCs w:val="22"/>
              </w:rPr>
            </w:pPr>
            <w:r w:rsidRPr="00B75AAC">
              <w:rPr>
                <w:b/>
                <w:sz w:val="22"/>
                <w:szCs w:val="22"/>
              </w:rPr>
              <w:t>1a.</w:t>
            </w:r>
            <w:r w:rsidRPr="00B75AAC">
              <w:rPr>
                <w:iCs/>
                <w:color w:val="000000"/>
                <w:sz w:val="22"/>
                <w:szCs w:val="22"/>
              </w:rPr>
              <w:t xml:space="preserve"> </w:t>
            </w:r>
            <w:r w:rsidRPr="00B75AAC">
              <w:rPr>
                <w:b/>
                <w:iCs/>
                <w:color w:val="000000"/>
                <w:sz w:val="22"/>
                <w:szCs w:val="22"/>
              </w:rPr>
              <w:t xml:space="preserve">If </w:t>
            </w:r>
            <w:r w:rsidR="00B45EB9">
              <w:rPr>
                <w:b/>
                <w:iCs/>
                <w:color w:val="000000"/>
                <w:sz w:val="22"/>
                <w:szCs w:val="22"/>
              </w:rPr>
              <w:t>YES</w:t>
            </w:r>
            <w:r w:rsidRPr="00B75AAC">
              <w:rPr>
                <w:b/>
                <w:iCs/>
                <w:color w:val="000000"/>
                <w:sz w:val="22"/>
                <w:szCs w:val="22"/>
              </w:rPr>
              <w:t xml:space="preserve">, provide a description of the mechanisms or procedures and any enforcement or other corrective actions undertaken in connection with such auditing authority, for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w:t>
            </w:r>
            <w:r w:rsidRPr="00B75AAC">
              <w:rPr>
                <w:iCs/>
                <w:color w:val="000000"/>
                <w:sz w:val="22"/>
                <w:szCs w:val="22"/>
              </w:rPr>
              <w:t xml:space="preserve">  </w:t>
            </w:r>
            <w:r w:rsidRPr="00B75AAC">
              <w:rPr>
                <w:i/>
                <w:iCs/>
                <w:color w:val="000000"/>
                <w:sz w:val="22"/>
                <w:szCs w:val="22"/>
              </w:rPr>
              <w:t>(Enter “None” if no actions were taken.)</w:t>
            </w:r>
          </w:p>
        </w:tc>
      </w:tr>
      <w:tr w:rsidR="003B1BBD" w:rsidRPr="00B75AAC" w:rsidTr="00162296">
        <w:trPr>
          <w:trHeight w:val="1578"/>
          <w:jc w:val="center"/>
        </w:trPr>
        <w:tc>
          <w:tcPr>
            <w:tcW w:w="9468" w:type="dxa"/>
            <w:gridSpan w:val="3"/>
            <w:tcBorders>
              <w:top w:val="single" w:sz="4" w:space="0" w:color="auto"/>
              <w:right w:val="single" w:sz="4" w:space="0" w:color="auto"/>
            </w:tcBorders>
          </w:tcPr>
          <w:p w:rsidR="00B40FB2" w:rsidRDefault="00B73A49" w:rsidP="00B40FB2">
            <w:pPr>
              <w:spacing w:before="120"/>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B3C28" w:rsidRPr="002B3C28">
              <w:t>Local public bodies are required to have their annual financial statements audited in compliance with the New Mexico Audit Act (Section 12-6-1 et. seq. NMSA 1978).</w:t>
            </w:r>
          </w:p>
          <w:p w:rsidR="003B1BBD" w:rsidRPr="00B75AAC" w:rsidRDefault="00917F59" w:rsidP="00917F59">
            <w:pPr>
              <w:spacing w:before="120"/>
              <w:rPr>
                <w:sz w:val="22"/>
                <w:szCs w:val="22"/>
              </w:rPr>
            </w:pPr>
            <w:r>
              <w:rPr>
                <w:highlight w:val="lightGray"/>
              </w:rPr>
              <w:t>The</w:t>
            </w:r>
            <w:r w:rsidR="00B40FB2">
              <w:rPr>
                <w:highlight w:val="lightGray"/>
              </w:rPr>
              <w:t xml:space="preserve"> Department of Finance and Administration (DFA) conducts an annual Agency</w:t>
            </w:r>
            <w:r>
              <w:rPr>
                <w:highlight w:val="lightGray"/>
              </w:rPr>
              <w:t xml:space="preserve"> financial</w:t>
            </w:r>
            <w:r w:rsidR="00B40FB2">
              <w:rPr>
                <w:highlight w:val="lightGray"/>
              </w:rPr>
              <w:t xml:space="preserve"> </w:t>
            </w:r>
            <w:r>
              <w:rPr>
                <w:highlight w:val="lightGray"/>
              </w:rPr>
              <w:t>a</w:t>
            </w:r>
            <w:r w:rsidR="00B40FB2">
              <w:rPr>
                <w:highlight w:val="lightGray"/>
              </w:rPr>
              <w:t>udit. Program expenditures are also reported to</w:t>
            </w:r>
            <w:r>
              <w:rPr>
                <w:highlight w:val="lightGray"/>
              </w:rPr>
              <w:t xml:space="preserve"> State Board of Finance during budget review.</w:t>
            </w:r>
            <w:r w:rsidR="00B40FB2">
              <w:rPr>
                <w:highlight w:val="lightGray"/>
              </w:rPr>
              <w:t xml:space="preserve"> </w:t>
            </w:r>
            <w:r w:rsidR="00B73A49" w:rsidRPr="00B4337B">
              <w:rPr>
                <w:sz w:val="24"/>
                <w:szCs w:val="22"/>
                <w:highlight w:val="lightGray"/>
              </w:rPr>
              <w:fldChar w:fldCharType="end"/>
            </w:r>
          </w:p>
        </w:tc>
      </w:tr>
    </w:tbl>
    <w:p w:rsidR="002020F0" w:rsidRPr="00B75AAC" w:rsidRDefault="002020F0" w:rsidP="002020F0">
      <w:pPr>
        <w:spacing w:after="120"/>
        <w:rPr>
          <w:iCs/>
          <w:color w:val="000000"/>
          <w:sz w:val="22"/>
          <w:szCs w:val="22"/>
        </w:rPr>
      </w:pPr>
    </w:p>
    <w:p w:rsidR="003B1BBD" w:rsidRPr="00B75AAC" w:rsidRDefault="003B1BBD" w:rsidP="003B1BBD">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No</w:t>
            </w:r>
          </w:p>
        </w:tc>
      </w:tr>
      <w:tr w:rsidR="003B1BBD" w:rsidRPr="00B75AAC" w:rsidTr="00162296">
        <w:trPr>
          <w:trHeight w:val="1034"/>
          <w:jc w:val="center"/>
        </w:trPr>
        <w:tc>
          <w:tcPr>
            <w:tcW w:w="6084" w:type="dxa"/>
            <w:tcBorders>
              <w:top w:val="single" w:sz="4" w:space="0" w:color="auto"/>
              <w:bottom w:val="single" w:sz="4" w:space="0" w:color="auto"/>
              <w:right w:val="single" w:sz="4" w:space="0" w:color="auto"/>
            </w:tcBorders>
          </w:tcPr>
          <w:p w:rsidR="003B1BBD" w:rsidRPr="00B75AAC" w:rsidRDefault="003B1BBD" w:rsidP="00736FC7">
            <w:pPr>
              <w:numPr>
                <w:ilvl w:val="0"/>
                <w:numId w:val="21"/>
              </w:numPr>
              <w:spacing w:after="120"/>
              <w:rPr>
                <w:b/>
                <w:sz w:val="22"/>
                <w:szCs w:val="22"/>
              </w:rPr>
            </w:pPr>
            <w:r w:rsidRPr="00B75AAC">
              <w:rPr>
                <w:b/>
                <w:iCs/>
                <w:color w:val="000000"/>
                <w:sz w:val="22"/>
                <w:szCs w:val="22"/>
              </w:rPr>
              <w:t xml:space="preserve">Does your state have the authority to audit service providers to ensure that the amount </w:t>
            </w:r>
            <w:r w:rsidR="00A11514" w:rsidRPr="00B75AAC">
              <w:rPr>
                <w:b/>
                <w:iCs/>
                <w:color w:val="000000"/>
                <w:sz w:val="22"/>
                <w:szCs w:val="22"/>
              </w:rPr>
              <w:t>of 911/E911 fees collected f</w:t>
            </w:r>
            <w:r w:rsidR="00736FC7">
              <w:rPr>
                <w:b/>
                <w:iCs/>
                <w:color w:val="000000"/>
                <w:sz w:val="22"/>
                <w:szCs w:val="22"/>
              </w:rPr>
              <w:t>r</w:t>
            </w:r>
            <w:r w:rsidR="00A11514" w:rsidRPr="00B75AAC">
              <w:rPr>
                <w:b/>
                <w:iCs/>
                <w:color w:val="000000"/>
                <w:sz w:val="22"/>
                <w:szCs w:val="22"/>
              </w:rPr>
              <w:t xml:space="preserve">om subscribers </w:t>
            </w:r>
            <w:r w:rsidRPr="00B75AAC">
              <w:rPr>
                <w:b/>
                <w:iCs/>
                <w:color w:val="000000"/>
                <w:sz w:val="22"/>
                <w:szCs w:val="22"/>
              </w:rPr>
              <w:t>matches the service provider’s number of subscribers?</w:t>
            </w:r>
            <w:r w:rsidR="00DD2B8D">
              <w:rPr>
                <w:b/>
                <w:iCs/>
                <w:color w:val="000000"/>
                <w:sz w:val="22"/>
                <w:szCs w:val="22"/>
              </w:rPr>
              <w:t xml:space="preserve"> </w:t>
            </w:r>
            <w:r w:rsidR="00DD2B8D" w:rsidRPr="00DD2B8D">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val="0"/>
                  </w:checkBox>
                </w:ffData>
              </w:fldChar>
            </w:r>
            <w:r>
              <w:rPr>
                <w:rFonts w:ascii="Times New Roman" w:hAnsi="Times New Roman" w:cs="Times New Roman"/>
                <w:b/>
                <w:szCs w:val="22"/>
              </w:rPr>
              <w:instrText xml:space="preserve"> FORMCHECKBOX </w:instrText>
            </w:r>
            <w:r w:rsidR="004928D8">
              <w:rPr>
                <w:rFonts w:ascii="Times New Roman" w:hAnsi="Times New Roman" w:cs="Times New Roman"/>
                <w:b/>
                <w:szCs w:val="22"/>
              </w:rPr>
            </w:r>
            <w:r w:rsidR="004928D8">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917F59">
              <w:rPr>
                <w:rFonts w:ascii="Times New Roman" w:hAnsi="Times New Roman" w:cs="Times New Roman"/>
                <w:b/>
                <w:szCs w:val="22"/>
              </w:rPr>
            </w:r>
            <w:r w:rsidR="004928D8">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rsidR="003B1BBD" w:rsidRPr="00B75AAC" w:rsidRDefault="00351A7C" w:rsidP="002F26CA">
            <w:pPr>
              <w:spacing w:before="120"/>
              <w:rPr>
                <w:b/>
                <w:sz w:val="22"/>
                <w:szCs w:val="22"/>
              </w:rPr>
            </w:pPr>
            <w:r w:rsidRPr="00B75AAC">
              <w:rPr>
                <w:b/>
                <w:sz w:val="22"/>
                <w:szCs w:val="22"/>
              </w:rPr>
              <w:t>2</w:t>
            </w:r>
            <w:r w:rsidR="003B1BBD" w:rsidRPr="00B75AAC">
              <w:rPr>
                <w:b/>
                <w:sz w:val="22"/>
                <w:szCs w:val="22"/>
              </w:rPr>
              <w:t>a.</w:t>
            </w:r>
            <w:r w:rsidR="00216EF5" w:rsidRPr="00B75AAC">
              <w:rPr>
                <w:b/>
                <w:sz w:val="22"/>
                <w:szCs w:val="22"/>
              </w:rPr>
              <w:t xml:space="preserve"> </w:t>
            </w:r>
            <w:r w:rsidR="003B1BBD" w:rsidRPr="00B75AAC">
              <w:rPr>
                <w:b/>
                <w:iCs/>
                <w:color w:val="000000"/>
                <w:sz w:val="22"/>
                <w:szCs w:val="22"/>
              </w:rPr>
              <w:t xml:space="preserve">If </w:t>
            </w:r>
            <w:r w:rsidR="002F26CA">
              <w:rPr>
                <w:b/>
                <w:iCs/>
                <w:color w:val="000000"/>
                <w:sz w:val="22"/>
                <w:szCs w:val="22"/>
              </w:rPr>
              <w:t>YES</w:t>
            </w:r>
            <w:r w:rsidR="003B1BBD" w:rsidRPr="00B75AAC">
              <w:rPr>
                <w:b/>
                <w:iCs/>
                <w:color w:val="000000"/>
                <w:sz w:val="22"/>
                <w:szCs w:val="22"/>
              </w:rPr>
              <w:t xml:space="preserve">, provide a description of any auditing or enforcement or other corrective actions undertaken in connection with such auditing authority, for the annual period ending </w:t>
            </w:r>
            <w:r w:rsidR="008C2193">
              <w:rPr>
                <w:b/>
                <w:iCs/>
                <w:color w:val="000000"/>
                <w:sz w:val="22"/>
                <w:szCs w:val="22"/>
              </w:rPr>
              <w:t>December 31, 201</w:t>
            </w:r>
            <w:r w:rsidR="00CC6E98">
              <w:rPr>
                <w:b/>
                <w:iCs/>
                <w:color w:val="000000"/>
                <w:sz w:val="22"/>
                <w:szCs w:val="22"/>
              </w:rPr>
              <w:t>9</w:t>
            </w:r>
            <w:r w:rsidR="003B1BBD" w:rsidRPr="00B75AAC">
              <w:rPr>
                <w:b/>
                <w:iCs/>
                <w:color w:val="000000"/>
                <w:sz w:val="22"/>
                <w:szCs w:val="22"/>
              </w:rPr>
              <w:t xml:space="preserve">.  </w:t>
            </w:r>
            <w:r w:rsidR="003B1BBD" w:rsidRPr="00B73517">
              <w:rPr>
                <w:i/>
                <w:iCs/>
                <w:color w:val="000000"/>
                <w:sz w:val="22"/>
                <w:szCs w:val="22"/>
              </w:rPr>
              <w:t>(Enter “None” if no actions were taken.)</w:t>
            </w:r>
          </w:p>
        </w:tc>
      </w:tr>
      <w:tr w:rsidR="003B1BBD" w:rsidRPr="00B75AAC" w:rsidTr="00162296">
        <w:trPr>
          <w:trHeight w:val="1578"/>
          <w:jc w:val="center"/>
        </w:trPr>
        <w:tc>
          <w:tcPr>
            <w:tcW w:w="9468" w:type="dxa"/>
            <w:gridSpan w:val="3"/>
            <w:tcBorders>
              <w:top w:val="single" w:sz="4" w:space="0" w:color="auto"/>
              <w:right w:val="single" w:sz="4" w:space="0" w:color="auto"/>
            </w:tcBorders>
          </w:tcPr>
          <w:p w:rsidR="003B1BBD"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816CED" w:rsidRPr="00B75AAC" w:rsidRDefault="00816CED" w:rsidP="00816CED">
      <w:pPr>
        <w:spacing w:after="120"/>
        <w:ind w:left="360"/>
        <w:rPr>
          <w:iCs/>
          <w:color w:val="000000"/>
          <w:sz w:val="22"/>
          <w:szCs w:val="22"/>
        </w:rPr>
      </w:pPr>
    </w:p>
    <w:p w:rsidR="000410A2" w:rsidRDefault="000410A2">
      <w:pPr>
        <w:spacing w:after="200" w:line="276" w:lineRule="auto"/>
        <w:rPr>
          <w:iCs/>
          <w:color w:val="000000"/>
          <w:sz w:val="22"/>
          <w:szCs w:val="22"/>
        </w:rPr>
      </w:pPr>
      <w:r>
        <w:rPr>
          <w:iCs/>
          <w:color w:val="000000"/>
          <w:sz w:val="22"/>
          <w:szCs w:val="22"/>
        </w:rPr>
        <w:br w:type="page"/>
      </w:r>
    </w:p>
    <w:p w:rsidR="00551960" w:rsidRPr="00B75AAC" w:rsidRDefault="00551960" w:rsidP="00816CED">
      <w:pPr>
        <w:spacing w:after="120"/>
        <w:ind w:left="360"/>
        <w:rPr>
          <w:iCs/>
          <w:color w:val="000000"/>
          <w:sz w:val="22"/>
          <w:szCs w:val="22"/>
        </w:rPr>
      </w:pPr>
    </w:p>
    <w:p w:rsidR="002C7794" w:rsidRPr="00B75AAC" w:rsidRDefault="00827360"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2C7794" w:rsidRPr="00B75AAC">
        <w:rPr>
          <w:b/>
          <w:iCs/>
          <w:color w:val="000000"/>
          <w:sz w:val="22"/>
          <w:szCs w:val="22"/>
          <w:u w:val="single"/>
        </w:rPr>
        <w:t xml:space="preserve">Next Generation 911 </w:t>
      </w:r>
      <w:r w:rsidR="00777511" w:rsidRPr="00B75AAC">
        <w:rPr>
          <w:b/>
          <w:iCs/>
          <w:color w:val="000000"/>
          <w:sz w:val="22"/>
          <w:szCs w:val="22"/>
          <w:u w:val="single"/>
        </w:rPr>
        <w:t xml:space="preserve">Services and </w:t>
      </w:r>
      <w:r w:rsidR="002C7794" w:rsidRPr="00B75AAC">
        <w:rPr>
          <w:b/>
          <w:iCs/>
          <w:color w:val="000000"/>
          <w:sz w:val="22"/>
          <w:szCs w:val="22"/>
          <w:u w:val="single"/>
        </w:rPr>
        <w:t>Expenditures</w:t>
      </w:r>
    </w:p>
    <w:p w:rsidR="002C7794" w:rsidRPr="00B75AAC" w:rsidRDefault="002C7794" w:rsidP="002C7794">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B75AAC"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181828" w:rsidRPr="00B75AAC" w:rsidRDefault="00181828" w:rsidP="00415F5F">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81828" w:rsidRPr="00B75AAC" w:rsidRDefault="00181828" w:rsidP="00415F5F">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81828" w:rsidRPr="00B75AAC" w:rsidRDefault="00181828" w:rsidP="00415F5F">
            <w:pPr>
              <w:spacing w:before="120"/>
              <w:jc w:val="center"/>
              <w:rPr>
                <w:b/>
                <w:sz w:val="22"/>
                <w:szCs w:val="22"/>
              </w:rPr>
            </w:pPr>
            <w:r w:rsidRPr="00B75AAC">
              <w:rPr>
                <w:b/>
                <w:sz w:val="22"/>
                <w:szCs w:val="22"/>
              </w:rPr>
              <w:t>No</w:t>
            </w:r>
          </w:p>
        </w:tc>
      </w:tr>
      <w:tr w:rsidR="00181828" w:rsidRPr="00B75AAC" w:rsidTr="00181828">
        <w:trPr>
          <w:trHeight w:val="1034"/>
          <w:jc w:val="center"/>
        </w:trPr>
        <w:tc>
          <w:tcPr>
            <w:tcW w:w="6084" w:type="dxa"/>
            <w:tcBorders>
              <w:top w:val="single" w:sz="4" w:space="0" w:color="auto"/>
              <w:bottom w:val="single" w:sz="4" w:space="0" w:color="auto"/>
              <w:right w:val="single" w:sz="4" w:space="0" w:color="auto"/>
            </w:tcBorders>
          </w:tcPr>
          <w:p w:rsidR="00181828" w:rsidRPr="00B75AAC" w:rsidRDefault="00181828" w:rsidP="00351A7C">
            <w:pPr>
              <w:numPr>
                <w:ilvl w:val="0"/>
                <w:numId w:val="22"/>
              </w:numPr>
              <w:spacing w:after="120"/>
              <w:rPr>
                <w:b/>
                <w:sz w:val="22"/>
                <w:szCs w:val="22"/>
              </w:rPr>
            </w:pPr>
            <w:r w:rsidRPr="00B75AAC">
              <w:rPr>
                <w:b/>
                <w:sz w:val="22"/>
                <w:szCs w:val="22"/>
              </w:rPr>
              <w:t>Does your state or jurisdiction classify expenditures on Next Generation 911 as within the scope of permissible expenditures of funds for 911 or E911 purposes?</w:t>
            </w:r>
            <w:r w:rsidR="00DD2B8D">
              <w:rPr>
                <w:b/>
                <w:sz w:val="22"/>
                <w:szCs w:val="22"/>
              </w:rPr>
              <w:t xml:space="preserve"> </w:t>
            </w:r>
            <w:r w:rsidR="00DD2B8D" w:rsidRPr="00DD2B8D">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181828" w:rsidRPr="00B75AAC" w:rsidRDefault="00181828" w:rsidP="00181828">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ed/>
                  </w:checkBox>
                </w:ffData>
              </w:fldChar>
            </w:r>
            <w:r w:rsidRPr="00B75AAC">
              <w:rPr>
                <w:rFonts w:ascii="Times New Roman" w:hAnsi="Times New Roman" w:cs="Times New Roman"/>
              </w:rPr>
              <w:instrText xml:space="preserve"> FORMCHECKBOX </w:instrText>
            </w:r>
            <w:r w:rsidR="00917F59" w:rsidRPr="00B75AAC">
              <w:rPr>
                <w:rFonts w:ascii="Times New Roman" w:hAnsi="Times New Roman" w:cs="Times New Roman"/>
                <w:b/>
              </w:rPr>
            </w:r>
            <w:r w:rsidR="004928D8">
              <w:rPr>
                <w:rFonts w:ascii="Times New Roman" w:hAnsi="Times New Roman" w:cs="Times New Roman"/>
                <w:b/>
              </w:rPr>
              <w:fldChar w:fldCharType="separate"/>
            </w:r>
            <w:r w:rsidRPr="00B75AAC">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181828" w:rsidRPr="00B75AAC" w:rsidRDefault="00181828" w:rsidP="00181828">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4928D8">
              <w:rPr>
                <w:rFonts w:ascii="Times New Roman" w:hAnsi="Times New Roman" w:cs="Times New Roman"/>
                <w:b/>
              </w:rPr>
            </w:r>
            <w:r w:rsidR="004928D8">
              <w:rPr>
                <w:rFonts w:ascii="Times New Roman" w:hAnsi="Times New Roman" w:cs="Times New Roman"/>
                <w:b/>
              </w:rPr>
              <w:fldChar w:fldCharType="separate"/>
            </w:r>
            <w:r w:rsidRPr="00B75AAC">
              <w:rPr>
                <w:rFonts w:ascii="Times New Roman" w:hAnsi="Times New Roman" w:cs="Times New Roman"/>
                <w:b/>
              </w:rPr>
              <w:fldChar w:fldCharType="end"/>
            </w:r>
          </w:p>
        </w:tc>
      </w:tr>
      <w:tr w:rsidR="00816CED" w:rsidRPr="00B75AAC"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rsidR="00816CED" w:rsidRPr="00B75AAC" w:rsidRDefault="00351A7C" w:rsidP="002F26CA">
            <w:pPr>
              <w:spacing w:before="120"/>
              <w:rPr>
                <w:b/>
                <w:sz w:val="22"/>
                <w:szCs w:val="22"/>
              </w:rPr>
            </w:pPr>
            <w:r w:rsidRPr="00B75AAC">
              <w:rPr>
                <w:b/>
                <w:sz w:val="22"/>
                <w:szCs w:val="22"/>
              </w:rPr>
              <w:t>1</w:t>
            </w:r>
            <w:r w:rsidR="00181828" w:rsidRPr="00B75AAC">
              <w:rPr>
                <w:b/>
                <w:sz w:val="22"/>
                <w:szCs w:val="22"/>
              </w:rPr>
              <w:t xml:space="preserve">a. </w:t>
            </w:r>
            <w:r w:rsidR="00816CED" w:rsidRPr="00B75AAC">
              <w:rPr>
                <w:b/>
                <w:sz w:val="22"/>
                <w:szCs w:val="22"/>
              </w:rPr>
              <w:t xml:space="preserve">If </w:t>
            </w:r>
            <w:r w:rsidR="002F26CA">
              <w:rPr>
                <w:b/>
                <w:sz w:val="22"/>
                <w:szCs w:val="22"/>
              </w:rPr>
              <w:t>YES</w:t>
            </w:r>
            <w:r w:rsidR="00816CED" w:rsidRPr="00B75AAC">
              <w:rPr>
                <w:b/>
                <w:sz w:val="22"/>
                <w:szCs w:val="22"/>
              </w:rPr>
              <w:t>, in the space below, please cite any specific legal authority:</w:t>
            </w:r>
          </w:p>
        </w:tc>
      </w:tr>
      <w:tr w:rsidR="00816CED" w:rsidRPr="00B75AAC" w:rsidTr="00F87B4F">
        <w:trPr>
          <w:trHeight w:val="1578"/>
          <w:jc w:val="center"/>
        </w:trPr>
        <w:tc>
          <w:tcPr>
            <w:tcW w:w="9468" w:type="dxa"/>
            <w:gridSpan w:val="3"/>
            <w:tcBorders>
              <w:top w:val="single" w:sz="4" w:space="0" w:color="auto"/>
              <w:right w:val="single" w:sz="4" w:space="0" w:color="auto"/>
            </w:tcBorders>
          </w:tcPr>
          <w:p w:rsidR="00A11514" w:rsidRPr="00B75AAC" w:rsidRDefault="00B73A49" w:rsidP="00827360">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17F59" w:rsidRPr="00917F59">
              <w:t>New Mexico’s Enhanced 911 Act (Section 63-9D-1 et. seq. NMSA 1978) provides a funding mechanism designated to support local governments’ and carriers’ costs for providing 911 service throughout the state.</w:t>
            </w:r>
            <w:r w:rsidRPr="00B4337B">
              <w:rPr>
                <w:sz w:val="24"/>
                <w:szCs w:val="22"/>
                <w:highlight w:val="lightGray"/>
              </w:rPr>
              <w:fldChar w:fldCharType="end"/>
            </w:r>
          </w:p>
          <w:p w:rsidR="00A11514" w:rsidRPr="00B75AAC" w:rsidRDefault="00A11514" w:rsidP="00827360">
            <w:pPr>
              <w:spacing w:before="120"/>
              <w:rPr>
                <w:sz w:val="22"/>
                <w:szCs w:val="22"/>
              </w:rPr>
            </w:pPr>
          </w:p>
        </w:tc>
      </w:tr>
    </w:tbl>
    <w:p w:rsidR="002C7794" w:rsidRPr="00B75AAC" w:rsidRDefault="002C7794" w:rsidP="002C7794">
      <w:pPr>
        <w:spacing w:after="120"/>
        <w:rPr>
          <w:iCs/>
          <w:color w:val="000000"/>
          <w:sz w:val="22"/>
          <w:szCs w:val="22"/>
        </w:rPr>
      </w:pP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1650"/>
        <w:gridCol w:w="4680"/>
        <w:gridCol w:w="1535"/>
        <w:gridCol w:w="1536"/>
      </w:tblGrid>
      <w:tr w:rsidR="00181828" w:rsidRPr="00B75AAC" w:rsidTr="000D1688">
        <w:tc>
          <w:tcPr>
            <w:tcW w:w="6330" w:type="dxa"/>
            <w:gridSpan w:val="2"/>
            <w:shd w:val="clear" w:color="auto" w:fill="D9D9D9" w:themeFill="background1" w:themeFillShade="D9"/>
            <w:vAlign w:val="center"/>
          </w:tcPr>
          <w:p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Question</w:t>
            </w:r>
          </w:p>
        </w:tc>
        <w:tc>
          <w:tcPr>
            <w:tcW w:w="1535" w:type="dxa"/>
            <w:shd w:val="clear" w:color="auto" w:fill="D9D9D9" w:themeFill="background1" w:themeFillShade="D9"/>
            <w:vAlign w:val="center"/>
          </w:tcPr>
          <w:p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Yes</w:t>
            </w:r>
          </w:p>
        </w:tc>
        <w:tc>
          <w:tcPr>
            <w:tcW w:w="1536" w:type="dxa"/>
            <w:shd w:val="clear" w:color="auto" w:fill="D9D9D9" w:themeFill="background1" w:themeFillShade="D9"/>
            <w:vAlign w:val="center"/>
          </w:tcPr>
          <w:p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No</w:t>
            </w:r>
          </w:p>
        </w:tc>
      </w:tr>
      <w:tr w:rsidR="00181828" w:rsidRPr="00B75AAC" w:rsidTr="000D1688">
        <w:tc>
          <w:tcPr>
            <w:tcW w:w="6330" w:type="dxa"/>
            <w:gridSpan w:val="2"/>
          </w:tcPr>
          <w:p w:rsidR="00181828" w:rsidRPr="00B75AAC" w:rsidRDefault="00181828" w:rsidP="002F26CA">
            <w:pPr>
              <w:numPr>
                <w:ilvl w:val="0"/>
                <w:numId w:val="22"/>
              </w:numPr>
              <w:spacing w:after="120"/>
              <w:rPr>
                <w:b/>
                <w:iCs/>
                <w:color w:val="000000"/>
                <w:sz w:val="22"/>
                <w:szCs w:val="22"/>
              </w:rPr>
            </w:pPr>
            <w:r w:rsidRPr="00B75AAC">
              <w:rPr>
                <w:b/>
                <w:sz w:val="22"/>
                <w:szCs w:val="22"/>
              </w:rPr>
              <w:t xml:space="preserve">In the annual period ending </w:t>
            </w:r>
            <w:r w:rsidR="008C2193">
              <w:rPr>
                <w:b/>
                <w:sz w:val="22"/>
                <w:szCs w:val="22"/>
              </w:rPr>
              <w:t>December 31, 201</w:t>
            </w:r>
            <w:r w:rsidR="00CC6E98">
              <w:rPr>
                <w:b/>
                <w:sz w:val="22"/>
                <w:szCs w:val="22"/>
              </w:rPr>
              <w:t>9</w:t>
            </w:r>
            <w:r w:rsidRPr="00B75AAC">
              <w:rPr>
                <w:b/>
                <w:sz w:val="22"/>
                <w:szCs w:val="22"/>
              </w:rPr>
              <w:t>, has your state or jurisdiction expended funds on Next Generation 911 programs?</w:t>
            </w:r>
            <w:r w:rsidR="00DD2B8D">
              <w:rPr>
                <w:b/>
                <w:sz w:val="22"/>
                <w:szCs w:val="22"/>
              </w:rPr>
              <w:t xml:space="preserve"> </w:t>
            </w:r>
            <w:r w:rsidR="00DD2B8D" w:rsidRPr="00DD2B8D">
              <w:rPr>
                <w:i/>
                <w:sz w:val="22"/>
                <w:szCs w:val="22"/>
              </w:rPr>
              <w:t>Check one.</w:t>
            </w:r>
          </w:p>
        </w:tc>
        <w:tc>
          <w:tcPr>
            <w:tcW w:w="1535" w:type="dxa"/>
            <w:vAlign w:val="center"/>
          </w:tcPr>
          <w:p w:rsidR="00181828" w:rsidRPr="00B75AAC" w:rsidRDefault="00181828" w:rsidP="00181828">
            <w:pPr>
              <w:pStyle w:val="BodyText"/>
              <w:jc w:val="center"/>
              <w:rPr>
                <w:rFonts w:ascii="Times New Roman" w:hAnsi="Times New Roman" w:cs="Times New Roman"/>
                <w:szCs w:val="22"/>
              </w:rPr>
            </w:pPr>
            <w:r w:rsidRPr="00B75AAC">
              <w:rPr>
                <w:rFonts w:ascii="Times New Roman" w:hAnsi="Times New Roman" w:cs="Times New Roman"/>
                <w:b/>
                <w:szCs w:val="22"/>
              </w:rPr>
              <w:fldChar w:fldCharType="begin">
                <w:ffData>
                  <w:name w:val="Check1"/>
                  <w:enabled/>
                  <w:calcOnExit w:val="0"/>
                  <w:checkBox>
                    <w:sizeAuto/>
                    <w:default w:val="0"/>
                    <w:checked/>
                  </w:checkBox>
                </w:ffData>
              </w:fldChar>
            </w:r>
            <w:r w:rsidRPr="00B75AAC">
              <w:rPr>
                <w:rFonts w:ascii="Times New Roman" w:hAnsi="Times New Roman" w:cs="Times New Roman"/>
                <w:szCs w:val="22"/>
              </w:rPr>
              <w:instrText xml:space="preserve"> FORMCHECKBOX </w:instrText>
            </w:r>
            <w:r w:rsidR="00917F59" w:rsidRPr="00B75AAC">
              <w:rPr>
                <w:rFonts w:ascii="Times New Roman" w:hAnsi="Times New Roman" w:cs="Times New Roman"/>
                <w:b/>
                <w:szCs w:val="22"/>
              </w:rPr>
            </w:r>
            <w:r w:rsidR="004928D8">
              <w:rPr>
                <w:rFonts w:ascii="Times New Roman" w:hAnsi="Times New Roman" w:cs="Times New Roman"/>
                <w:b/>
                <w:szCs w:val="22"/>
              </w:rPr>
              <w:fldChar w:fldCharType="separate"/>
            </w:r>
            <w:r w:rsidRPr="00B75AAC">
              <w:rPr>
                <w:rFonts w:ascii="Times New Roman" w:hAnsi="Times New Roman" w:cs="Times New Roman"/>
                <w:b/>
                <w:szCs w:val="22"/>
              </w:rPr>
              <w:fldChar w:fldCharType="end"/>
            </w:r>
          </w:p>
        </w:tc>
        <w:tc>
          <w:tcPr>
            <w:tcW w:w="1536" w:type="dxa"/>
            <w:vAlign w:val="center"/>
          </w:tcPr>
          <w:p w:rsidR="00181828" w:rsidRPr="00B75AAC" w:rsidRDefault="00181828" w:rsidP="00181828">
            <w:pPr>
              <w:pStyle w:val="BodyText"/>
              <w:jc w:val="center"/>
              <w:rPr>
                <w:rFonts w:ascii="Times New Roman" w:hAnsi="Times New Roman" w:cs="Times New Roman"/>
                <w:iCs/>
                <w:color w:val="000000"/>
                <w:szCs w:val="22"/>
              </w:rPr>
            </w:pPr>
            <w:r w:rsidRPr="00B75AAC">
              <w:rPr>
                <w:rFonts w:ascii="Times New Roman" w:hAnsi="Times New Roman" w:cs="Times New Roman"/>
                <w:b/>
                <w:szCs w:val="22"/>
              </w:rPr>
              <w:fldChar w:fldCharType="begin">
                <w:ffData>
                  <w:name w:val="Check1"/>
                  <w:enabled/>
                  <w:calcOnExit w:val="0"/>
                  <w:checkBox>
                    <w:sizeAuto/>
                    <w:default w:val="0"/>
                  </w:checkBox>
                </w:ffData>
              </w:fldChar>
            </w:r>
            <w:r w:rsidRPr="00B75AAC">
              <w:rPr>
                <w:rFonts w:ascii="Times New Roman" w:hAnsi="Times New Roman" w:cs="Times New Roman"/>
                <w:szCs w:val="22"/>
              </w:rPr>
              <w:instrText xml:space="preserve"> FORMCHECKBOX </w:instrText>
            </w:r>
            <w:r w:rsidR="004928D8">
              <w:rPr>
                <w:rFonts w:ascii="Times New Roman" w:hAnsi="Times New Roman" w:cs="Times New Roman"/>
                <w:b/>
                <w:szCs w:val="22"/>
              </w:rPr>
            </w:r>
            <w:r w:rsidR="004928D8">
              <w:rPr>
                <w:rFonts w:ascii="Times New Roman" w:hAnsi="Times New Roman" w:cs="Times New Roman"/>
                <w:b/>
                <w:szCs w:val="22"/>
              </w:rPr>
              <w:fldChar w:fldCharType="separate"/>
            </w:r>
            <w:r w:rsidRPr="00B75AAC">
              <w:rPr>
                <w:rFonts w:ascii="Times New Roman" w:hAnsi="Times New Roman" w:cs="Times New Roman"/>
                <w:b/>
                <w:szCs w:val="22"/>
              </w:rPr>
              <w:fldChar w:fldCharType="end"/>
            </w:r>
          </w:p>
        </w:tc>
      </w:tr>
      <w:tr w:rsidR="00816CED" w:rsidRPr="00B75AAC" w:rsidTr="000D1688">
        <w:tc>
          <w:tcPr>
            <w:tcW w:w="9401" w:type="dxa"/>
            <w:gridSpan w:val="4"/>
          </w:tcPr>
          <w:p w:rsidR="00816CED" w:rsidRPr="00B75AAC" w:rsidRDefault="00181828" w:rsidP="002F26CA">
            <w:pPr>
              <w:spacing w:after="120"/>
              <w:rPr>
                <w:iCs/>
                <w:color w:val="000000"/>
                <w:sz w:val="22"/>
                <w:szCs w:val="22"/>
              </w:rPr>
            </w:pPr>
            <w:r w:rsidRPr="00B75AAC">
              <w:rPr>
                <w:b/>
                <w:sz w:val="22"/>
                <w:szCs w:val="22"/>
              </w:rPr>
              <w:t xml:space="preserve">2a. </w:t>
            </w:r>
            <w:r w:rsidR="00816CED" w:rsidRPr="00B75AAC">
              <w:rPr>
                <w:b/>
                <w:sz w:val="22"/>
                <w:szCs w:val="22"/>
              </w:rPr>
              <w:t xml:space="preserve">If </w:t>
            </w:r>
            <w:r w:rsidR="002F26CA">
              <w:rPr>
                <w:b/>
                <w:sz w:val="22"/>
                <w:szCs w:val="22"/>
              </w:rPr>
              <w:t>YES</w:t>
            </w:r>
            <w:r w:rsidR="00816CED" w:rsidRPr="00B75AAC">
              <w:rPr>
                <w:b/>
                <w:sz w:val="22"/>
                <w:szCs w:val="22"/>
              </w:rPr>
              <w:t>, in the space below, please enter the dollar amount that has been expended.</w:t>
            </w:r>
          </w:p>
        </w:tc>
      </w:tr>
      <w:tr w:rsidR="00191F6A" w:rsidRPr="00B75AAC" w:rsidTr="000D1688">
        <w:trPr>
          <w:trHeight w:val="989"/>
        </w:trPr>
        <w:tc>
          <w:tcPr>
            <w:tcW w:w="1650" w:type="dxa"/>
            <w:shd w:val="clear" w:color="auto" w:fill="D9D9D9" w:themeFill="background1" w:themeFillShade="D9"/>
            <w:vAlign w:val="center"/>
          </w:tcPr>
          <w:p w:rsidR="00191F6A" w:rsidRPr="00191F6A" w:rsidRDefault="00191F6A" w:rsidP="00191F6A">
            <w:pPr>
              <w:spacing w:after="120"/>
              <w:jc w:val="center"/>
              <w:rPr>
                <w:b/>
                <w:iCs/>
                <w:color w:val="000000"/>
                <w:sz w:val="22"/>
                <w:szCs w:val="22"/>
              </w:rPr>
            </w:pPr>
            <w:r w:rsidRPr="00191F6A">
              <w:rPr>
                <w:b/>
                <w:iCs/>
                <w:color w:val="000000"/>
                <w:sz w:val="22"/>
                <w:szCs w:val="22"/>
              </w:rPr>
              <w:t>Amount</w:t>
            </w:r>
          </w:p>
          <w:p w:rsidR="00191F6A" w:rsidRPr="00191F6A" w:rsidRDefault="00191F6A" w:rsidP="00191F6A">
            <w:pPr>
              <w:spacing w:after="120"/>
              <w:jc w:val="center"/>
              <w:rPr>
                <w:b/>
                <w:iCs/>
                <w:color w:val="000000"/>
                <w:sz w:val="22"/>
                <w:szCs w:val="22"/>
              </w:rPr>
            </w:pPr>
            <w:r w:rsidRPr="00191F6A">
              <w:rPr>
                <w:b/>
                <w:iCs/>
                <w:color w:val="000000"/>
                <w:sz w:val="22"/>
                <w:szCs w:val="22"/>
              </w:rPr>
              <w:t>($)</w:t>
            </w:r>
          </w:p>
        </w:tc>
        <w:tc>
          <w:tcPr>
            <w:tcW w:w="7751" w:type="dxa"/>
            <w:gridSpan w:val="3"/>
          </w:tcPr>
          <w:p w:rsidR="00191F6A" w:rsidRPr="00B75AAC" w:rsidRDefault="00B73A49" w:rsidP="00BA677C">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AD3C77">
              <w:rPr>
                <w:highlight w:val="lightGray"/>
              </w:rPr>
              <w:t>1,6</w:t>
            </w:r>
            <w:r w:rsidR="00BA677C">
              <w:rPr>
                <w:highlight w:val="lightGray"/>
              </w:rPr>
              <w:t>5</w:t>
            </w:r>
            <w:r w:rsidR="00AD3C77">
              <w:rPr>
                <w:highlight w:val="lightGray"/>
              </w:rPr>
              <w:t>0,000</w:t>
            </w:r>
            <w:r w:rsidRPr="00B4337B">
              <w:rPr>
                <w:sz w:val="24"/>
                <w:szCs w:val="22"/>
                <w:highlight w:val="lightGray"/>
              </w:rPr>
              <w:fldChar w:fldCharType="end"/>
            </w:r>
          </w:p>
        </w:tc>
      </w:tr>
    </w:tbl>
    <w:p w:rsidR="00522169" w:rsidRPr="00B75AAC" w:rsidRDefault="00522169" w:rsidP="002C7794">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D40C3" w:rsidRPr="00B75AAC" w:rsidTr="00ED40C3">
        <w:trPr>
          <w:jc w:val="center"/>
        </w:trPr>
        <w:tc>
          <w:tcPr>
            <w:tcW w:w="9535" w:type="dxa"/>
            <w:shd w:val="clear" w:color="auto" w:fill="D9D9D9" w:themeFill="background1" w:themeFillShade="D9"/>
            <w:vAlign w:val="center"/>
          </w:tcPr>
          <w:p w:rsidR="00ED40C3" w:rsidRPr="00B75AAC" w:rsidRDefault="00ED40C3" w:rsidP="00ED40C3">
            <w:pPr>
              <w:tabs>
                <w:tab w:val="left" w:pos="630"/>
              </w:tabs>
              <w:spacing w:after="120"/>
              <w:rPr>
                <w:b/>
                <w:iCs/>
                <w:color w:val="000000"/>
                <w:sz w:val="22"/>
                <w:szCs w:val="22"/>
              </w:rPr>
            </w:pPr>
            <w:r>
              <w:rPr>
                <w:b/>
                <w:iCs/>
                <w:color w:val="000000"/>
                <w:sz w:val="22"/>
                <w:szCs w:val="22"/>
              </w:rPr>
              <w:t xml:space="preserve">Addendum Section </w:t>
            </w:r>
            <w:r w:rsidR="00BF54CA">
              <w:rPr>
                <w:b/>
                <w:iCs/>
                <w:color w:val="000000"/>
                <w:sz w:val="22"/>
                <w:szCs w:val="22"/>
              </w:rPr>
              <w:t>I2</w:t>
            </w:r>
          </w:p>
        </w:tc>
      </w:tr>
      <w:tr w:rsidR="00ED40C3" w:rsidRPr="00B75AAC" w:rsidTr="00BF54CA">
        <w:trPr>
          <w:trHeight w:val="13"/>
          <w:jc w:val="center"/>
        </w:trPr>
        <w:tc>
          <w:tcPr>
            <w:tcW w:w="9535" w:type="dxa"/>
          </w:tcPr>
          <w:p w:rsidR="00ED40C3" w:rsidRPr="00B75AAC" w:rsidRDefault="00ED40C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4A72CD" w:rsidRPr="00B75AAC" w:rsidRDefault="004A72CD" w:rsidP="002C7794">
      <w:pPr>
        <w:spacing w:after="120"/>
        <w:rPr>
          <w:iCs/>
          <w:color w:val="000000"/>
          <w:sz w:val="22"/>
          <w:szCs w:val="22"/>
        </w:rPr>
      </w:pPr>
    </w:p>
    <w:p w:rsidR="004A72CD" w:rsidRPr="00B75AAC" w:rsidRDefault="004A72CD" w:rsidP="002C7794">
      <w:pPr>
        <w:spacing w:after="120"/>
        <w:rPr>
          <w:iCs/>
          <w:color w:val="000000"/>
          <w:sz w:val="22"/>
          <w:szCs w:val="22"/>
        </w:rPr>
      </w:pPr>
    </w:p>
    <w:p w:rsidR="005F3487" w:rsidRPr="00B75AAC" w:rsidRDefault="005F3487" w:rsidP="005F3487">
      <w:pPr>
        <w:spacing w:after="200" w:line="276" w:lineRule="auto"/>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202"/>
        <w:gridCol w:w="622"/>
        <w:gridCol w:w="2185"/>
        <w:gridCol w:w="1532"/>
        <w:gridCol w:w="1586"/>
        <w:gridCol w:w="1620"/>
        <w:gridCol w:w="12"/>
      </w:tblGrid>
      <w:tr w:rsidR="00181828" w:rsidRPr="00B75AAC" w:rsidTr="00E6794C">
        <w:tc>
          <w:tcPr>
            <w:tcW w:w="9759" w:type="dxa"/>
            <w:gridSpan w:val="7"/>
            <w:shd w:val="clear" w:color="auto" w:fill="D9D9D9" w:themeFill="background1" w:themeFillShade="D9"/>
            <w:vAlign w:val="center"/>
          </w:tcPr>
          <w:p w:rsidR="00181828" w:rsidRPr="00B75AAC" w:rsidRDefault="006E1944" w:rsidP="002F26CA">
            <w:pPr>
              <w:numPr>
                <w:ilvl w:val="0"/>
                <w:numId w:val="22"/>
              </w:numPr>
              <w:spacing w:after="120"/>
              <w:rPr>
                <w:b/>
                <w:iCs/>
                <w:color w:val="000000"/>
                <w:sz w:val="22"/>
                <w:szCs w:val="22"/>
              </w:rPr>
            </w:pPr>
            <w:r>
              <w:rPr>
                <w:b/>
                <w:iCs/>
                <w:color w:val="000000"/>
                <w:sz w:val="22"/>
                <w:szCs w:val="22"/>
              </w:rPr>
              <w:t xml:space="preserve">For the </w:t>
            </w:r>
            <w:r w:rsidR="00181828" w:rsidRPr="00B75AAC">
              <w:rPr>
                <w:b/>
                <w:iCs/>
                <w:color w:val="000000"/>
                <w:sz w:val="22"/>
                <w:szCs w:val="22"/>
              </w:rPr>
              <w:t xml:space="preserve">annual period ending </w:t>
            </w:r>
            <w:r w:rsidR="008C2193">
              <w:rPr>
                <w:b/>
                <w:iCs/>
                <w:color w:val="000000"/>
                <w:sz w:val="22"/>
                <w:szCs w:val="22"/>
              </w:rPr>
              <w:t>December 31, 201</w:t>
            </w:r>
            <w:r w:rsidR="00CC6E98">
              <w:rPr>
                <w:b/>
                <w:iCs/>
                <w:color w:val="000000"/>
                <w:sz w:val="22"/>
                <w:szCs w:val="22"/>
              </w:rPr>
              <w:t>9</w:t>
            </w:r>
            <w:r w:rsidR="00181828" w:rsidRPr="00B75AAC">
              <w:rPr>
                <w:b/>
                <w:iCs/>
                <w:color w:val="000000"/>
                <w:sz w:val="22"/>
                <w:szCs w:val="22"/>
              </w:rPr>
              <w:t xml:space="preserve">, please describe </w:t>
            </w:r>
            <w:r>
              <w:rPr>
                <w:b/>
                <w:iCs/>
                <w:color w:val="000000"/>
                <w:sz w:val="22"/>
                <w:szCs w:val="22"/>
              </w:rPr>
              <w:t xml:space="preserve">the type and number of </w:t>
            </w:r>
            <w:r w:rsidR="00F87B4F" w:rsidRPr="00B75AAC">
              <w:rPr>
                <w:b/>
                <w:iCs/>
                <w:color w:val="000000"/>
                <w:sz w:val="22"/>
                <w:szCs w:val="22"/>
              </w:rPr>
              <w:t xml:space="preserve">NG911 Emergency Service IP Network(s) (ESInets) </w:t>
            </w:r>
            <w:r>
              <w:rPr>
                <w:b/>
                <w:iCs/>
                <w:color w:val="000000"/>
                <w:sz w:val="22"/>
                <w:szCs w:val="22"/>
              </w:rPr>
              <w:t xml:space="preserve">that </w:t>
            </w:r>
            <w:r w:rsidR="00F87B4F" w:rsidRPr="00B75AAC">
              <w:rPr>
                <w:b/>
                <w:iCs/>
                <w:color w:val="000000"/>
                <w:sz w:val="22"/>
                <w:szCs w:val="22"/>
              </w:rPr>
              <w:t xml:space="preserve">operated within your state. </w:t>
            </w:r>
          </w:p>
        </w:tc>
      </w:tr>
      <w:tr w:rsidR="00F87B4F" w:rsidRPr="00B75AAC" w:rsidTr="00E6794C">
        <w:trPr>
          <w:gridAfter w:val="1"/>
          <w:wAfter w:w="12" w:type="dxa"/>
          <w:trHeight w:val="820"/>
        </w:trPr>
        <w:tc>
          <w:tcPr>
            <w:tcW w:w="2202" w:type="dxa"/>
            <w:vMerge w:val="restart"/>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Type of ESInet</w:t>
            </w:r>
          </w:p>
        </w:tc>
        <w:tc>
          <w:tcPr>
            <w:tcW w:w="622" w:type="dxa"/>
            <w:vMerge w:val="restart"/>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2185" w:type="dxa"/>
            <w:vMerge w:val="restart"/>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No</w:t>
            </w:r>
          </w:p>
        </w:tc>
        <w:tc>
          <w:tcPr>
            <w:tcW w:w="1532" w:type="dxa"/>
            <w:vMerge w:val="restart"/>
            <w:shd w:val="clear" w:color="auto" w:fill="D9D9D9" w:themeFill="background1" w:themeFillShade="D9"/>
            <w:vAlign w:val="center"/>
          </w:tcPr>
          <w:p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 xml:space="preserve">If Yes, </w:t>
            </w:r>
            <w:r w:rsidR="00191F6A">
              <w:rPr>
                <w:rFonts w:ascii="Times New Roman" w:hAnsi="Times New Roman" w:cs="Times New Roman"/>
                <w:b/>
              </w:rPr>
              <w:t xml:space="preserve">Enter </w:t>
            </w:r>
            <w:r w:rsidRPr="00B75AAC">
              <w:rPr>
                <w:rFonts w:ascii="Times New Roman" w:hAnsi="Times New Roman" w:cs="Times New Roman"/>
                <w:b/>
              </w:rPr>
              <w:t>Total PSAPs Operating on the ESInet</w:t>
            </w:r>
          </w:p>
        </w:tc>
        <w:tc>
          <w:tcPr>
            <w:tcW w:w="3206" w:type="dxa"/>
            <w:gridSpan w:val="2"/>
            <w:shd w:val="clear" w:color="auto" w:fill="D9D9D9" w:themeFill="background1" w:themeFillShade="D9"/>
          </w:tcPr>
          <w:p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If Yes, does the type of ESInet interconnect with other state, regional or local ESInets?</w:t>
            </w:r>
          </w:p>
        </w:tc>
      </w:tr>
      <w:tr w:rsidR="00F87B4F" w:rsidRPr="00B75AAC" w:rsidTr="00E6794C">
        <w:trPr>
          <w:gridAfter w:val="1"/>
          <w:wAfter w:w="12" w:type="dxa"/>
          <w:trHeight w:val="620"/>
        </w:trPr>
        <w:tc>
          <w:tcPr>
            <w:tcW w:w="2202" w:type="dxa"/>
            <w:vMerge/>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p>
        </w:tc>
        <w:tc>
          <w:tcPr>
            <w:tcW w:w="622" w:type="dxa"/>
            <w:vMerge/>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p>
        </w:tc>
        <w:tc>
          <w:tcPr>
            <w:tcW w:w="2185" w:type="dxa"/>
            <w:vMerge/>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p>
        </w:tc>
        <w:tc>
          <w:tcPr>
            <w:tcW w:w="1532" w:type="dxa"/>
            <w:vMerge/>
            <w:shd w:val="clear" w:color="auto" w:fill="D9D9D9" w:themeFill="background1" w:themeFillShade="D9"/>
            <w:vAlign w:val="center"/>
          </w:tcPr>
          <w:p w:rsidR="00F87B4F" w:rsidRPr="00B75AAC" w:rsidRDefault="00F87B4F" w:rsidP="00F87B4F">
            <w:pPr>
              <w:pStyle w:val="BodyText"/>
              <w:jc w:val="center"/>
              <w:rPr>
                <w:rFonts w:ascii="Times New Roman" w:hAnsi="Times New Roman" w:cs="Times New Roman"/>
                <w:b/>
              </w:rPr>
            </w:pPr>
          </w:p>
        </w:tc>
        <w:tc>
          <w:tcPr>
            <w:tcW w:w="1586" w:type="dxa"/>
            <w:shd w:val="clear" w:color="auto" w:fill="D9D9D9" w:themeFill="background1" w:themeFillShade="D9"/>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1620" w:type="dxa"/>
            <w:shd w:val="clear" w:color="auto" w:fill="D9D9D9" w:themeFill="background1" w:themeFillShade="D9"/>
            <w:vAlign w:val="center"/>
          </w:tcPr>
          <w:p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No</w:t>
            </w:r>
          </w:p>
        </w:tc>
      </w:tr>
      <w:tr w:rsidR="00F87B4F" w:rsidRPr="00B75AAC" w:rsidTr="00E6794C">
        <w:trPr>
          <w:gridAfter w:val="1"/>
          <w:wAfter w:w="12" w:type="dxa"/>
        </w:trPr>
        <w:tc>
          <w:tcPr>
            <w:tcW w:w="2202" w:type="dxa"/>
            <w:vAlign w:val="center"/>
          </w:tcPr>
          <w:p w:rsidR="00F87B4F" w:rsidRPr="00B75AAC" w:rsidRDefault="00F87B4F" w:rsidP="00F519DB">
            <w:pPr>
              <w:pStyle w:val="ListParagraph"/>
              <w:numPr>
                <w:ilvl w:val="0"/>
                <w:numId w:val="12"/>
              </w:numPr>
              <w:spacing w:after="200" w:line="276" w:lineRule="auto"/>
              <w:rPr>
                <w:iCs/>
                <w:color w:val="000000"/>
                <w:sz w:val="22"/>
                <w:szCs w:val="22"/>
              </w:rPr>
            </w:pPr>
            <w:r w:rsidRPr="00B75AAC">
              <w:rPr>
                <w:iCs/>
                <w:color w:val="000000"/>
                <w:sz w:val="22"/>
                <w:szCs w:val="22"/>
              </w:rPr>
              <w:t>A single, state-wide ESInet</w:t>
            </w:r>
          </w:p>
        </w:tc>
        <w:tc>
          <w:tcPr>
            <w:tcW w:w="622" w:type="dxa"/>
            <w:vAlign w:val="center"/>
          </w:tcPr>
          <w:p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val="0"/>
                  </w:checkBox>
                </w:ffData>
              </w:fldChar>
            </w:r>
            <w:r>
              <w:rPr>
                <w:b/>
                <w:szCs w:val="22"/>
              </w:rPr>
              <w:instrText xml:space="preserve"> FORMCHECKBOX </w:instrText>
            </w:r>
            <w:r w:rsidR="004928D8">
              <w:rPr>
                <w:b/>
                <w:szCs w:val="22"/>
              </w:rPr>
            </w:r>
            <w:r w:rsidR="004928D8">
              <w:rPr>
                <w:b/>
                <w:szCs w:val="22"/>
              </w:rPr>
              <w:fldChar w:fldCharType="separate"/>
            </w:r>
            <w:r>
              <w:rPr>
                <w:b/>
                <w:szCs w:val="22"/>
              </w:rPr>
              <w:fldChar w:fldCharType="end"/>
            </w:r>
          </w:p>
        </w:tc>
        <w:tc>
          <w:tcPr>
            <w:tcW w:w="2185" w:type="dxa"/>
            <w:vAlign w:val="center"/>
          </w:tcPr>
          <w:p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AD3C77">
              <w:rPr>
                <w:b/>
                <w:szCs w:val="22"/>
              </w:rPr>
            </w:r>
            <w:r w:rsidR="004928D8">
              <w:rPr>
                <w:b/>
                <w:szCs w:val="22"/>
              </w:rPr>
              <w:fldChar w:fldCharType="separate"/>
            </w:r>
            <w:r>
              <w:rPr>
                <w:b/>
                <w:szCs w:val="22"/>
              </w:rPr>
              <w:fldChar w:fldCharType="end"/>
            </w:r>
          </w:p>
        </w:tc>
        <w:tc>
          <w:tcPr>
            <w:tcW w:w="1532" w:type="dxa"/>
            <w:vAlign w:val="center"/>
          </w:tcPr>
          <w:p w:rsidR="00F87B4F" w:rsidRPr="00B75AAC" w:rsidRDefault="00B73A49" w:rsidP="00191F6A">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rsidR="00F87B4F" w:rsidRPr="00B75AAC" w:rsidRDefault="007E2691" w:rsidP="00F87B4F">
            <w:pPr>
              <w:pStyle w:val="BodyText"/>
              <w:jc w:val="center"/>
              <w:rPr>
                <w:rFonts w:ascii="Times New Roman" w:hAnsi="Times New Roman" w:cs="Times New Roman"/>
                <w:iCs/>
                <w:color w:val="000000"/>
                <w:szCs w:val="22"/>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928D8">
              <w:rPr>
                <w:b/>
                <w:szCs w:val="22"/>
              </w:rPr>
            </w:r>
            <w:r w:rsidR="004928D8">
              <w:rPr>
                <w:b/>
                <w:szCs w:val="22"/>
              </w:rPr>
              <w:fldChar w:fldCharType="separate"/>
            </w:r>
            <w:r>
              <w:rPr>
                <w:b/>
                <w:szCs w:val="22"/>
              </w:rPr>
              <w:fldChar w:fldCharType="end"/>
            </w:r>
          </w:p>
        </w:tc>
        <w:tc>
          <w:tcPr>
            <w:tcW w:w="1620" w:type="dxa"/>
            <w:vAlign w:val="center"/>
          </w:tcPr>
          <w:p w:rsidR="00F87B4F" w:rsidRPr="00B75AAC" w:rsidRDefault="007E2691" w:rsidP="00F87B4F">
            <w:pPr>
              <w:pStyle w:val="BodyText"/>
              <w:jc w:val="center"/>
              <w:rPr>
                <w:rFonts w:ascii="Times New Roman" w:hAnsi="Times New Roman" w:cs="Times New Roman"/>
                <w:iCs/>
                <w:color w:val="000000"/>
                <w:szCs w:val="22"/>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928D8">
              <w:rPr>
                <w:b/>
                <w:szCs w:val="22"/>
              </w:rPr>
            </w:r>
            <w:r w:rsidR="004928D8">
              <w:rPr>
                <w:b/>
                <w:szCs w:val="22"/>
              </w:rPr>
              <w:fldChar w:fldCharType="separate"/>
            </w:r>
            <w:r>
              <w:rPr>
                <w:b/>
                <w:szCs w:val="22"/>
              </w:rPr>
              <w:fldChar w:fldCharType="end"/>
            </w:r>
          </w:p>
        </w:tc>
      </w:tr>
      <w:tr w:rsidR="00F87B4F" w:rsidRPr="00B75AAC" w:rsidTr="00E6794C">
        <w:trPr>
          <w:gridAfter w:val="1"/>
          <w:wAfter w:w="12" w:type="dxa"/>
        </w:trPr>
        <w:tc>
          <w:tcPr>
            <w:tcW w:w="2202" w:type="dxa"/>
            <w:vAlign w:val="center"/>
          </w:tcPr>
          <w:p w:rsidR="00F87B4F" w:rsidRPr="00B75AAC" w:rsidRDefault="00F87B4F" w:rsidP="00F87B4F">
            <w:pPr>
              <w:pStyle w:val="ListParagraph"/>
              <w:numPr>
                <w:ilvl w:val="0"/>
                <w:numId w:val="12"/>
              </w:numPr>
              <w:spacing w:after="200" w:line="276" w:lineRule="auto"/>
              <w:rPr>
                <w:iCs/>
                <w:color w:val="000000"/>
                <w:sz w:val="22"/>
                <w:szCs w:val="22"/>
              </w:rPr>
            </w:pPr>
            <w:r w:rsidRPr="00B75AAC">
              <w:rPr>
                <w:iCs/>
                <w:color w:val="000000"/>
                <w:sz w:val="22"/>
                <w:szCs w:val="22"/>
              </w:rPr>
              <w:t>Local (</w:t>
            </w:r>
            <w:r w:rsidRPr="00DD2B8D">
              <w:rPr>
                <w:i/>
                <w:iCs/>
                <w:color w:val="000000"/>
                <w:sz w:val="22"/>
                <w:szCs w:val="22"/>
              </w:rPr>
              <w:t>e.g.</w:t>
            </w:r>
            <w:r w:rsidRPr="00B75AAC">
              <w:rPr>
                <w:iCs/>
                <w:color w:val="000000"/>
                <w:sz w:val="22"/>
                <w:szCs w:val="22"/>
              </w:rPr>
              <w:t>, county) ESInet</w:t>
            </w:r>
          </w:p>
        </w:tc>
        <w:tc>
          <w:tcPr>
            <w:tcW w:w="622" w:type="dxa"/>
            <w:vAlign w:val="center"/>
          </w:tcPr>
          <w:p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928D8">
              <w:rPr>
                <w:b/>
                <w:szCs w:val="22"/>
              </w:rPr>
            </w:r>
            <w:r w:rsidR="004928D8">
              <w:rPr>
                <w:b/>
                <w:szCs w:val="22"/>
              </w:rPr>
              <w:fldChar w:fldCharType="separate"/>
            </w:r>
            <w:r>
              <w:rPr>
                <w:b/>
                <w:szCs w:val="22"/>
              </w:rPr>
              <w:fldChar w:fldCharType="end"/>
            </w:r>
          </w:p>
        </w:tc>
        <w:tc>
          <w:tcPr>
            <w:tcW w:w="2185" w:type="dxa"/>
            <w:vAlign w:val="center"/>
          </w:tcPr>
          <w:p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AD3C77">
              <w:rPr>
                <w:b/>
                <w:szCs w:val="22"/>
              </w:rPr>
            </w:r>
            <w:r w:rsidR="004928D8">
              <w:rPr>
                <w:b/>
                <w:szCs w:val="22"/>
              </w:rPr>
              <w:fldChar w:fldCharType="separate"/>
            </w:r>
            <w:r>
              <w:rPr>
                <w:b/>
                <w:szCs w:val="22"/>
              </w:rPr>
              <w:fldChar w:fldCharType="end"/>
            </w:r>
          </w:p>
        </w:tc>
        <w:tc>
          <w:tcPr>
            <w:tcW w:w="1532" w:type="dxa"/>
            <w:vAlign w:val="center"/>
          </w:tcPr>
          <w:p w:rsidR="00F87B4F" w:rsidRPr="00B75AAC" w:rsidRDefault="00B73A49" w:rsidP="00191F6A">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rsidR="00F87B4F" w:rsidRPr="00B75AAC" w:rsidRDefault="002E6D11" w:rsidP="00F87B4F">
            <w:pPr>
              <w:pStyle w:val="BodyText"/>
              <w:jc w:val="center"/>
              <w:rPr>
                <w:rFonts w:ascii="Times New Roman" w:hAnsi="Times New Roman" w:cs="Times New Roman"/>
                <w:iCs/>
                <w:color w:val="000000"/>
                <w:szCs w:val="22"/>
              </w:rPr>
            </w:pPr>
            <w:r>
              <w:rPr>
                <w:b/>
                <w:szCs w:val="22"/>
              </w:rPr>
              <w:fldChar w:fldCharType="begin">
                <w:ffData>
                  <w:name w:val=""/>
                  <w:enabled/>
                  <w:calcOnExit w:val="0"/>
                  <w:checkBox>
                    <w:sizeAuto/>
                    <w:default w:val="0"/>
                  </w:checkBox>
                </w:ffData>
              </w:fldChar>
            </w:r>
            <w:r>
              <w:rPr>
                <w:b/>
                <w:szCs w:val="22"/>
              </w:rPr>
              <w:instrText xml:space="preserve"> FORMCHECKBOX </w:instrText>
            </w:r>
            <w:r w:rsidR="004928D8">
              <w:rPr>
                <w:b/>
                <w:szCs w:val="22"/>
              </w:rPr>
            </w:r>
            <w:r w:rsidR="004928D8">
              <w:rPr>
                <w:b/>
                <w:szCs w:val="22"/>
              </w:rPr>
              <w:fldChar w:fldCharType="separate"/>
            </w:r>
            <w:r>
              <w:rPr>
                <w:b/>
                <w:szCs w:val="22"/>
              </w:rPr>
              <w:fldChar w:fldCharType="end"/>
            </w:r>
          </w:p>
        </w:tc>
        <w:tc>
          <w:tcPr>
            <w:tcW w:w="1620" w:type="dxa"/>
            <w:vAlign w:val="center"/>
          </w:tcPr>
          <w:p w:rsidR="00F87B4F"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928D8">
              <w:rPr>
                <w:b/>
                <w:szCs w:val="22"/>
              </w:rPr>
            </w:r>
            <w:r w:rsidR="004928D8">
              <w:rPr>
                <w:b/>
                <w:szCs w:val="22"/>
              </w:rPr>
              <w:fldChar w:fldCharType="separate"/>
            </w:r>
            <w:r>
              <w:rPr>
                <w:b/>
                <w:szCs w:val="22"/>
              </w:rPr>
              <w:fldChar w:fldCharType="end"/>
            </w:r>
          </w:p>
        </w:tc>
      </w:tr>
      <w:tr w:rsidR="00F87B4F" w:rsidRPr="00B75AAC" w:rsidTr="00E6794C">
        <w:trPr>
          <w:gridAfter w:val="1"/>
          <w:wAfter w:w="12" w:type="dxa"/>
          <w:trHeight w:val="347"/>
        </w:trPr>
        <w:tc>
          <w:tcPr>
            <w:tcW w:w="2202" w:type="dxa"/>
            <w:vAlign w:val="center"/>
          </w:tcPr>
          <w:p w:rsidR="00F87B4F" w:rsidRPr="00B75AAC" w:rsidRDefault="00F87B4F" w:rsidP="00F519DB">
            <w:pPr>
              <w:pStyle w:val="ListParagraph"/>
              <w:numPr>
                <w:ilvl w:val="0"/>
                <w:numId w:val="12"/>
              </w:numPr>
              <w:spacing w:after="200" w:line="276" w:lineRule="auto"/>
              <w:rPr>
                <w:iCs/>
                <w:color w:val="000000"/>
                <w:sz w:val="22"/>
                <w:szCs w:val="22"/>
              </w:rPr>
            </w:pPr>
            <w:r w:rsidRPr="00B75AAC">
              <w:rPr>
                <w:sz w:val="22"/>
                <w:szCs w:val="22"/>
              </w:rPr>
              <w:t>Regional ESInets</w:t>
            </w:r>
          </w:p>
        </w:tc>
        <w:tc>
          <w:tcPr>
            <w:tcW w:w="622" w:type="dxa"/>
            <w:vAlign w:val="center"/>
          </w:tcPr>
          <w:p w:rsidR="00F87B4F" w:rsidRPr="00B75AAC" w:rsidRDefault="002E6D11" w:rsidP="00F519DB">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928D8">
              <w:rPr>
                <w:b/>
                <w:szCs w:val="22"/>
              </w:rPr>
            </w:r>
            <w:r w:rsidR="004928D8">
              <w:rPr>
                <w:b/>
                <w:szCs w:val="22"/>
              </w:rPr>
              <w:fldChar w:fldCharType="separate"/>
            </w:r>
            <w:r>
              <w:rPr>
                <w:b/>
                <w:szCs w:val="22"/>
              </w:rPr>
              <w:fldChar w:fldCharType="end"/>
            </w:r>
          </w:p>
        </w:tc>
        <w:tc>
          <w:tcPr>
            <w:tcW w:w="2185" w:type="dxa"/>
            <w:vAlign w:val="center"/>
          </w:tcPr>
          <w:p w:rsidR="00F87B4F" w:rsidRPr="00B75AAC" w:rsidRDefault="002E6D11" w:rsidP="00F519DB">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AD3C77">
              <w:rPr>
                <w:b/>
                <w:szCs w:val="22"/>
              </w:rPr>
            </w:r>
            <w:r w:rsidR="004928D8">
              <w:rPr>
                <w:b/>
                <w:szCs w:val="22"/>
              </w:rPr>
              <w:fldChar w:fldCharType="separate"/>
            </w:r>
            <w:r>
              <w:rPr>
                <w:b/>
                <w:szCs w:val="22"/>
              </w:rPr>
              <w:fldChar w:fldCharType="end"/>
            </w:r>
          </w:p>
        </w:tc>
        <w:tc>
          <w:tcPr>
            <w:tcW w:w="1532" w:type="dxa"/>
          </w:tcPr>
          <w:p w:rsidR="00DD2B8D" w:rsidRDefault="00DD2B8D" w:rsidP="00181828">
            <w:pPr>
              <w:spacing w:after="200" w:line="276" w:lineRule="auto"/>
              <w:rPr>
                <w:iCs/>
                <w:color w:val="000000"/>
                <w:sz w:val="16"/>
                <w:szCs w:val="16"/>
              </w:rPr>
            </w:pPr>
          </w:p>
          <w:p w:rsidR="00DD2B8D" w:rsidRDefault="00DD2B8D" w:rsidP="00181828">
            <w:pPr>
              <w:spacing w:after="200" w:line="276" w:lineRule="auto"/>
              <w:rPr>
                <w:iCs/>
                <w:color w:val="000000"/>
                <w:sz w:val="16"/>
                <w:szCs w:val="16"/>
              </w:rPr>
            </w:pPr>
          </w:p>
          <w:p w:rsidR="00F87B4F" w:rsidRDefault="00F87B4F" w:rsidP="00181828">
            <w:pPr>
              <w:spacing w:after="200" w:line="276" w:lineRule="auto"/>
              <w:rPr>
                <w:iCs/>
                <w:color w:val="000000"/>
                <w:sz w:val="16"/>
                <w:szCs w:val="16"/>
              </w:rPr>
            </w:pPr>
            <w:r w:rsidRPr="00B75AAC">
              <w:rPr>
                <w:iCs/>
                <w:color w:val="000000"/>
                <w:sz w:val="16"/>
                <w:szCs w:val="16"/>
              </w:rPr>
              <w:t>[If more than one Regional ESInet is in operation, in the space below,  provide the total PSAPs operating on each ESInet]</w:t>
            </w:r>
          </w:p>
          <w:p w:rsidR="00BE0661" w:rsidRPr="00B75AAC" w:rsidRDefault="00BE0661" w:rsidP="00181828">
            <w:pPr>
              <w:spacing w:after="200" w:line="276" w:lineRule="auto"/>
              <w:rPr>
                <w:iCs/>
                <w:color w:val="000000"/>
                <w:sz w:val="16"/>
                <w:szCs w:val="16"/>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rsidR="00F87B4F"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928D8">
              <w:rPr>
                <w:b/>
                <w:szCs w:val="22"/>
              </w:rPr>
            </w:r>
            <w:r w:rsidR="004928D8">
              <w:rPr>
                <w:b/>
                <w:szCs w:val="22"/>
              </w:rPr>
              <w:fldChar w:fldCharType="separate"/>
            </w:r>
            <w:r>
              <w:rPr>
                <w:b/>
                <w:szCs w:val="22"/>
              </w:rPr>
              <w:fldChar w:fldCharType="end"/>
            </w:r>
          </w:p>
        </w:tc>
        <w:tc>
          <w:tcPr>
            <w:tcW w:w="1620" w:type="dxa"/>
            <w:vAlign w:val="center"/>
          </w:tcPr>
          <w:p w:rsidR="00F87B4F"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928D8">
              <w:rPr>
                <w:b/>
                <w:szCs w:val="22"/>
              </w:rPr>
            </w:r>
            <w:r w:rsidR="004928D8">
              <w:rPr>
                <w:b/>
                <w:szCs w:val="22"/>
              </w:rPr>
              <w:fldChar w:fldCharType="separate"/>
            </w:r>
            <w:r>
              <w:rPr>
                <w:b/>
                <w:szCs w:val="22"/>
              </w:rPr>
              <w:fldChar w:fldCharType="end"/>
            </w:r>
          </w:p>
        </w:tc>
      </w:tr>
      <w:tr w:rsidR="004373DE" w:rsidRPr="00B75AAC" w:rsidTr="00E6794C">
        <w:trPr>
          <w:gridAfter w:val="1"/>
          <w:wAfter w:w="12" w:type="dxa"/>
          <w:trHeight w:val="346"/>
        </w:trPr>
        <w:tc>
          <w:tcPr>
            <w:tcW w:w="5009" w:type="dxa"/>
            <w:gridSpan w:val="3"/>
            <w:vAlign w:val="center"/>
          </w:tcPr>
          <w:p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w:t>
            </w:r>
            <w:r w:rsidRPr="00B75AAC">
              <w:rPr>
                <w:rFonts w:ascii="Times New Roman" w:hAnsi="Times New Roman" w:cs="Times New Roman"/>
                <w:szCs w:val="22"/>
              </w:rPr>
              <w:t>:</w:t>
            </w:r>
          </w:p>
          <w:p w:rsidR="004373DE" w:rsidRPr="00E6794C" w:rsidRDefault="008C562C" w:rsidP="004373DE">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4373DE" w:rsidRPr="00191F6A" w:rsidRDefault="00B73A49" w:rsidP="00191F6A">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rsidR="004373DE" w:rsidRPr="00B75AAC" w:rsidRDefault="002E6D11" w:rsidP="00F87B4F">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928D8">
              <w:rPr>
                <w:b/>
                <w:szCs w:val="22"/>
              </w:rPr>
            </w:r>
            <w:r w:rsidR="004928D8">
              <w:rPr>
                <w:b/>
                <w:szCs w:val="22"/>
              </w:rPr>
              <w:fldChar w:fldCharType="separate"/>
            </w:r>
            <w:r>
              <w:rPr>
                <w:b/>
                <w:szCs w:val="22"/>
              </w:rPr>
              <w:fldChar w:fldCharType="end"/>
            </w:r>
          </w:p>
        </w:tc>
        <w:tc>
          <w:tcPr>
            <w:tcW w:w="1620" w:type="dxa"/>
            <w:vAlign w:val="center"/>
          </w:tcPr>
          <w:p w:rsidR="004373DE"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928D8">
              <w:rPr>
                <w:b/>
                <w:szCs w:val="22"/>
              </w:rPr>
            </w:r>
            <w:r w:rsidR="004928D8">
              <w:rPr>
                <w:b/>
                <w:szCs w:val="22"/>
              </w:rPr>
              <w:fldChar w:fldCharType="separate"/>
            </w:r>
            <w:r>
              <w:rPr>
                <w:b/>
                <w:szCs w:val="22"/>
              </w:rPr>
              <w:fldChar w:fldCharType="end"/>
            </w:r>
          </w:p>
        </w:tc>
      </w:tr>
      <w:tr w:rsidR="004373DE" w:rsidRPr="00B75AAC" w:rsidTr="00E6794C">
        <w:trPr>
          <w:gridAfter w:val="1"/>
          <w:wAfter w:w="12" w:type="dxa"/>
          <w:trHeight w:val="346"/>
        </w:trPr>
        <w:tc>
          <w:tcPr>
            <w:tcW w:w="5009" w:type="dxa"/>
            <w:gridSpan w:val="3"/>
            <w:vAlign w:val="center"/>
          </w:tcPr>
          <w:p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w:t>
            </w:r>
            <w:r w:rsidRPr="00B75AAC">
              <w:rPr>
                <w:rFonts w:ascii="Times New Roman" w:hAnsi="Times New Roman" w:cs="Times New Roman"/>
                <w:szCs w:val="22"/>
              </w:rPr>
              <w:t>:</w:t>
            </w:r>
          </w:p>
          <w:p w:rsidR="004373DE" w:rsidRPr="00E6794C" w:rsidRDefault="008C562C" w:rsidP="004373DE">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4373DE" w:rsidRPr="00191F6A" w:rsidRDefault="00B73A49" w:rsidP="00191F6A">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rsidR="004373DE" w:rsidRPr="00B75AAC" w:rsidRDefault="002E6D11" w:rsidP="00F87B4F">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928D8">
              <w:rPr>
                <w:b/>
                <w:szCs w:val="22"/>
              </w:rPr>
            </w:r>
            <w:r w:rsidR="004928D8">
              <w:rPr>
                <w:b/>
                <w:szCs w:val="22"/>
              </w:rPr>
              <w:fldChar w:fldCharType="separate"/>
            </w:r>
            <w:r>
              <w:rPr>
                <w:b/>
                <w:szCs w:val="22"/>
              </w:rPr>
              <w:fldChar w:fldCharType="end"/>
            </w:r>
          </w:p>
        </w:tc>
        <w:tc>
          <w:tcPr>
            <w:tcW w:w="1620" w:type="dxa"/>
            <w:vAlign w:val="center"/>
          </w:tcPr>
          <w:p w:rsidR="004373DE"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928D8">
              <w:rPr>
                <w:b/>
                <w:szCs w:val="22"/>
              </w:rPr>
            </w:r>
            <w:r w:rsidR="004928D8">
              <w:rPr>
                <w:b/>
                <w:szCs w:val="22"/>
              </w:rPr>
              <w:fldChar w:fldCharType="separate"/>
            </w:r>
            <w:r>
              <w:rPr>
                <w:b/>
                <w:szCs w:val="22"/>
              </w:rPr>
              <w:fldChar w:fldCharType="end"/>
            </w:r>
          </w:p>
        </w:tc>
      </w:tr>
      <w:tr w:rsidR="0041119A"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41119A" w:rsidRPr="00B75AAC" w:rsidRDefault="0041119A"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w:t>
            </w:r>
            <w:r w:rsidRPr="00B75AAC">
              <w:rPr>
                <w:rFonts w:ascii="Times New Roman" w:hAnsi="Times New Roman" w:cs="Times New Roman"/>
                <w:szCs w:val="22"/>
              </w:rPr>
              <w:t>:</w:t>
            </w:r>
          </w:p>
          <w:p w:rsidR="0041119A" w:rsidRPr="00E6794C" w:rsidRDefault="008C562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41119A" w:rsidRPr="00191F6A" w:rsidRDefault="0041119A"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41119A" w:rsidRPr="00B75AAC" w:rsidRDefault="0041119A"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928D8">
              <w:rPr>
                <w:b/>
                <w:szCs w:val="22"/>
              </w:rPr>
            </w:r>
            <w:r w:rsidR="004928D8">
              <w:rPr>
                <w:b/>
                <w:szCs w:val="22"/>
              </w:rPr>
              <w:fldChar w:fldCharType="separate"/>
            </w:r>
            <w:r>
              <w:rPr>
                <w:b/>
                <w:szCs w:val="22"/>
              </w:rPr>
              <w:fldChar w:fldCharType="end"/>
            </w:r>
          </w:p>
        </w:tc>
        <w:tc>
          <w:tcPr>
            <w:tcW w:w="1620" w:type="dxa"/>
          </w:tcPr>
          <w:p w:rsidR="0041119A" w:rsidRPr="00B75AAC" w:rsidRDefault="0041119A"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928D8">
              <w:rPr>
                <w:b/>
                <w:szCs w:val="22"/>
              </w:rPr>
            </w:r>
            <w:r w:rsidR="004928D8">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4</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928D8">
              <w:rPr>
                <w:b/>
                <w:szCs w:val="22"/>
              </w:rPr>
            </w:r>
            <w:r w:rsidR="004928D8">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928D8">
              <w:rPr>
                <w:b/>
                <w:szCs w:val="22"/>
              </w:rPr>
            </w:r>
            <w:r w:rsidR="004928D8">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5</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928D8">
              <w:rPr>
                <w:b/>
                <w:szCs w:val="22"/>
              </w:rPr>
            </w:r>
            <w:r w:rsidR="004928D8">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928D8">
              <w:rPr>
                <w:b/>
                <w:szCs w:val="22"/>
              </w:rPr>
            </w:r>
            <w:r w:rsidR="004928D8">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6</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928D8">
              <w:rPr>
                <w:b/>
                <w:szCs w:val="22"/>
              </w:rPr>
            </w:r>
            <w:r w:rsidR="004928D8">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928D8">
              <w:rPr>
                <w:b/>
                <w:szCs w:val="22"/>
              </w:rPr>
            </w:r>
            <w:r w:rsidR="004928D8">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7</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928D8">
              <w:rPr>
                <w:b/>
                <w:szCs w:val="22"/>
              </w:rPr>
            </w:r>
            <w:r w:rsidR="004928D8">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928D8">
              <w:rPr>
                <w:b/>
                <w:szCs w:val="22"/>
              </w:rPr>
            </w:r>
            <w:r w:rsidR="004928D8">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8</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928D8">
              <w:rPr>
                <w:b/>
                <w:szCs w:val="22"/>
              </w:rPr>
            </w:r>
            <w:r w:rsidR="004928D8">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928D8">
              <w:rPr>
                <w:b/>
                <w:szCs w:val="22"/>
              </w:rPr>
            </w:r>
            <w:r w:rsidR="004928D8">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9</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928D8">
              <w:rPr>
                <w:b/>
                <w:szCs w:val="22"/>
              </w:rPr>
            </w:r>
            <w:r w:rsidR="004928D8">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928D8">
              <w:rPr>
                <w:b/>
                <w:szCs w:val="22"/>
              </w:rPr>
            </w:r>
            <w:r w:rsidR="004928D8">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10</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928D8">
              <w:rPr>
                <w:b/>
                <w:szCs w:val="22"/>
              </w:rPr>
            </w:r>
            <w:r w:rsidR="004928D8">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928D8">
              <w:rPr>
                <w:b/>
                <w:szCs w:val="22"/>
              </w:rPr>
            </w:r>
            <w:r w:rsidR="004928D8">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11</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928D8">
              <w:rPr>
                <w:b/>
                <w:szCs w:val="22"/>
              </w:rPr>
            </w:r>
            <w:r w:rsidR="004928D8">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928D8">
              <w:rPr>
                <w:b/>
                <w:szCs w:val="22"/>
              </w:rPr>
            </w:r>
            <w:r w:rsidR="004928D8">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12</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928D8">
              <w:rPr>
                <w:b/>
                <w:szCs w:val="22"/>
              </w:rPr>
            </w:r>
            <w:r w:rsidR="004928D8">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928D8">
              <w:rPr>
                <w:b/>
                <w:szCs w:val="22"/>
              </w:rPr>
            </w:r>
            <w:r w:rsidR="004928D8">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13</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928D8">
              <w:rPr>
                <w:b/>
                <w:szCs w:val="22"/>
              </w:rPr>
            </w:r>
            <w:r w:rsidR="004928D8">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928D8">
              <w:rPr>
                <w:b/>
                <w:szCs w:val="22"/>
              </w:rPr>
            </w:r>
            <w:r w:rsidR="004928D8">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14</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928D8">
              <w:rPr>
                <w:b/>
                <w:szCs w:val="22"/>
              </w:rPr>
            </w:r>
            <w:r w:rsidR="004928D8">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928D8">
              <w:rPr>
                <w:b/>
                <w:szCs w:val="22"/>
              </w:rPr>
            </w:r>
            <w:r w:rsidR="004928D8">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15</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928D8">
              <w:rPr>
                <w:b/>
                <w:szCs w:val="22"/>
              </w:rPr>
            </w:r>
            <w:r w:rsidR="004928D8">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928D8">
              <w:rPr>
                <w:b/>
                <w:szCs w:val="22"/>
              </w:rPr>
            </w:r>
            <w:r w:rsidR="004928D8">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16</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928D8">
              <w:rPr>
                <w:b/>
                <w:szCs w:val="22"/>
              </w:rPr>
            </w:r>
            <w:r w:rsidR="004928D8">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928D8">
              <w:rPr>
                <w:b/>
                <w:szCs w:val="22"/>
              </w:rPr>
            </w:r>
            <w:r w:rsidR="004928D8">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17</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928D8">
              <w:rPr>
                <w:b/>
                <w:szCs w:val="22"/>
              </w:rPr>
            </w:r>
            <w:r w:rsidR="004928D8">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928D8">
              <w:rPr>
                <w:b/>
                <w:szCs w:val="22"/>
              </w:rPr>
            </w:r>
            <w:r w:rsidR="004928D8">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18</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928D8">
              <w:rPr>
                <w:b/>
                <w:szCs w:val="22"/>
              </w:rPr>
            </w:r>
            <w:r w:rsidR="004928D8">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928D8">
              <w:rPr>
                <w:b/>
                <w:szCs w:val="22"/>
              </w:rPr>
            </w:r>
            <w:r w:rsidR="004928D8">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19</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928D8">
              <w:rPr>
                <w:b/>
                <w:szCs w:val="22"/>
              </w:rPr>
            </w:r>
            <w:r w:rsidR="004928D8">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928D8">
              <w:rPr>
                <w:b/>
                <w:szCs w:val="22"/>
              </w:rPr>
            </w:r>
            <w:r w:rsidR="004928D8">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20</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928D8">
              <w:rPr>
                <w:b/>
                <w:szCs w:val="22"/>
              </w:rPr>
            </w:r>
            <w:r w:rsidR="004928D8">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928D8">
              <w:rPr>
                <w:b/>
                <w:szCs w:val="22"/>
              </w:rPr>
            </w:r>
            <w:r w:rsidR="004928D8">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21</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928D8">
              <w:rPr>
                <w:b/>
                <w:szCs w:val="22"/>
              </w:rPr>
            </w:r>
            <w:r w:rsidR="004928D8">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928D8">
              <w:rPr>
                <w:b/>
                <w:szCs w:val="22"/>
              </w:rPr>
            </w:r>
            <w:r w:rsidR="004928D8">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22</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928D8">
              <w:rPr>
                <w:b/>
                <w:szCs w:val="22"/>
              </w:rPr>
            </w:r>
            <w:r w:rsidR="004928D8">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928D8">
              <w:rPr>
                <w:b/>
                <w:szCs w:val="22"/>
              </w:rPr>
            </w:r>
            <w:r w:rsidR="004928D8">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23</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928D8">
              <w:rPr>
                <w:b/>
                <w:szCs w:val="22"/>
              </w:rPr>
            </w:r>
            <w:r w:rsidR="004928D8">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928D8">
              <w:rPr>
                <w:b/>
                <w:szCs w:val="22"/>
              </w:rPr>
            </w:r>
            <w:r w:rsidR="004928D8">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24</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928D8">
              <w:rPr>
                <w:b/>
                <w:szCs w:val="22"/>
              </w:rPr>
            </w:r>
            <w:r w:rsidR="004928D8">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928D8">
              <w:rPr>
                <w:b/>
                <w:szCs w:val="22"/>
              </w:rPr>
            </w:r>
            <w:r w:rsidR="004928D8">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25</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928D8">
              <w:rPr>
                <w:b/>
                <w:szCs w:val="22"/>
              </w:rPr>
            </w:r>
            <w:r w:rsidR="004928D8">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928D8">
              <w:rPr>
                <w:b/>
                <w:szCs w:val="22"/>
              </w:rPr>
            </w:r>
            <w:r w:rsidR="004928D8">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26</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928D8">
              <w:rPr>
                <w:b/>
                <w:szCs w:val="22"/>
              </w:rPr>
            </w:r>
            <w:r w:rsidR="004928D8">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928D8">
              <w:rPr>
                <w:b/>
                <w:szCs w:val="22"/>
              </w:rPr>
            </w:r>
            <w:r w:rsidR="004928D8">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27</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928D8">
              <w:rPr>
                <w:b/>
                <w:szCs w:val="22"/>
              </w:rPr>
            </w:r>
            <w:r w:rsidR="004928D8">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928D8">
              <w:rPr>
                <w:b/>
                <w:szCs w:val="22"/>
              </w:rPr>
            </w:r>
            <w:r w:rsidR="004928D8">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28</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928D8">
              <w:rPr>
                <w:b/>
                <w:szCs w:val="22"/>
              </w:rPr>
            </w:r>
            <w:r w:rsidR="004928D8">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928D8">
              <w:rPr>
                <w:b/>
                <w:szCs w:val="22"/>
              </w:rPr>
            </w:r>
            <w:r w:rsidR="004928D8">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29</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928D8">
              <w:rPr>
                <w:b/>
                <w:szCs w:val="22"/>
              </w:rPr>
            </w:r>
            <w:r w:rsidR="004928D8">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928D8">
              <w:rPr>
                <w:b/>
                <w:szCs w:val="22"/>
              </w:rPr>
            </w:r>
            <w:r w:rsidR="004928D8">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30</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928D8">
              <w:rPr>
                <w:b/>
                <w:szCs w:val="22"/>
              </w:rPr>
            </w:r>
            <w:r w:rsidR="004928D8">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928D8">
              <w:rPr>
                <w:b/>
                <w:szCs w:val="22"/>
              </w:rPr>
            </w:r>
            <w:r w:rsidR="004928D8">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31</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928D8">
              <w:rPr>
                <w:b/>
                <w:szCs w:val="22"/>
              </w:rPr>
            </w:r>
            <w:r w:rsidR="004928D8">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928D8">
              <w:rPr>
                <w:b/>
                <w:szCs w:val="22"/>
              </w:rPr>
            </w:r>
            <w:r w:rsidR="004928D8">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32</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928D8">
              <w:rPr>
                <w:b/>
                <w:szCs w:val="22"/>
              </w:rPr>
            </w:r>
            <w:r w:rsidR="004928D8">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928D8">
              <w:rPr>
                <w:b/>
                <w:szCs w:val="22"/>
              </w:rPr>
            </w:r>
            <w:r w:rsidR="004928D8">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33</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928D8">
              <w:rPr>
                <w:b/>
                <w:szCs w:val="22"/>
              </w:rPr>
            </w:r>
            <w:r w:rsidR="004928D8">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928D8">
              <w:rPr>
                <w:b/>
                <w:szCs w:val="22"/>
              </w:rPr>
            </w:r>
            <w:r w:rsidR="004928D8">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34</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928D8">
              <w:rPr>
                <w:b/>
                <w:szCs w:val="22"/>
              </w:rPr>
            </w:r>
            <w:r w:rsidR="004928D8">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928D8">
              <w:rPr>
                <w:b/>
                <w:szCs w:val="22"/>
              </w:rPr>
            </w:r>
            <w:r w:rsidR="004928D8">
              <w:rPr>
                <w:b/>
                <w:szCs w:val="22"/>
              </w:rPr>
              <w:fldChar w:fldCharType="separate"/>
            </w:r>
            <w:r>
              <w:rPr>
                <w:b/>
                <w:szCs w:val="22"/>
              </w:rPr>
              <w:fldChar w:fldCharType="end"/>
            </w:r>
          </w:p>
        </w:tc>
      </w:tr>
      <w:tr w:rsidR="001638BB" w:rsidRPr="00B75AAC" w:rsidTr="00A738FA">
        <w:tblPrEx>
          <w:tblCellMar>
            <w:top w:w="0" w:type="dxa"/>
            <w:left w:w="108" w:type="dxa"/>
            <w:bottom w:w="0" w:type="dxa"/>
            <w:right w:w="108" w:type="dxa"/>
          </w:tblCellMar>
        </w:tblPrEx>
        <w:trPr>
          <w:gridAfter w:val="1"/>
          <w:wAfter w:w="12" w:type="dxa"/>
          <w:trHeight w:val="346"/>
        </w:trPr>
        <w:tc>
          <w:tcPr>
            <w:tcW w:w="5009" w:type="dxa"/>
            <w:gridSpan w:val="3"/>
            <w:vAlign w:val="center"/>
          </w:tcPr>
          <w:p w:rsidR="001638BB" w:rsidRPr="00B75AAC" w:rsidRDefault="001638BB"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35</w:t>
            </w:r>
            <w:r w:rsidRPr="00B75AAC">
              <w:rPr>
                <w:rFonts w:ascii="Times New Roman" w:hAnsi="Times New Roman" w:cs="Times New Roman"/>
                <w:szCs w:val="22"/>
              </w:rPr>
              <w:t>:</w:t>
            </w:r>
          </w:p>
          <w:p w:rsidR="001638BB" w:rsidRPr="00E6794C" w:rsidRDefault="001638BB"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1638BB" w:rsidRPr="00191F6A" w:rsidRDefault="001638BB"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rsidR="001638BB" w:rsidRPr="00B75AAC" w:rsidRDefault="001638BB"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928D8">
              <w:rPr>
                <w:b/>
                <w:szCs w:val="22"/>
              </w:rPr>
            </w:r>
            <w:r w:rsidR="004928D8">
              <w:rPr>
                <w:b/>
                <w:szCs w:val="22"/>
              </w:rPr>
              <w:fldChar w:fldCharType="separate"/>
            </w:r>
            <w:r>
              <w:rPr>
                <w:b/>
                <w:szCs w:val="22"/>
              </w:rPr>
              <w:fldChar w:fldCharType="end"/>
            </w:r>
          </w:p>
        </w:tc>
        <w:tc>
          <w:tcPr>
            <w:tcW w:w="1620" w:type="dxa"/>
            <w:vAlign w:val="center"/>
          </w:tcPr>
          <w:p w:rsidR="001638BB" w:rsidRPr="00B75AAC" w:rsidRDefault="001638BB"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4928D8">
              <w:rPr>
                <w:b/>
                <w:szCs w:val="22"/>
              </w:rPr>
            </w:r>
            <w:r w:rsidR="004928D8">
              <w:rPr>
                <w:b/>
                <w:szCs w:val="22"/>
              </w:rPr>
              <w:fldChar w:fldCharType="separate"/>
            </w:r>
            <w:r>
              <w:rPr>
                <w:b/>
                <w:szCs w:val="22"/>
              </w:rPr>
              <w:fldChar w:fldCharType="end"/>
            </w:r>
          </w:p>
        </w:tc>
      </w:tr>
    </w:tbl>
    <w:p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rsidTr="00ED40C3">
        <w:trPr>
          <w:jc w:val="center"/>
        </w:trPr>
        <w:tc>
          <w:tcPr>
            <w:tcW w:w="9535" w:type="dxa"/>
            <w:shd w:val="clear" w:color="auto" w:fill="D9D9D9" w:themeFill="background1" w:themeFillShade="D9"/>
            <w:vAlign w:val="center"/>
          </w:tcPr>
          <w:p w:rsidR="000D1688" w:rsidRPr="00B75AAC" w:rsidRDefault="000D1688" w:rsidP="00ED40C3">
            <w:pPr>
              <w:tabs>
                <w:tab w:val="left" w:pos="630"/>
              </w:tabs>
              <w:spacing w:after="120"/>
              <w:rPr>
                <w:b/>
                <w:iCs/>
                <w:color w:val="000000"/>
                <w:sz w:val="22"/>
                <w:szCs w:val="22"/>
              </w:rPr>
            </w:pPr>
            <w:r>
              <w:rPr>
                <w:b/>
                <w:iCs/>
                <w:color w:val="000000"/>
                <w:sz w:val="22"/>
                <w:szCs w:val="22"/>
              </w:rPr>
              <w:t>Addendum Section I3</w:t>
            </w:r>
          </w:p>
        </w:tc>
      </w:tr>
      <w:tr w:rsidR="000D1688" w:rsidRPr="00B75AAC" w:rsidTr="000D1688">
        <w:trPr>
          <w:trHeight w:val="791"/>
          <w:jc w:val="center"/>
        </w:trPr>
        <w:tc>
          <w:tcPr>
            <w:tcW w:w="9535" w:type="dxa"/>
          </w:tcPr>
          <w:p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0D1688" w:rsidRPr="00B75AAC" w:rsidRDefault="000D1688" w:rsidP="002C7794">
      <w:pPr>
        <w:spacing w:after="120"/>
        <w:rPr>
          <w:iCs/>
          <w:color w:val="000000"/>
          <w:sz w:val="22"/>
          <w:szCs w:val="22"/>
        </w:rPr>
      </w:pPr>
    </w:p>
    <w:p w:rsidR="001419C8" w:rsidRPr="00B75AAC" w:rsidRDefault="001419C8" w:rsidP="00351A7C">
      <w:pPr>
        <w:numPr>
          <w:ilvl w:val="0"/>
          <w:numId w:val="22"/>
        </w:numPr>
        <w:spacing w:after="120"/>
        <w:rPr>
          <w:b/>
          <w:iCs/>
          <w:color w:val="000000"/>
          <w:sz w:val="22"/>
          <w:szCs w:val="22"/>
        </w:rPr>
      </w:pPr>
      <w:r w:rsidRPr="00B75AAC">
        <w:rPr>
          <w:b/>
          <w:iCs/>
          <w:color w:val="000000"/>
          <w:sz w:val="22"/>
          <w:szCs w:val="22"/>
        </w:rPr>
        <w:t xml:space="preserve">Please provide a description of any NG911 projects completed or underway during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w:t>
      </w: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9576"/>
      </w:tblGrid>
      <w:tr w:rsidR="001419C8" w:rsidRPr="00B75AAC" w:rsidTr="000D1688">
        <w:trPr>
          <w:trHeight w:val="917"/>
        </w:trPr>
        <w:tc>
          <w:tcPr>
            <w:tcW w:w="9576" w:type="dxa"/>
          </w:tcPr>
          <w:p w:rsidR="00AD3C77" w:rsidRDefault="00B73A49" w:rsidP="00AD3C77">
            <w:pPr>
              <w:spacing w:after="120"/>
              <w:rPr>
                <w:highlight w:val="lightGray"/>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AD3C77">
              <w:rPr>
                <w:highlight w:val="lightGray"/>
              </w:rPr>
              <w:t xml:space="preserve">911 Call system upgrades to NG911-ready call systems. </w:t>
            </w:r>
          </w:p>
          <w:p w:rsidR="001419C8" w:rsidRPr="00B75AAC" w:rsidRDefault="00AD3C77" w:rsidP="00AD3C77">
            <w:pPr>
              <w:spacing w:after="120"/>
              <w:rPr>
                <w:iCs/>
                <w:color w:val="000000"/>
                <w:sz w:val="22"/>
                <w:szCs w:val="22"/>
              </w:rPr>
            </w:pPr>
            <w:r>
              <w:rPr>
                <w:highlight w:val="lightGray"/>
              </w:rPr>
              <w:t>NG911 GIS Database project underway.</w:t>
            </w:r>
            <w:r w:rsidR="00B73A49" w:rsidRPr="00B4337B">
              <w:rPr>
                <w:sz w:val="24"/>
                <w:szCs w:val="22"/>
                <w:highlight w:val="lightGray"/>
              </w:rPr>
              <w:fldChar w:fldCharType="end"/>
            </w:r>
          </w:p>
        </w:tc>
      </w:tr>
    </w:tbl>
    <w:p w:rsidR="000D1688" w:rsidRPr="00443E01" w:rsidRDefault="000D1688" w:rsidP="001419C8">
      <w:pPr>
        <w:spacing w:after="120"/>
        <w:rPr>
          <w:iCs/>
          <w:color w:val="000000"/>
          <w:sz w:val="16"/>
          <w:szCs w:val="16"/>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5155"/>
        <w:gridCol w:w="4421"/>
      </w:tblGrid>
      <w:tr w:rsidR="00877B92" w:rsidRPr="00B75AAC" w:rsidTr="00191F6A">
        <w:trPr>
          <w:trHeight w:val="638"/>
        </w:trPr>
        <w:tc>
          <w:tcPr>
            <w:tcW w:w="5155"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Total PSAPs</w:t>
            </w:r>
          </w:p>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Accepting Texts</w:t>
            </w:r>
          </w:p>
        </w:tc>
      </w:tr>
      <w:tr w:rsidR="00877B92" w:rsidRPr="00B75AAC" w:rsidTr="00A738FA">
        <w:tc>
          <w:tcPr>
            <w:tcW w:w="5155" w:type="dxa"/>
          </w:tcPr>
          <w:p w:rsidR="00877B92" w:rsidRPr="00B75AAC" w:rsidRDefault="006E1944" w:rsidP="002F26CA">
            <w:pPr>
              <w:pStyle w:val="ListParagraph"/>
              <w:numPr>
                <w:ilvl w:val="0"/>
                <w:numId w:val="22"/>
              </w:numPr>
              <w:spacing w:after="120"/>
              <w:rPr>
                <w:b/>
                <w:iCs/>
                <w:color w:val="000000"/>
                <w:sz w:val="22"/>
                <w:szCs w:val="22"/>
              </w:rPr>
            </w:pPr>
            <w:r>
              <w:rPr>
                <w:b/>
                <w:iCs/>
                <w:color w:val="000000"/>
                <w:sz w:val="22"/>
                <w:szCs w:val="22"/>
              </w:rPr>
              <w:t xml:space="preserve">During the </w:t>
            </w:r>
            <w:r w:rsidR="00877B92" w:rsidRPr="00B75AAC">
              <w:rPr>
                <w:b/>
                <w:iCs/>
                <w:color w:val="000000"/>
                <w:sz w:val="22"/>
                <w:szCs w:val="22"/>
              </w:rPr>
              <w:t xml:space="preserve">annual period ending </w:t>
            </w:r>
            <w:r w:rsidR="008C2193">
              <w:rPr>
                <w:b/>
                <w:iCs/>
                <w:color w:val="000000"/>
                <w:sz w:val="22"/>
                <w:szCs w:val="22"/>
              </w:rPr>
              <w:t>December 31, 201</w:t>
            </w:r>
            <w:r w:rsidR="00CC6E98">
              <w:rPr>
                <w:b/>
                <w:iCs/>
                <w:color w:val="000000"/>
                <w:sz w:val="22"/>
                <w:szCs w:val="22"/>
              </w:rPr>
              <w:t>9</w:t>
            </w:r>
            <w:r w:rsidR="00877B92" w:rsidRPr="00B75AAC">
              <w:rPr>
                <w:b/>
                <w:iCs/>
                <w:color w:val="000000"/>
                <w:sz w:val="22"/>
                <w:szCs w:val="22"/>
              </w:rPr>
              <w:t>, how many PSAPs within your state implemented text-to-911 and are accepting texts?</w:t>
            </w:r>
          </w:p>
        </w:tc>
        <w:tc>
          <w:tcPr>
            <w:tcW w:w="4421" w:type="dxa"/>
            <w:vAlign w:val="center"/>
          </w:tcPr>
          <w:p w:rsidR="00877B92" w:rsidRPr="00B75AAC" w:rsidRDefault="00B73A49" w:rsidP="00AD3C77">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AD3C77">
              <w:rPr>
                <w:highlight w:val="lightGray"/>
              </w:rPr>
              <w:t>None</w:t>
            </w:r>
            <w:r w:rsidRPr="00B4337B">
              <w:rPr>
                <w:sz w:val="24"/>
                <w:szCs w:val="22"/>
                <w:highlight w:val="lightGray"/>
              </w:rPr>
              <w:fldChar w:fldCharType="end"/>
            </w:r>
          </w:p>
        </w:tc>
      </w:tr>
      <w:tr w:rsidR="00877B92" w:rsidRPr="00B75AAC" w:rsidTr="00191F6A">
        <w:tc>
          <w:tcPr>
            <w:tcW w:w="5155"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Estimated Number of PSAPs</w:t>
            </w:r>
          </w:p>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that will Become Text Capable</w:t>
            </w:r>
          </w:p>
        </w:tc>
      </w:tr>
      <w:tr w:rsidR="00877B92" w:rsidRPr="00B75AAC" w:rsidTr="00A738FA">
        <w:tc>
          <w:tcPr>
            <w:tcW w:w="5155" w:type="dxa"/>
          </w:tcPr>
          <w:p w:rsidR="00877B92" w:rsidRPr="00B75AAC" w:rsidRDefault="00877B92" w:rsidP="002F26CA">
            <w:pPr>
              <w:pStyle w:val="ListParagraph"/>
              <w:numPr>
                <w:ilvl w:val="0"/>
                <w:numId w:val="22"/>
              </w:numPr>
              <w:spacing w:after="120"/>
              <w:rPr>
                <w:b/>
                <w:iCs/>
                <w:color w:val="000000"/>
                <w:sz w:val="22"/>
                <w:szCs w:val="22"/>
              </w:rPr>
            </w:pPr>
            <w:r w:rsidRPr="00B75AAC">
              <w:rPr>
                <w:b/>
                <w:iCs/>
                <w:color w:val="000000"/>
                <w:sz w:val="22"/>
                <w:szCs w:val="22"/>
              </w:rPr>
              <w:t xml:space="preserve">In the next annual period ending December 31, </w:t>
            </w:r>
            <w:r w:rsidR="00191F6A">
              <w:rPr>
                <w:b/>
                <w:iCs/>
                <w:color w:val="000000"/>
                <w:sz w:val="22"/>
                <w:szCs w:val="22"/>
              </w:rPr>
              <w:t>20</w:t>
            </w:r>
            <w:r w:rsidR="00800C03">
              <w:rPr>
                <w:b/>
                <w:iCs/>
                <w:color w:val="000000"/>
                <w:sz w:val="22"/>
                <w:szCs w:val="22"/>
              </w:rPr>
              <w:t>20</w:t>
            </w:r>
            <w:r w:rsidRPr="00B75AAC">
              <w:rPr>
                <w:b/>
                <w:iCs/>
                <w:color w:val="000000"/>
                <w:sz w:val="22"/>
                <w:szCs w:val="22"/>
              </w:rPr>
              <w:t>, how many PSAPs do you anticipate will become text capable?</w:t>
            </w:r>
          </w:p>
        </w:tc>
        <w:tc>
          <w:tcPr>
            <w:tcW w:w="4421" w:type="dxa"/>
            <w:vAlign w:val="center"/>
          </w:tcPr>
          <w:p w:rsidR="00877B92" w:rsidRPr="00B75AAC" w:rsidRDefault="00B73A49" w:rsidP="00AD3C77">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AD3C77">
              <w:rPr>
                <w:highlight w:val="lightGray"/>
              </w:rPr>
              <w:t>None</w:t>
            </w:r>
            <w:r w:rsidRPr="00B4337B">
              <w:rPr>
                <w:sz w:val="24"/>
                <w:szCs w:val="22"/>
                <w:highlight w:val="lightGray"/>
              </w:rPr>
              <w:fldChar w:fldCharType="end"/>
            </w:r>
          </w:p>
        </w:tc>
      </w:tr>
    </w:tbl>
    <w:p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rsidTr="00ED40C3">
        <w:trPr>
          <w:jc w:val="center"/>
        </w:trPr>
        <w:tc>
          <w:tcPr>
            <w:tcW w:w="9535" w:type="dxa"/>
            <w:shd w:val="clear" w:color="auto" w:fill="D9D9D9" w:themeFill="background1" w:themeFillShade="D9"/>
            <w:vAlign w:val="center"/>
          </w:tcPr>
          <w:p w:rsidR="000D1688" w:rsidRPr="00B75AAC" w:rsidRDefault="000D1688" w:rsidP="00ED40C3">
            <w:pPr>
              <w:tabs>
                <w:tab w:val="left" w:pos="630"/>
              </w:tabs>
              <w:spacing w:after="120"/>
              <w:rPr>
                <w:b/>
                <w:iCs/>
                <w:color w:val="000000"/>
                <w:sz w:val="22"/>
                <w:szCs w:val="22"/>
              </w:rPr>
            </w:pPr>
            <w:r>
              <w:rPr>
                <w:b/>
                <w:iCs/>
                <w:color w:val="000000"/>
                <w:sz w:val="22"/>
                <w:szCs w:val="22"/>
              </w:rPr>
              <w:t>Addendum Section I5</w:t>
            </w:r>
          </w:p>
        </w:tc>
      </w:tr>
      <w:tr w:rsidR="000D1688" w:rsidRPr="00B75AAC" w:rsidTr="000D1688">
        <w:trPr>
          <w:trHeight w:val="854"/>
          <w:jc w:val="center"/>
        </w:trPr>
        <w:tc>
          <w:tcPr>
            <w:tcW w:w="9535" w:type="dxa"/>
          </w:tcPr>
          <w:p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rsidTr="00ED40C3">
        <w:trPr>
          <w:jc w:val="center"/>
        </w:trPr>
        <w:tc>
          <w:tcPr>
            <w:tcW w:w="9535" w:type="dxa"/>
            <w:shd w:val="clear" w:color="auto" w:fill="D9D9D9" w:themeFill="background1" w:themeFillShade="D9"/>
            <w:vAlign w:val="center"/>
          </w:tcPr>
          <w:p w:rsidR="000D1688" w:rsidRPr="00B75AAC" w:rsidRDefault="000D1688" w:rsidP="00ED40C3">
            <w:pPr>
              <w:tabs>
                <w:tab w:val="left" w:pos="630"/>
              </w:tabs>
              <w:spacing w:after="120"/>
              <w:rPr>
                <w:b/>
                <w:iCs/>
                <w:color w:val="000000"/>
                <w:sz w:val="22"/>
                <w:szCs w:val="22"/>
              </w:rPr>
            </w:pPr>
            <w:r>
              <w:rPr>
                <w:b/>
                <w:iCs/>
                <w:color w:val="000000"/>
                <w:sz w:val="22"/>
                <w:szCs w:val="22"/>
              </w:rPr>
              <w:t>Addendum Section I6</w:t>
            </w:r>
          </w:p>
        </w:tc>
      </w:tr>
      <w:tr w:rsidR="000D1688" w:rsidRPr="00B75AAC" w:rsidTr="000D1688">
        <w:trPr>
          <w:trHeight w:val="692"/>
          <w:jc w:val="center"/>
        </w:trPr>
        <w:tc>
          <w:tcPr>
            <w:tcW w:w="9535" w:type="dxa"/>
          </w:tcPr>
          <w:p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0D1688" w:rsidRPr="00443E01" w:rsidRDefault="000D1688" w:rsidP="00443E01">
      <w:pPr>
        <w:spacing w:after="200" w:line="276" w:lineRule="auto"/>
        <w:rPr>
          <w:iCs/>
          <w:color w:val="000000"/>
          <w:sz w:val="16"/>
          <w:szCs w:val="16"/>
        </w:rPr>
      </w:pPr>
    </w:p>
    <w:p w:rsidR="001F52BE" w:rsidRPr="00443E01" w:rsidRDefault="00D959C0" w:rsidP="00443E01">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323FA6" w:rsidRPr="00B75AAC">
        <w:rPr>
          <w:b/>
          <w:iCs/>
          <w:color w:val="000000"/>
          <w:sz w:val="22"/>
          <w:szCs w:val="22"/>
          <w:u w:val="single"/>
        </w:rPr>
        <w:t>Cybersecurity E</w:t>
      </w:r>
      <w:r w:rsidR="001F52BE" w:rsidRPr="00B75AAC">
        <w:rPr>
          <w:b/>
          <w:iCs/>
          <w:color w:val="000000"/>
          <w:sz w:val="22"/>
          <w:szCs w:val="22"/>
          <w:u w:val="single"/>
        </w:rPr>
        <w:t>xpenditures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B75AAC"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If Yes,</w:t>
            </w:r>
          </w:p>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Amount Expended ($)</w:t>
            </w:r>
          </w:p>
        </w:tc>
      </w:tr>
      <w:tr w:rsidR="00DD2B8D" w:rsidRPr="00B75AAC" w:rsidTr="000D1688">
        <w:trPr>
          <w:trHeight w:val="1007"/>
          <w:jc w:val="center"/>
        </w:trPr>
        <w:tc>
          <w:tcPr>
            <w:tcW w:w="3974" w:type="dxa"/>
            <w:tcBorders>
              <w:top w:val="single" w:sz="4" w:space="0" w:color="auto"/>
              <w:right w:val="single" w:sz="4" w:space="0" w:color="auto"/>
            </w:tcBorders>
          </w:tcPr>
          <w:p w:rsidR="00DD2B8D" w:rsidRPr="00B75AAC" w:rsidRDefault="006E1944" w:rsidP="00736FC7">
            <w:pPr>
              <w:numPr>
                <w:ilvl w:val="0"/>
                <w:numId w:val="23"/>
              </w:numPr>
              <w:spacing w:after="120"/>
              <w:rPr>
                <w:b/>
                <w:iCs/>
                <w:color w:val="000000"/>
                <w:sz w:val="22"/>
                <w:szCs w:val="22"/>
              </w:rPr>
            </w:pPr>
            <w:r>
              <w:rPr>
                <w:b/>
                <w:iCs/>
                <w:color w:val="000000"/>
                <w:sz w:val="22"/>
                <w:szCs w:val="22"/>
              </w:rPr>
              <w:t>During t</w:t>
            </w:r>
            <w:r w:rsidR="00DD2B8D" w:rsidRPr="00B75AAC">
              <w:rPr>
                <w:b/>
                <w:iCs/>
                <w:color w:val="000000"/>
                <w:sz w:val="22"/>
                <w:szCs w:val="22"/>
              </w:rPr>
              <w:t xml:space="preserve">he annual period ending </w:t>
            </w:r>
            <w:r w:rsidR="008C2193">
              <w:rPr>
                <w:b/>
                <w:iCs/>
                <w:color w:val="000000"/>
                <w:sz w:val="22"/>
                <w:szCs w:val="22"/>
              </w:rPr>
              <w:t>December 31, 201</w:t>
            </w:r>
            <w:r w:rsidR="00CC6E98">
              <w:rPr>
                <w:b/>
                <w:iCs/>
                <w:color w:val="000000"/>
                <w:sz w:val="22"/>
                <w:szCs w:val="22"/>
              </w:rPr>
              <w:t>9</w:t>
            </w:r>
            <w:r w:rsidR="00DD2B8D" w:rsidRPr="00B75AAC">
              <w:rPr>
                <w:b/>
                <w:iCs/>
                <w:color w:val="000000"/>
                <w:sz w:val="22"/>
                <w:szCs w:val="22"/>
              </w:rPr>
              <w:t xml:space="preserve">, </w:t>
            </w:r>
            <w:r>
              <w:rPr>
                <w:b/>
                <w:iCs/>
                <w:color w:val="000000"/>
                <w:sz w:val="22"/>
                <w:szCs w:val="22"/>
              </w:rPr>
              <w:t xml:space="preserve">did </w:t>
            </w:r>
            <w:r w:rsidR="00DD2B8D" w:rsidRPr="00B75AAC">
              <w:rPr>
                <w:b/>
                <w:iCs/>
                <w:color w:val="000000"/>
                <w:sz w:val="22"/>
                <w:szCs w:val="22"/>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rsidR="00DD2B8D" w:rsidRDefault="00DD2B8D" w:rsidP="00DD2B8D">
            <w:pPr>
              <w:spacing w:after="120"/>
              <w:jc w:val="center"/>
              <w:rPr>
                <w:iCs/>
                <w:color w:val="000000"/>
                <w:sz w:val="22"/>
                <w:szCs w:val="22"/>
              </w:rPr>
            </w:pPr>
            <w:r w:rsidRPr="00B75AAC">
              <w:rPr>
                <w:iCs/>
                <w:color w:val="000000"/>
                <w:sz w:val="22"/>
                <w:szCs w:val="22"/>
              </w:rPr>
              <w:t>Yes</w:t>
            </w:r>
          </w:p>
          <w:p w:rsidR="00DD2B8D" w:rsidRPr="00B75AAC" w:rsidRDefault="002E6D11" w:rsidP="00DD2B8D">
            <w:pPr>
              <w:spacing w:after="120"/>
              <w:jc w:val="center"/>
              <w:rPr>
                <w:iCs/>
                <w:color w:val="000000"/>
                <w:sz w:val="22"/>
                <w:szCs w:val="22"/>
              </w:rPr>
            </w:pPr>
            <w:r>
              <w:rPr>
                <w:b/>
                <w:sz w:val="22"/>
                <w:szCs w:val="22"/>
              </w:rPr>
              <w:fldChar w:fldCharType="begin">
                <w:ffData>
                  <w:name w:val="Check10"/>
                  <w:enabled/>
                  <w:calcOnExit w:val="0"/>
                  <w:checkBox>
                    <w:sizeAuto/>
                    <w:default w:val="0"/>
                    <w:checked w:val="0"/>
                  </w:checkBox>
                </w:ffData>
              </w:fldChar>
            </w:r>
            <w:r>
              <w:rPr>
                <w:b/>
                <w:sz w:val="22"/>
                <w:szCs w:val="22"/>
              </w:rPr>
              <w:instrText xml:space="preserve"> FORMCHECKBOX </w:instrText>
            </w:r>
            <w:r w:rsidR="004928D8">
              <w:rPr>
                <w:b/>
                <w:sz w:val="22"/>
                <w:szCs w:val="22"/>
              </w:rPr>
            </w:r>
            <w:r w:rsidR="004928D8">
              <w:rPr>
                <w:b/>
                <w:sz w:val="22"/>
                <w:szCs w:val="22"/>
              </w:rPr>
              <w:fldChar w:fldCharType="separate"/>
            </w:r>
            <w:r>
              <w:rPr>
                <w:b/>
                <w:sz w:val="22"/>
                <w:szCs w:val="22"/>
              </w:rPr>
              <w:fldChar w:fldCharType="end"/>
            </w:r>
          </w:p>
        </w:tc>
        <w:tc>
          <w:tcPr>
            <w:tcW w:w="1170" w:type="dxa"/>
            <w:tcBorders>
              <w:top w:val="single" w:sz="4" w:space="0" w:color="auto"/>
              <w:left w:val="single" w:sz="4" w:space="0" w:color="auto"/>
              <w:right w:val="single" w:sz="4" w:space="0" w:color="auto"/>
            </w:tcBorders>
            <w:vAlign w:val="center"/>
          </w:tcPr>
          <w:p w:rsidR="00DD2B8D" w:rsidRDefault="00DD2B8D" w:rsidP="00DD2B8D">
            <w:pPr>
              <w:spacing w:after="120"/>
              <w:jc w:val="center"/>
              <w:rPr>
                <w:iCs/>
                <w:color w:val="000000"/>
                <w:sz w:val="22"/>
                <w:szCs w:val="22"/>
              </w:rPr>
            </w:pPr>
            <w:r w:rsidRPr="00B75AAC">
              <w:rPr>
                <w:iCs/>
                <w:color w:val="000000"/>
                <w:sz w:val="22"/>
                <w:szCs w:val="22"/>
              </w:rPr>
              <w:t>No</w:t>
            </w:r>
          </w:p>
          <w:p w:rsidR="00DD2B8D" w:rsidRPr="00B75AAC" w:rsidRDefault="002E6D11" w:rsidP="00DD2B8D">
            <w:pPr>
              <w:spacing w:after="120"/>
              <w:jc w:val="center"/>
              <w:rPr>
                <w:iCs/>
                <w:color w:val="000000"/>
                <w:sz w:val="22"/>
                <w:szCs w:val="22"/>
              </w:rPr>
            </w:pPr>
            <w:r>
              <w:rPr>
                <w:b/>
                <w:sz w:val="22"/>
                <w:szCs w:val="22"/>
              </w:rPr>
              <w:fldChar w:fldCharType="begin">
                <w:ffData>
                  <w:name w:val="Check10"/>
                  <w:enabled/>
                  <w:calcOnExit w:val="0"/>
                  <w:checkBox>
                    <w:sizeAuto/>
                    <w:default w:val="0"/>
                    <w:checked/>
                  </w:checkBox>
                </w:ffData>
              </w:fldChar>
            </w:r>
            <w:r>
              <w:rPr>
                <w:b/>
                <w:sz w:val="22"/>
                <w:szCs w:val="22"/>
              </w:rPr>
              <w:instrText xml:space="preserve"> FORMCHECKBOX </w:instrText>
            </w:r>
            <w:r w:rsidR="00AD3C77">
              <w:rPr>
                <w:b/>
                <w:sz w:val="22"/>
                <w:szCs w:val="22"/>
              </w:rPr>
            </w:r>
            <w:r w:rsidR="004928D8">
              <w:rPr>
                <w:b/>
                <w:sz w:val="22"/>
                <w:szCs w:val="22"/>
              </w:rPr>
              <w:fldChar w:fldCharType="separate"/>
            </w:r>
            <w:r>
              <w:rPr>
                <w:b/>
                <w:sz w:val="22"/>
                <w:szCs w:val="22"/>
              </w:rPr>
              <w:fldChar w:fldCharType="end"/>
            </w:r>
          </w:p>
        </w:tc>
        <w:tc>
          <w:tcPr>
            <w:tcW w:w="3073" w:type="dxa"/>
            <w:tcBorders>
              <w:top w:val="single" w:sz="4" w:space="0" w:color="auto"/>
              <w:left w:val="single" w:sz="4" w:space="0" w:color="auto"/>
              <w:right w:val="single" w:sz="4" w:space="0" w:color="auto"/>
            </w:tcBorders>
            <w:vAlign w:val="center"/>
          </w:tcPr>
          <w:p w:rsidR="00DD2B8D" w:rsidRPr="00B75AAC" w:rsidRDefault="00B73A49" w:rsidP="005D3649">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0D1688" w:rsidRPr="00B75AAC" w:rsidTr="000D1688">
        <w:trPr>
          <w:jc w:val="center"/>
        </w:trPr>
        <w:tc>
          <w:tcPr>
            <w:tcW w:w="9450" w:type="dxa"/>
            <w:shd w:val="clear" w:color="auto" w:fill="D9D9D9" w:themeFill="background1" w:themeFillShade="D9"/>
            <w:vAlign w:val="center"/>
          </w:tcPr>
          <w:p w:rsidR="000D1688" w:rsidRPr="00B75AAC" w:rsidRDefault="000D1688" w:rsidP="00ED40C3">
            <w:pPr>
              <w:tabs>
                <w:tab w:val="left" w:pos="630"/>
              </w:tabs>
              <w:spacing w:after="120"/>
              <w:rPr>
                <w:b/>
                <w:iCs/>
                <w:color w:val="000000"/>
                <w:sz w:val="22"/>
                <w:szCs w:val="22"/>
              </w:rPr>
            </w:pPr>
            <w:r>
              <w:rPr>
                <w:b/>
                <w:iCs/>
                <w:color w:val="000000"/>
                <w:sz w:val="22"/>
                <w:szCs w:val="22"/>
              </w:rPr>
              <w:t>Addendum Section J1</w:t>
            </w:r>
          </w:p>
        </w:tc>
      </w:tr>
      <w:tr w:rsidR="000D1688" w:rsidRPr="00B75AAC" w:rsidTr="000D1688">
        <w:trPr>
          <w:trHeight w:val="530"/>
          <w:jc w:val="center"/>
        </w:trPr>
        <w:tc>
          <w:tcPr>
            <w:tcW w:w="9450" w:type="dxa"/>
          </w:tcPr>
          <w:p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0D1688" w:rsidRPr="00B75AAC" w:rsidRDefault="000D1688" w:rsidP="001F52BE">
      <w:pPr>
        <w:spacing w:after="12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304"/>
        <w:gridCol w:w="3063"/>
      </w:tblGrid>
      <w:tr w:rsidR="00424639" w:rsidRPr="00B75AAC" w:rsidTr="00B73517">
        <w:trPr>
          <w:trHeight w:val="649"/>
          <w:jc w:val="center"/>
        </w:trPr>
        <w:tc>
          <w:tcPr>
            <w:tcW w:w="6304" w:type="dxa"/>
            <w:shd w:val="clear" w:color="auto" w:fill="D9D9D9" w:themeFill="background1" w:themeFillShade="D9"/>
            <w:vAlign w:val="center"/>
          </w:tcPr>
          <w:p w:rsidR="00424639" w:rsidRPr="00B75AAC" w:rsidRDefault="00424639" w:rsidP="00522169">
            <w:pPr>
              <w:pStyle w:val="ListParagraph"/>
              <w:spacing w:after="120"/>
              <w:ind w:left="360"/>
              <w:jc w:val="center"/>
              <w:rPr>
                <w:b/>
                <w:iCs/>
                <w:color w:val="000000"/>
                <w:sz w:val="22"/>
                <w:szCs w:val="22"/>
              </w:rPr>
            </w:pPr>
            <w:r w:rsidRPr="00B75AAC">
              <w:rPr>
                <w:b/>
                <w:iCs/>
                <w:color w:val="000000"/>
                <w:sz w:val="22"/>
                <w:szCs w:val="22"/>
              </w:rPr>
              <w:t>Question</w:t>
            </w:r>
          </w:p>
        </w:tc>
        <w:tc>
          <w:tcPr>
            <w:tcW w:w="3063" w:type="dxa"/>
            <w:shd w:val="clear" w:color="auto" w:fill="D9D9D9" w:themeFill="background1" w:themeFillShade="D9"/>
            <w:vAlign w:val="center"/>
          </w:tcPr>
          <w:p w:rsidR="00424639" w:rsidRPr="00B75AAC" w:rsidRDefault="00522169" w:rsidP="00522169">
            <w:pPr>
              <w:spacing w:after="120"/>
              <w:ind w:left="360"/>
              <w:jc w:val="center"/>
              <w:rPr>
                <w:b/>
                <w:iCs/>
                <w:color w:val="000000"/>
                <w:sz w:val="22"/>
                <w:szCs w:val="22"/>
              </w:rPr>
            </w:pPr>
            <w:r w:rsidRPr="00B75AAC">
              <w:rPr>
                <w:b/>
                <w:iCs/>
                <w:color w:val="000000"/>
                <w:sz w:val="22"/>
                <w:szCs w:val="22"/>
              </w:rPr>
              <w:t>Total PSAPs</w:t>
            </w:r>
          </w:p>
        </w:tc>
      </w:tr>
      <w:tr w:rsidR="00424639" w:rsidRPr="00B75AAC" w:rsidTr="000D1688">
        <w:trPr>
          <w:trHeight w:val="1063"/>
          <w:jc w:val="center"/>
        </w:trPr>
        <w:tc>
          <w:tcPr>
            <w:tcW w:w="6304" w:type="dxa"/>
            <w:shd w:val="clear" w:color="auto" w:fill="FFFFFF" w:themeFill="background1"/>
            <w:vAlign w:val="center"/>
          </w:tcPr>
          <w:p w:rsidR="00424639" w:rsidRPr="00B75AAC" w:rsidRDefault="006E1944" w:rsidP="00736FC7">
            <w:pPr>
              <w:pStyle w:val="ListParagraph"/>
              <w:numPr>
                <w:ilvl w:val="0"/>
                <w:numId w:val="23"/>
              </w:numPr>
              <w:spacing w:after="120"/>
              <w:rPr>
                <w:b/>
                <w:iCs/>
                <w:color w:val="000000"/>
                <w:sz w:val="22"/>
                <w:szCs w:val="22"/>
              </w:rPr>
            </w:pPr>
            <w:r>
              <w:rPr>
                <w:b/>
                <w:iCs/>
                <w:color w:val="000000"/>
                <w:sz w:val="22"/>
                <w:szCs w:val="22"/>
              </w:rPr>
              <w:t>During t</w:t>
            </w:r>
            <w:r w:rsidR="00424639" w:rsidRPr="00B75AAC">
              <w:rPr>
                <w:b/>
                <w:iCs/>
                <w:color w:val="000000"/>
                <w:sz w:val="22"/>
                <w:szCs w:val="22"/>
              </w:rPr>
              <w:t xml:space="preserve">he annual period ending </w:t>
            </w:r>
            <w:r w:rsidR="008C2193">
              <w:rPr>
                <w:b/>
                <w:iCs/>
                <w:color w:val="000000"/>
                <w:sz w:val="22"/>
                <w:szCs w:val="22"/>
              </w:rPr>
              <w:t>December 31, 201</w:t>
            </w:r>
            <w:r w:rsidR="00CC6E98">
              <w:rPr>
                <w:b/>
                <w:iCs/>
                <w:color w:val="000000"/>
                <w:sz w:val="22"/>
                <w:szCs w:val="22"/>
              </w:rPr>
              <w:t>9</w:t>
            </w:r>
            <w:r w:rsidR="00424639" w:rsidRPr="00B75AAC">
              <w:rPr>
                <w:b/>
                <w:iCs/>
                <w:color w:val="000000"/>
                <w:sz w:val="22"/>
                <w:szCs w:val="22"/>
              </w:rPr>
              <w:t xml:space="preserve">, </w:t>
            </w:r>
            <w:r w:rsidR="00522169" w:rsidRPr="00B75AAC">
              <w:rPr>
                <w:b/>
                <w:iCs/>
                <w:color w:val="000000"/>
                <w:sz w:val="22"/>
                <w:szCs w:val="22"/>
              </w:rPr>
              <w:t>how many P</w:t>
            </w:r>
            <w:r w:rsidR="00424639" w:rsidRPr="00B75AAC">
              <w:rPr>
                <w:b/>
                <w:iCs/>
                <w:color w:val="000000"/>
                <w:sz w:val="22"/>
                <w:szCs w:val="22"/>
              </w:rPr>
              <w:t>SAPs in your state either implemented a cybersecurity program or</w:t>
            </w:r>
            <w:r w:rsidR="00522169" w:rsidRPr="00B75AAC">
              <w:rPr>
                <w:b/>
                <w:iCs/>
                <w:color w:val="000000"/>
                <w:sz w:val="22"/>
                <w:szCs w:val="22"/>
              </w:rPr>
              <w:t xml:space="preserve"> </w:t>
            </w:r>
            <w:r w:rsidR="00424639" w:rsidRPr="00B75AAC">
              <w:rPr>
                <w:b/>
                <w:iCs/>
                <w:color w:val="000000"/>
                <w:sz w:val="22"/>
                <w:szCs w:val="22"/>
              </w:rPr>
              <w:t>participat</w:t>
            </w:r>
            <w:r>
              <w:rPr>
                <w:b/>
                <w:iCs/>
                <w:color w:val="000000"/>
                <w:sz w:val="22"/>
                <w:szCs w:val="22"/>
              </w:rPr>
              <w:t>ed</w:t>
            </w:r>
            <w:r w:rsidR="00424639" w:rsidRPr="00B75AAC">
              <w:rPr>
                <w:b/>
                <w:iCs/>
                <w:color w:val="000000"/>
                <w:sz w:val="22"/>
                <w:szCs w:val="22"/>
              </w:rPr>
              <w:t xml:space="preserve"> in a regional or state-run cybersecurity program?</w:t>
            </w:r>
          </w:p>
        </w:tc>
        <w:tc>
          <w:tcPr>
            <w:tcW w:w="3063" w:type="dxa"/>
            <w:vAlign w:val="center"/>
          </w:tcPr>
          <w:p w:rsidR="00424639" w:rsidRPr="00B75AAC" w:rsidRDefault="00B73A49" w:rsidP="00AD3C77">
            <w:pPr>
              <w:spacing w:after="120"/>
              <w:ind w:left="36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AD3C77">
              <w:rPr>
                <w:highlight w:val="lightGray"/>
              </w:rPr>
              <w:t>None</w:t>
            </w:r>
            <w:r w:rsidRPr="00B4337B">
              <w:rPr>
                <w:sz w:val="24"/>
                <w:szCs w:val="22"/>
                <w:highlight w:val="lightGray"/>
              </w:rPr>
              <w:fldChar w:fldCharType="end"/>
            </w:r>
          </w:p>
        </w:tc>
      </w:tr>
    </w:tbl>
    <w:p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rsidTr="000D1688">
        <w:trPr>
          <w:jc w:val="center"/>
        </w:trPr>
        <w:tc>
          <w:tcPr>
            <w:tcW w:w="9535" w:type="dxa"/>
            <w:shd w:val="clear" w:color="auto" w:fill="D9D9D9" w:themeFill="background1" w:themeFillShade="D9"/>
            <w:vAlign w:val="center"/>
          </w:tcPr>
          <w:p w:rsidR="000D1688" w:rsidRPr="00B75AAC" w:rsidRDefault="000D1688" w:rsidP="00ED40C3">
            <w:pPr>
              <w:tabs>
                <w:tab w:val="left" w:pos="630"/>
              </w:tabs>
              <w:spacing w:after="120"/>
              <w:rPr>
                <w:b/>
                <w:iCs/>
                <w:color w:val="000000"/>
                <w:sz w:val="22"/>
                <w:szCs w:val="22"/>
              </w:rPr>
            </w:pPr>
            <w:r>
              <w:rPr>
                <w:b/>
                <w:iCs/>
                <w:color w:val="000000"/>
                <w:sz w:val="22"/>
                <w:szCs w:val="22"/>
              </w:rPr>
              <w:t>Addendum Section J2</w:t>
            </w:r>
          </w:p>
        </w:tc>
      </w:tr>
      <w:tr w:rsidR="000D1688" w:rsidRPr="00B75AAC" w:rsidTr="000D1688">
        <w:trPr>
          <w:trHeight w:val="575"/>
          <w:jc w:val="center"/>
        </w:trPr>
        <w:tc>
          <w:tcPr>
            <w:tcW w:w="9535" w:type="dxa"/>
          </w:tcPr>
          <w:p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0D1688" w:rsidRPr="00B75AAC" w:rsidRDefault="000D1688" w:rsidP="00B73517">
      <w:pPr>
        <w:spacing w:after="120"/>
        <w:rPr>
          <w:b/>
          <w:iCs/>
          <w:color w:val="000000"/>
          <w:sz w:val="22"/>
          <w:szCs w:val="22"/>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422"/>
        <w:gridCol w:w="1281"/>
        <w:gridCol w:w="1414"/>
        <w:gridCol w:w="1250"/>
      </w:tblGrid>
      <w:tr w:rsidR="00B73517" w:rsidTr="006B377B">
        <w:tc>
          <w:tcPr>
            <w:tcW w:w="5422"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Question</w:t>
            </w:r>
          </w:p>
        </w:tc>
        <w:tc>
          <w:tcPr>
            <w:tcW w:w="1281"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Yes</w:t>
            </w:r>
          </w:p>
        </w:tc>
        <w:tc>
          <w:tcPr>
            <w:tcW w:w="1414"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No</w:t>
            </w:r>
          </w:p>
        </w:tc>
        <w:tc>
          <w:tcPr>
            <w:tcW w:w="1250"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Pr>
                <w:rFonts w:ascii="Times New Roman" w:hAnsi="Times New Roman" w:cs="Times New Roman"/>
                <w:b/>
              </w:rPr>
              <w:t>Unknown</w:t>
            </w:r>
          </w:p>
        </w:tc>
      </w:tr>
      <w:tr w:rsidR="00B73517" w:rsidTr="006B377B">
        <w:tc>
          <w:tcPr>
            <w:tcW w:w="5422" w:type="dxa"/>
          </w:tcPr>
          <w:p w:rsidR="00B73517" w:rsidRDefault="00B73517" w:rsidP="00B73517">
            <w:pPr>
              <w:numPr>
                <w:ilvl w:val="0"/>
                <w:numId w:val="23"/>
              </w:numPr>
              <w:spacing w:after="120"/>
              <w:rPr>
                <w:iCs/>
                <w:color w:val="000000"/>
                <w:sz w:val="22"/>
                <w:szCs w:val="22"/>
              </w:rPr>
            </w:pPr>
            <w:r>
              <w:rPr>
                <w:b/>
                <w:iCs/>
                <w:color w:val="000000"/>
                <w:sz w:val="22"/>
                <w:szCs w:val="22"/>
              </w:rPr>
              <w:t xml:space="preserve">Does your state or jurisdiction adhere to the </w:t>
            </w:r>
            <w:r w:rsidRPr="00B75AAC">
              <w:rPr>
                <w:b/>
                <w:iCs/>
                <w:color w:val="000000"/>
                <w:sz w:val="22"/>
                <w:szCs w:val="22"/>
              </w:rPr>
              <w:t xml:space="preserve">National Institute of Standards and Technology </w:t>
            </w:r>
            <w:r w:rsidRPr="00B75AAC">
              <w:rPr>
                <w:b/>
                <w:i/>
                <w:iCs/>
                <w:color w:val="000000"/>
                <w:sz w:val="22"/>
                <w:szCs w:val="22"/>
              </w:rPr>
              <w:t>Framework for Improving Critical Infrastructure Cybersecurity</w:t>
            </w:r>
            <w:r w:rsidRPr="00B75AAC">
              <w:rPr>
                <w:b/>
                <w:iCs/>
                <w:color w:val="000000"/>
                <w:sz w:val="22"/>
                <w:szCs w:val="22"/>
              </w:rPr>
              <w:t xml:space="preserve"> (February 2014) </w:t>
            </w:r>
            <w:r>
              <w:rPr>
                <w:b/>
                <w:iCs/>
                <w:color w:val="000000"/>
                <w:sz w:val="22"/>
                <w:szCs w:val="22"/>
              </w:rPr>
              <w:t>f</w:t>
            </w:r>
            <w:r w:rsidRPr="00B75AAC">
              <w:rPr>
                <w:b/>
                <w:iCs/>
                <w:color w:val="000000"/>
                <w:sz w:val="22"/>
                <w:szCs w:val="22"/>
              </w:rPr>
              <w:t>or networks</w:t>
            </w:r>
            <w:r>
              <w:rPr>
                <w:b/>
                <w:iCs/>
                <w:color w:val="000000"/>
                <w:sz w:val="22"/>
                <w:szCs w:val="22"/>
              </w:rPr>
              <w:t xml:space="preserve"> </w:t>
            </w:r>
            <w:r w:rsidRPr="00B75AAC">
              <w:rPr>
                <w:b/>
                <w:iCs/>
                <w:color w:val="000000"/>
                <w:sz w:val="22"/>
                <w:szCs w:val="22"/>
              </w:rPr>
              <w:t>support</w:t>
            </w:r>
            <w:r>
              <w:rPr>
                <w:b/>
                <w:iCs/>
                <w:color w:val="000000"/>
                <w:sz w:val="22"/>
                <w:szCs w:val="22"/>
              </w:rPr>
              <w:t>ing</w:t>
            </w:r>
            <w:r w:rsidRPr="00B75AAC">
              <w:rPr>
                <w:b/>
                <w:iCs/>
                <w:color w:val="000000"/>
                <w:sz w:val="22"/>
                <w:szCs w:val="22"/>
              </w:rPr>
              <w:t xml:space="preserve"> one or more PSAPs in your state</w:t>
            </w:r>
            <w:r>
              <w:rPr>
                <w:b/>
                <w:iCs/>
                <w:color w:val="000000"/>
                <w:sz w:val="22"/>
                <w:szCs w:val="22"/>
              </w:rPr>
              <w:t xml:space="preserve"> or jurisdiction</w:t>
            </w:r>
            <w:r w:rsidRPr="00B75AAC">
              <w:rPr>
                <w:b/>
                <w:iCs/>
                <w:color w:val="000000"/>
                <w:sz w:val="22"/>
                <w:szCs w:val="22"/>
              </w:rPr>
              <w:t>?</w:t>
            </w:r>
          </w:p>
        </w:tc>
        <w:tc>
          <w:tcPr>
            <w:tcW w:w="1281" w:type="dxa"/>
            <w:vAlign w:val="center"/>
          </w:tcPr>
          <w:p w:rsidR="00B73517" w:rsidRDefault="002E6D11" w:rsidP="006E1944">
            <w:pPr>
              <w:spacing w:after="120"/>
              <w:jc w:val="center"/>
              <w:rPr>
                <w:iCs/>
                <w:color w:val="000000"/>
                <w:sz w:val="22"/>
                <w:szCs w:val="22"/>
              </w:rPr>
            </w:pPr>
            <w:r>
              <w:rPr>
                <w:b/>
                <w:sz w:val="22"/>
                <w:szCs w:val="22"/>
              </w:rPr>
              <w:fldChar w:fldCharType="begin">
                <w:ffData>
                  <w:name w:val="Check10"/>
                  <w:enabled/>
                  <w:calcOnExit w:val="0"/>
                  <w:checkBox>
                    <w:sizeAuto/>
                    <w:default w:val="0"/>
                    <w:checked w:val="0"/>
                  </w:checkBox>
                </w:ffData>
              </w:fldChar>
            </w:r>
            <w:bookmarkStart w:id="4" w:name="Check10"/>
            <w:r>
              <w:rPr>
                <w:b/>
                <w:sz w:val="22"/>
                <w:szCs w:val="22"/>
              </w:rPr>
              <w:instrText xml:space="preserve"> FORMCHECKBOX </w:instrText>
            </w:r>
            <w:r w:rsidR="004928D8">
              <w:rPr>
                <w:b/>
                <w:sz w:val="22"/>
                <w:szCs w:val="22"/>
              </w:rPr>
            </w:r>
            <w:r w:rsidR="004928D8">
              <w:rPr>
                <w:b/>
                <w:sz w:val="22"/>
                <w:szCs w:val="22"/>
              </w:rPr>
              <w:fldChar w:fldCharType="separate"/>
            </w:r>
            <w:r>
              <w:rPr>
                <w:b/>
                <w:sz w:val="22"/>
                <w:szCs w:val="22"/>
              </w:rPr>
              <w:fldChar w:fldCharType="end"/>
            </w:r>
            <w:bookmarkEnd w:id="4"/>
          </w:p>
        </w:tc>
        <w:tc>
          <w:tcPr>
            <w:tcW w:w="1414" w:type="dxa"/>
            <w:vAlign w:val="center"/>
          </w:tcPr>
          <w:p w:rsidR="00B73517" w:rsidRDefault="002E6D11" w:rsidP="006E1944">
            <w:pPr>
              <w:spacing w:after="120"/>
              <w:jc w:val="center"/>
              <w:rPr>
                <w:iCs/>
                <w:color w:val="000000"/>
                <w:sz w:val="22"/>
                <w:szCs w:val="22"/>
              </w:rPr>
            </w:pPr>
            <w:r>
              <w:rPr>
                <w:b/>
                <w:sz w:val="22"/>
                <w:szCs w:val="22"/>
              </w:rPr>
              <w:fldChar w:fldCharType="begin">
                <w:ffData>
                  <w:name w:val="Check10"/>
                  <w:enabled/>
                  <w:calcOnExit w:val="0"/>
                  <w:checkBox>
                    <w:sizeAuto/>
                    <w:default w:val="0"/>
                  </w:checkBox>
                </w:ffData>
              </w:fldChar>
            </w:r>
            <w:r>
              <w:rPr>
                <w:b/>
                <w:sz w:val="22"/>
                <w:szCs w:val="22"/>
              </w:rPr>
              <w:instrText xml:space="preserve"> FORMCHECKBOX </w:instrText>
            </w:r>
            <w:r w:rsidR="004928D8">
              <w:rPr>
                <w:b/>
                <w:sz w:val="22"/>
                <w:szCs w:val="22"/>
              </w:rPr>
            </w:r>
            <w:r w:rsidR="004928D8">
              <w:rPr>
                <w:b/>
                <w:sz w:val="22"/>
                <w:szCs w:val="22"/>
              </w:rPr>
              <w:fldChar w:fldCharType="separate"/>
            </w:r>
            <w:r>
              <w:rPr>
                <w:b/>
                <w:sz w:val="22"/>
                <w:szCs w:val="22"/>
              </w:rPr>
              <w:fldChar w:fldCharType="end"/>
            </w:r>
          </w:p>
        </w:tc>
        <w:tc>
          <w:tcPr>
            <w:tcW w:w="1250" w:type="dxa"/>
            <w:vAlign w:val="center"/>
          </w:tcPr>
          <w:p w:rsidR="00B73517" w:rsidRPr="00B75AAC" w:rsidRDefault="002E6D11" w:rsidP="00B73517">
            <w:pPr>
              <w:spacing w:after="120"/>
              <w:jc w:val="center"/>
              <w:rPr>
                <w:b/>
                <w:sz w:val="22"/>
                <w:szCs w:val="22"/>
              </w:rPr>
            </w:pPr>
            <w:r>
              <w:rPr>
                <w:b/>
                <w:sz w:val="22"/>
                <w:szCs w:val="22"/>
              </w:rPr>
              <w:fldChar w:fldCharType="begin">
                <w:ffData>
                  <w:name w:val="Check10"/>
                  <w:enabled/>
                  <w:calcOnExit w:val="0"/>
                  <w:checkBox>
                    <w:sizeAuto/>
                    <w:default w:val="0"/>
                    <w:checked/>
                  </w:checkBox>
                </w:ffData>
              </w:fldChar>
            </w:r>
            <w:r>
              <w:rPr>
                <w:b/>
                <w:sz w:val="22"/>
                <w:szCs w:val="22"/>
              </w:rPr>
              <w:instrText xml:space="preserve"> FORMCHECKBOX </w:instrText>
            </w:r>
            <w:r w:rsidR="00AD3C77">
              <w:rPr>
                <w:b/>
                <w:sz w:val="22"/>
                <w:szCs w:val="22"/>
              </w:rPr>
            </w:r>
            <w:r w:rsidR="004928D8">
              <w:rPr>
                <w:b/>
                <w:sz w:val="22"/>
                <w:szCs w:val="22"/>
              </w:rPr>
              <w:fldChar w:fldCharType="separate"/>
            </w:r>
            <w:r>
              <w:rPr>
                <w:b/>
                <w:sz w:val="22"/>
                <w:szCs w:val="22"/>
              </w:rPr>
              <w:fldChar w:fldCharType="end"/>
            </w:r>
          </w:p>
        </w:tc>
      </w:tr>
    </w:tbl>
    <w:p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rsidTr="00ED40C3">
        <w:trPr>
          <w:jc w:val="center"/>
        </w:trPr>
        <w:tc>
          <w:tcPr>
            <w:tcW w:w="9535" w:type="dxa"/>
            <w:shd w:val="clear" w:color="auto" w:fill="D9D9D9" w:themeFill="background1" w:themeFillShade="D9"/>
            <w:vAlign w:val="center"/>
          </w:tcPr>
          <w:p w:rsidR="000D1688" w:rsidRPr="00B75AAC" w:rsidRDefault="000D1688" w:rsidP="00ED40C3">
            <w:pPr>
              <w:tabs>
                <w:tab w:val="left" w:pos="630"/>
              </w:tabs>
              <w:spacing w:after="120"/>
              <w:rPr>
                <w:b/>
                <w:iCs/>
                <w:color w:val="000000"/>
                <w:sz w:val="22"/>
                <w:szCs w:val="22"/>
              </w:rPr>
            </w:pPr>
            <w:r>
              <w:rPr>
                <w:b/>
                <w:iCs/>
                <w:color w:val="000000"/>
                <w:sz w:val="22"/>
                <w:szCs w:val="22"/>
              </w:rPr>
              <w:t>Addendum Section J3</w:t>
            </w:r>
          </w:p>
        </w:tc>
      </w:tr>
      <w:tr w:rsidR="000D1688" w:rsidRPr="00B75AAC" w:rsidTr="000D1688">
        <w:trPr>
          <w:trHeight w:val="422"/>
          <w:jc w:val="center"/>
        </w:trPr>
        <w:tc>
          <w:tcPr>
            <w:tcW w:w="9535" w:type="dxa"/>
          </w:tcPr>
          <w:p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0D1688" w:rsidRPr="00443E01" w:rsidRDefault="000D1688" w:rsidP="000D1688">
      <w:pPr>
        <w:spacing w:after="200" w:line="276" w:lineRule="auto"/>
        <w:rPr>
          <w:iCs/>
          <w:color w:val="000000"/>
          <w:sz w:val="16"/>
          <w:szCs w:val="16"/>
        </w:rPr>
      </w:pPr>
    </w:p>
    <w:p w:rsidR="00323FA6" w:rsidRPr="00B75AAC" w:rsidRDefault="00323FA6" w:rsidP="002C7794">
      <w:pPr>
        <w:spacing w:after="120"/>
        <w:rPr>
          <w:iCs/>
          <w:color w:val="000000"/>
          <w:sz w:val="22"/>
          <w:szCs w:val="22"/>
        </w:rPr>
      </w:pPr>
    </w:p>
    <w:p w:rsidR="00473BE7" w:rsidRPr="00443E01" w:rsidRDefault="00413B6D" w:rsidP="001858E4">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Measuring Effective Utilization of 911/E911 Fees</w:t>
      </w:r>
    </w:p>
    <w:p w:rsidR="00A705B7" w:rsidRPr="00B75AAC" w:rsidRDefault="00A705B7" w:rsidP="00351A7C">
      <w:pPr>
        <w:numPr>
          <w:ilvl w:val="0"/>
          <w:numId w:val="24"/>
        </w:numPr>
        <w:spacing w:after="120"/>
        <w:rPr>
          <w:iCs/>
          <w:color w:val="000000"/>
          <w:sz w:val="22"/>
          <w:szCs w:val="22"/>
        </w:rPr>
      </w:pPr>
      <w:r w:rsidRPr="00B75AAC">
        <w:rPr>
          <w:b/>
          <w:iCs/>
          <w:color w:val="000000"/>
          <w:sz w:val="22"/>
          <w:szCs w:val="22"/>
        </w:rPr>
        <w:t>Please provide an assessment of the effects achieved from the expenditure of state 911/E911 or NG911 funds</w:t>
      </w:r>
      <w:r w:rsidR="00CC03A7" w:rsidRPr="00B75AAC">
        <w:rPr>
          <w:b/>
          <w:iCs/>
          <w:color w:val="000000"/>
          <w:sz w:val="22"/>
          <w:szCs w:val="22"/>
        </w:rPr>
        <w:t>, including any c</w:t>
      </w:r>
      <w:r w:rsidR="001F7542" w:rsidRPr="00B75AAC">
        <w:rPr>
          <w:b/>
          <w:iCs/>
          <w:color w:val="000000"/>
          <w:sz w:val="22"/>
          <w:szCs w:val="22"/>
        </w:rPr>
        <w:t>riteria your state or jurisdiction use</w:t>
      </w:r>
      <w:r w:rsidR="00CC03A7" w:rsidRPr="00B75AAC">
        <w:rPr>
          <w:b/>
          <w:iCs/>
          <w:color w:val="000000"/>
          <w:sz w:val="22"/>
          <w:szCs w:val="22"/>
        </w:rPr>
        <w:t>s</w:t>
      </w:r>
      <w:r w:rsidR="001F7542" w:rsidRPr="00B75AAC">
        <w:rPr>
          <w:b/>
          <w:iCs/>
          <w:color w:val="000000"/>
          <w:sz w:val="22"/>
          <w:szCs w:val="22"/>
        </w:rPr>
        <w:t xml:space="preserve"> to measure the effectiveness of the use of 911/E911 fees and charges</w:t>
      </w:r>
      <w:r w:rsidR="00CC03A7" w:rsidRPr="00B75AAC">
        <w:rPr>
          <w:b/>
          <w:iCs/>
          <w:color w:val="000000"/>
          <w:sz w:val="22"/>
          <w:szCs w:val="22"/>
        </w:rPr>
        <w:t>.</w:t>
      </w:r>
      <w:r w:rsidR="002E5708" w:rsidRPr="00B75AAC">
        <w:rPr>
          <w:b/>
          <w:iCs/>
          <w:color w:val="000000"/>
          <w:sz w:val="22"/>
          <w:szCs w:val="22"/>
        </w:rPr>
        <w:t xml:space="preserve"> </w:t>
      </w:r>
      <w:r w:rsidR="002E5708" w:rsidRPr="00B75AAC">
        <w:rPr>
          <w:iCs/>
          <w:color w:val="000000"/>
          <w:sz w:val="22"/>
          <w:szCs w:val="22"/>
        </w:rPr>
        <w:t xml:space="preserve"> </w:t>
      </w:r>
      <w:r w:rsidR="006B377B" w:rsidRPr="006B377B">
        <w:rPr>
          <w:b/>
          <w:iCs/>
          <w:color w:val="000000"/>
          <w:sz w:val="22"/>
          <w:szCs w:val="22"/>
        </w:rPr>
        <w:t>If your state conducts annual or other periodic assessments, p</w:t>
      </w:r>
      <w:r w:rsidR="002E5708" w:rsidRPr="006B377B">
        <w:rPr>
          <w:b/>
          <w:iCs/>
          <w:color w:val="000000"/>
          <w:sz w:val="22"/>
          <w:szCs w:val="22"/>
        </w:rPr>
        <w:t xml:space="preserve">lease provide </w:t>
      </w:r>
      <w:r w:rsidR="006B377B">
        <w:rPr>
          <w:b/>
          <w:iCs/>
          <w:color w:val="000000"/>
          <w:sz w:val="22"/>
          <w:szCs w:val="22"/>
        </w:rPr>
        <w:t xml:space="preserve">an </w:t>
      </w:r>
      <w:r w:rsidR="006B377B" w:rsidRPr="006B377B">
        <w:rPr>
          <w:b/>
          <w:iCs/>
          <w:color w:val="000000"/>
          <w:sz w:val="22"/>
          <w:szCs w:val="22"/>
        </w:rPr>
        <w:t xml:space="preserve">electronic </w:t>
      </w:r>
      <w:r w:rsidR="006B377B">
        <w:rPr>
          <w:b/>
          <w:iCs/>
          <w:color w:val="000000"/>
          <w:sz w:val="22"/>
          <w:szCs w:val="22"/>
        </w:rPr>
        <w:t>copy (</w:t>
      </w:r>
      <w:r w:rsidR="006B377B" w:rsidRPr="006B377B">
        <w:rPr>
          <w:b/>
          <w:i/>
          <w:iCs/>
          <w:color w:val="000000"/>
          <w:sz w:val="22"/>
          <w:szCs w:val="22"/>
        </w:rPr>
        <w:t>e.g.</w:t>
      </w:r>
      <w:r w:rsidR="006B377B">
        <w:rPr>
          <w:b/>
          <w:iCs/>
          <w:color w:val="000000"/>
          <w:sz w:val="22"/>
          <w:szCs w:val="22"/>
        </w:rPr>
        <w:t xml:space="preserve">, Word, PDF) </w:t>
      </w:r>
      <w:r w:rsidR="002E5708" w:rsidRPr="006B377B">
        <w:rPr>
          <w:b/>
          <w:iCs/>
          <w:color w:val="000000"/>
          <w:sz w:val="22"/>
          <w:szCs w:val="22"/>
        </w:rPr>
        <w:t xml:space="preserve">of </w:t>
      </w:r>
      <w:r w:rsidR="006B377B">
        <w:rPr>
          <w:b/>
          <w:iCs/>
          <w:color w:val="000000"/>
          <w:sz w:val="22"/>
          <w:szCs w:val="22"/>
        </w:rPr>
        <w:t xml:space="preserve">the latest such report upon submission of this questionnaire to the FCC or provide </w:t>
      </w:r>
      <w:r w:rsidR="002E5708" w:rsidRPr="006B377B">
        <w:rPr>
          <w:b/>
          <w:iCs/>
          <w:color w:val="000000"/>
          <w:sz w:val="22"/>
          <w:szCs w:val="22"/>
        </w:rPr>
        <w:t xml:space="preserve">links to online </w:t>
      </w:r>
      <w:r w:rsidR="006B377B">
        <w:rPr>
          <w:b/>
          <w:iCs/>
          <w:color w:val="000000"/>
          <w:sz w:val="22"/>
          <w:szCs w:val="22"/>
        </w:rPr>
        <w:t>versions of such reports in the space below</w:t>
      </w:r>
      <w:r w:rsidR="001B4C5E" w:rsidRPr="006B377B">
        <w:rPr>
          <w:b/>
          <w:iCs/>
          <w:color w:val="000000"/>
          <w:sz w:val="22"/>
          <w:szCs w:val="22"/>
        </w:rPr>
        <w:t>.</w:t>
      </w:r>
    </w:p>
    <w:tbl>
      <w:tblPr>
        <w:tblStyle w:val="TableGrid"/>
        <w:tblW w:w="9606" w:type="dxa"/>
        <w:tblLook w:val="04A0" w:firstRow="1" w:lastRow="0" w:firstColumn="1" w:lastColumn="0" w:noHBand="0" w:noVBand="1"/>
      </w:tblPr>
      <w:tblGrid>
        <w:gridCol w:w="9606"/>
      </w:tblGrid>
      <w:tr w:rsidR="00A705B7" w:rsidRPr="00B75AAC" w:rsidTr="006A26AF">
        <w:trPr>
          <w:trHeight w:val="3572"/>
        </w:trPr>
        <w:tc>
          <w:tcPr>
            <w:tcW w:w="9606" w:type="dxa"/>
          </w:tcPr>
          <w:p w:rsidR="00A705B7" w:rsidRDefault="00B73A49" w:rsidP="00F87B4F">
            <w:pPr>
              <w:spacing w:line="360" w:lineRule="auto"/>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AD3C77">
              <w:rPr>
                <w:highlight w:val="lightGray"/>
              </w:rPr>
              <w:t>No assessment has been conducted to determine the effectiveness of the E-911 expenditures.</w:t>
            </w:r>
            <w:r w:rsidRPr="00B4337B">
              <w:rPr>
                <w:sz w:val="24"/>
                <w:szCs w:val="22"/>
                <w:highlight w:val="lightGray"/>
              </w:rPr>
              <w:fldChar w:fldCharType="end"/>
            </w: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Pr="00B75AAC" w:rsidRDefault="00191F6A" w:rsidP="00F87B4F">
            <w:pPr>
              <w:spacing w:line="360" w:lineRule="auto"/>
              <w:rPr>
                <w:sz w:val="22"/>
                <w:szCs w:val="22"/>
              </w:rPr>
            </w:pPr>
          </w:p>
        </w:tc>
      </w:tr>
    </w:tbl>
    <w:p w:rsidR="00103621" w:rsidRDefault="00103621" w:rsidP="00CB7600">
      <w:pPr>
        <w:tabs>
          <w:tab w:val="left" w:pos="0"/>
        </w:tabs>
        <w:suppressAutoHyphens/>
        <w:spacing w:after="120"/>
        <w:rPr>
          <w:b/>
          <w:color w:val="000000"/>
          <w:sz w:val="24"/>
          <w:szCs w:val="24"/>
        </w:rPr>
      </w:pPr>
    </w:p>
    <w:p w:rsidR="00103621" w:rsidRDefault="00103621" w:rsidP="00CB7600">
      <w:pPr>
        <w:tabs>
          <w:tab w:val="left" w:pos="0"/>
        </w:tabs>
        <w:suppressAutoHyphens/>
        <w:spacing w:after="120"/>
        <w:rPr>
          <w:b/>
          <w:color w:val="000000"/>
          <w:sz w:val="24"/>
          <w:szCs w:val="24"/>
        </w:rPr>
      </w:pPr>
    </w:p>
    <w:p w:rsidR="00CB7600" w:rsidRPr="00103621" w:rsidRDefault="00CB7600" w:rsidP="00CB7600">
      <w:pPr>
        <w:tabs>
          <w:tab w:val="left" w:pos="0"/>
        </w:tabs>
        <w:suppressAutoHyphens/>
        <w:spacing w:after="120"/>
        <w:rPr>
          <w:b/>
          <w:color w:val="000000"/>
          <w:sz w:val="24"/>
          <w:szCs w:val="24"/>
        </w:rPr>
      </w:pPr>
      <w:r w:rsidRPr="00103621">
        <w:rPr>
          <w:b/>
          <w:color w:val="000000"/>
          <w:sz w:val="24"/>
          <w:szCs w:val="24"/>
        </w:rPr>
        <w:t xml:space="preserve">We have estimated that your response to this collection of information will take an average of </w:t>
      </w:r>
      <w:r w:rsidR="00103621" w:rsidRPr="00103621">
        <w:rPr>
          <w:b/>
          <w:color w:val="000000"/>
          <w:sz w:val="24"/>
          <w:szCs w:val="24"/>
        </w:rPr>
        <w:t>10 to 55</w:t>
      </w:r>
      <w:r w:rsidRPr="00103621">
        <w:rPr>
          <w:b/>
          <w:color w:val="000000"/>
          <w:sz w:val="24"/>
          <w:szCs w:val="24"/>
        </w:rPr>
        <w:t xml:space="preserve"> hours.  Our estimate includes the time to read the instructions, look through existing records, gather and maintain required data, and actually complete and review the form or response.  If you have any comments on this estimate, or on how we can improve the collection and reduce the burden it causes you, please write the Federal Communications Commission, Office of Managing Director, AMD</w:t>
      </w:r>
      <w:r w:rsidRPr="00103621">
        <w:rPr>
          <w:b/>
          <w:color w:val="000000"/>
          <w:sz w:val="24"/>
          <w:szCs w:val="24"/>
        </w:rPr>
        <w:noBreakHyphen/>
        <w:t>PERM, Washington, DC 20554, Paperwork Reduction Act Project (3060</w:t>
      </w:r>
      <w:r w:rsidRPr="00103621">
        <w:rPr>
          <w:b/>
          <w:color w:val="000000"/>
          <w:sz w:val="24"/>
          <w:szCs w:val="24"/>
        </w:rPr>
        <w:noBreakHyphen/>
      </w:r>
      <w:r w:rsidR="00103621" w:rsidRPr="00103621">
        <w:rPr>
          <w:b/>
          <w:color w:val="000000"/>
          <w:sz w:val="24"/>
          <w:szCs w:val="24"/>
        </w:rPr>
        <w:t>1122</w:t>
      </w:r>
      <w:r w:rsidRPr="00103621">
        <w:rPr>
          <w:b/>
          <w:color w:val="000000"/>
          <w:sz w:val="24"/>
          <w:szCs w:val="24"/>
        </w:rPr>
        <w:t xml:space="preserve">).   We will also accept your PRA comments via the Internet if you send an e-mail to </w:t>
      </w:r>
      <w:hyperlink r:id="rId8" w:history="1">
        <w:r w:rsidRPr="00103621">
          <w:rPr>
            <w:rStyle w:val="Hyperlink"/>
            <w:b/>
            <w:sz w:val="24"/>
            <w:szCs w:val="24"/>
          </w:rPr>
          <w:t>PRA@fcc.gov</w:t>
        </w:r>
      </w:hyperlink>
      <w:r w:rsidRPr="00103621">
        <w:rPr>
          <w:b/>
          <w:color w:val="000000"/>
          <w:sz w:val="24"/>
          <w:szCs w:val="24"/>
        </w:rPr>
        <w:t xml:space="preserve">.    </w:t>
      </w:r>
    </w:p>
    <w:p w:rsidR="00CB7600" w:rsidRPr="00103621" w:rsidRDefault="00CB7600" w:rsidP="00CB7600">
      <w:pPr>
        <w:tabs>
          <w:tab w:val="left" w:pos="0"/>
        </w:tabs>
        <w:suppressAutoHyphens/>
        <w:spacing w:after="120"/>
        <w:jc w:val="both"/>
        <w:rPr>
          <w:b/>
          <w:color w:val="000000"/>
          <w:sz w:val="24"/>
          <w:szCs w:val="24"/>
        </w:rPr>
      </w:pPr>
      <w:r w:rsidRPr="00103621">
        <w:rPr>
          <w:b/>
          <w:color w:val="000000"/>
          <w:sz w:val="24"/>
          <w:szCs w:val="24"/>
        </w:rPr>
        <w:t>Please DO NOT SEND COMPLETED FORMS</w:t>
      </w:r>
      <w:r w:rsidR="00103621" w:rsidRPr="00103621">
        <w:rPr>
          <w:b/>
          <w:color w:val="000000"/>
          <w:sz w:val="24"/>
          <w:szCs w:val="24"/>
        </w:rPr>
        <w:t xml:space="preserve"> </w:t>
      </w:r>
      <w:r w:rsidRPr="00103621">
        <w:rPr>
          <w:b/>
          <w:color w:val="000000"/>
          <w:sz w:val="24"/>
          <w:szCs w:val="24"/>
        </w:rPr>
        <w:t>TO THIS ADDRESS.   You are not required to respond to a collection of information sponsored by the Federal government, and the government may not conduct or sponsor this collection, unless it displays a currently valid OMB control number and/or we fail to provide you with this notice.  This collection has been assigned an OMB control number of 3060</w:t>
      </w:r>
      <w:r w:rsidRPr="00103621">
        <w:rPr>
          <w:b/>
          <w:color w:val="000000"/>
          <w:sz w:val="24"/>
          <w:szCs w:val="24"/>
        </w:rPr>
        <w:noBreakHyphen/>
      </w:r>
      <w:r w:rsidR="00103621" w:rsidRPr="00103621">
        <w:rPr>
          <w:b/>
          <w:color w:val="000000"/>
          <w:sz w:val="24"/>
          <w:szCs w:val="24"/>
        </w:rPr>
        <w:t>1122</w:t>
      </w:r>
      <w:r w:rsidRPr="00103621">
        <w:rPr>
          <w:b/>
          <w:color w:val="000000"/>
          <w:sz w:val="24"/>
          <w:szCs w:val="24"/>
        </w:rPr>
        <w:t>.</w:t>
      </w:r>
    </w:p>
    <w:p w:rsidR="00CB7600" w:rsidRPr="00103621" w:rsidRDefault="00CB7600" w:rsidP="00CB7600">
      <w:pPr>
        <w:tabs>
          <w:tab w:val="left" w:pos="0"/>
        </w:tabs>
        <w:suppressAutoHyphens/>
        <w:spacing w:after="120"/>
        <w:jc w:val="both"/>
        <w:rPr>
          <w:b/>
          <w:color w:val="000000"/>
          <w:sz w:val="24"/>
          <w:szCs w:val="24"/>
        </w:rPr>
      </w:pPr>
      <w:r w:rsidRPr="00103621">
        <w:rPr>
          <w:b/>
          <w:color w:val="000000"/>
          <w:sz w:val="24"/>
          <w:szCs w:val="24"/>
        </w:rPr>
        <w:t>THIS NOTICE IS REQUIRED BY THE PAPERWORK REDUCTION ACT OF 1995, PUBLIC LAW 104-13, OCTOBER 1, 1995, 44 U.S.C. SECTION 3507.</w:t>
      </w:r>
    </w:p>
    <w:p w:rsidR="0096567D" w:rsidRPr="00B75AAC" w:rsidRDefault="0096567D" w:rsidP="009477C6">
      <w:pPr>
        <w:rPr>
          <w:sz w:val="22"/>
          <w:szCs w:val="22"/>
        </w:rPr>
      </w:pPr>
    </w:p>
    <w:sectPr w:rsidR="0096567D" w:rsidRPr="00B75AAC" w:rsidSect="007E2691">
      <w:headerReference w:type="default" r:id="rId9"/>
      <w:footerReference w:type="default" r:id="rId10"/>
      <w:pgSz w:w="12240" w:h="15840"/>
      <w:pgMar w:top="720" w:right="1260" w:bottom="630" w:left="117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28D8" w:rsidRDefault="004928D8" w:rsidP="003C5278">
      <w:r>
        <w:separator/>
      </w:r>
    </w:p>
  </w:endnote>
  <w:endnote w:type="continuationSeparator" w:id="0">
    <w:p w:rsidR="004928D8" w:rsidRDefault="004928D8" w:rsidP="003C5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ITCCentury Book">
    <w:altName w:val="ITCCentury Book"/>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28D8" w:rsidRDefault="004928D8">
    <w:pPr>
      <w:pStyle w:val="Footer"/>
    </w:pPr>
    <w:r>
      <w:tab/>
    </w:r>
    <w:r>
      <w:fldChar w:fldCharType="begin"/>
    </w:r>
    <w:r>
      <w:instrText xml:space="preserve"> PAGE   \* MERGEFORMAT </w:instrText>
    </w:r>
    <w:r>
      <w:fldChar w:fldCharType="separate"/>
    </w:r>
    <w:r w:rsidR="00BA677C">
      <w:rPr>
        <w:noProof/>
      </w:rPr>
      <w:t>21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28D8" w:rsidRDefault="004928D8" w:rsidP="003C5278">
      <w:r>
        <w:separator/>
      </w:r>
    </w:p>
  </w:footnote>
  <w:footnote w:type="continuationSeparator" w:id="0">
    <w:p w:rsidR="004928D8" w:rsidRDefault="004928D8" w:rsidP="003C5278">
      <w:r>
        <w:continuationSeparator/>
      </w:r>
    </w:p>
  </w:footnote>
  <w:footnote w:id="1">
    <w:p w:rsidR="004928D8" w:rsidRPr="00003A91" w:rsidRDefault="004928D8"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0E51C0">
        <w:rPr>
          <w:i/>
        </w:rPr>
        <w:t>See</w:t>
      </w:r>
      <w:r>
        <w:t xml:space="preserve"> National Emergency Number Association</w:t>
      </w:r>
      <w:r w:rsidRPr="000E51C0">
        <w:t>, Master Glossary of 9-1-1 Terminology (</w:t>
      </w:r>
      <w:r w:rsidRPr="000E51C0">
        <w:rPr>
          <w:i/>
        </w:rPr>
        <w:t>Master Glossary</w:t>
      </w:r>
      <w:r w:rsidRPr="00003A91">
        <w:t>), A</w:t>
      </w:r>
      <w:r>
        <w:t>pr</w:t>
      </w:r>
      <w:r w:rsidRPr="00003A91">
        <w:t xml:space="preserve">. </w:t>
      </w:r>
      <w:r>
        <w:t>13</w:t>
      </w:r>
      <w:r w:rsidRPr="00003A91">
        <w:t>, 201</w:t>
      </w:r>
      <w:r>
        <w:t>8</w:t>
      </w:r>
      <w:r w:rsidRPr="00003A91">
        <w:t>, at 16</w:t>
      </w:r>
      <w:r>
        <w:t>2</w:t>
      </w:r>
      <w:r w:rsidRPr="00003A91">
        <w:t xml:space="preserve">, available at </w:t>
      </w:r>
      <w:hyperlink r:id="rId1" w:history="1">
        <w:r>
          <w:rPr>
            <w:rStyle w:val="Hyperlink"/>
          </w:rPr>
          <w:t>https://cdn.ymaws.com/www.nena.org/resource/resmgr/standards/NENA-ADM-000.22-2018_FINAL_2.pdf</w:t>
        </w:r>
      </w:hyperlink>
      <w:r w:rsidRPr="00003A91">
        <w:t>.</w:t>
      </w:r>
    </w:p>
  </w:footnote>
  <w:footnote w:id="2">
    <w:p w:rsidR="004928D8" w:rsidRPr="00554172" w:rsidRDefault="004928D8" w:rsidP="004A15AD">
      <w:pPr>
        <w:pStyle w:val="FootnoteText"/>
        <w:spacing w:after="120"/>
        <w:rPr>
          <w:rFonts w:ascii="Arial" w:hAnsi="Arial" w:cs="Arial"/>
        </w:rPr>
      </w:pPr>
      <w:r w:rsidRPr="00003A91">
        <w:rPr>
          <w:rStyle w:val="FootnoteReference"/>
        </w:rPr>
        <w:footnoteRef/>
      </w:r>
      <w:r w:rsidRPr="00003A91">
        <w:t xml:space="preserve"> A telecommunicator, also known as a call taker or a dispatcher, is a person employed by a PSAP who is qualified to answer incoming emergency telephone calls and/or who provides for the appropriate emergency response either directly or through communication with the appropriate PSAP.  </w:t>
      </w:r>
      <w:r w:rsidRPr="00003A91">
        <w:rPr>
          <w:i/>
        </w:rPr>
        <w:t>See</w:t>
      </w:r>
      <w:r w:rsidRPr="00003A91">
        <w:t xml:space="preserve"> </w:t>
      </w:r>
      <w:r w:rsidRPr="00003A91">
        <w:rPr>
          <w:i/>
        </w:rPr>
        <w:t>Master Glossary</w:t>
      </w:r>
      <w:r w:rsidRPr="00003A91">
        <w:t xml:space="preserve"> at 19</w:t>
      </w:r>
      <w:r>
        <w:t>2</w:t>
      </w:r>
      <w:r w:rsidRPr="00003A91">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28D8" w:rsidRDefault="004928D8" w:rsidP="00162DD5">
    <w:pPr>
      <w:pStyle w:val="Header"/>
      <w:spacing w:before="360" w:line="228" w:lineRule="auto"/>
    </w:pPr>
    <w:r>
      <w:rPr>
        <w:rFonts w:ascii="CG Times (W1)" w:hAnsi="CG Times (W1)"/>
        <w:noProof/>
        <w:sz w:val="28"/>
      </w:rPr>
      <w:drawing>
        <wp:inline distT="0" distB="0" distL="0" distR="0" wp14:anchorId="4C517497">
          <wp:extent cx="828675" cy="8286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pic:spPr>
              </pic:pic>
            </a:graphicData>
          </a:graphic>
        </wp:inline>
      </w:drawing>
    </w:r>
    <w:r>
      <w:rPr>
        <w:rFonts w:ascii="CG Times (W1)" w:hAnsi="CG Times (W1)"/>
        <w:sz w:val="28"/>
      </w:rPr>
      <w:tab/>
      <w:t>Federal Communications Commission</w:t>
    </w:r>
  </w:p>
  <w:p w:rsidR="004928D8" w:rsidRDefault="004928D8" w:rsidP="003C5278">
    <w:pPr>
      <w:jc w:val="center"/>
    </w:pPr>
    <w:r>
      <w:rPr>
        <w:rFonts w:ascii="CG Times (W1)" w:hAnsi="CG Times (W1)"/>
        <w:sz w:val="28"/>
      </w:rPr>
      <w:t>Washington, D.C. 20554</w:t>
    </w:r>
  </w:p>
  <w:p w:rsidR="004928D8" w:rsidRDefault="004928D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0B2BF8"/>
    <w:multiLevelType w:val="hybridMultilevel"/>
    <w:tmpl w:val="3872E820"/>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363D95"/>
    <w:multiLevelType w:val="hybridMultilevel"/>
    <w:tmpl w:val="714852D2"/>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002286"/>
    <w:multiLevelType w:val="hybridMultilevel"/>
    <w:tmpl w:val="C644B49C"/>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A304909"/>
    <w:multiLevelType w:val="hybridMultilevel"/>
    <w:tmpl w:val="7B5C1516"/>
    <w:lvl w:ilvl="0" w:tplc="67744330">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E73740"/>
    <w:multiLevelType w:val="hybridMultilevel"/>
    <w:tmpl w:val="EF2AC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11"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86C4351"/>
    <w:multiLevelType w:val="hybridMultilevel"/>
    <w:tmpl w:val="10E0E92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1"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0"/>
  </w:num>
  <w:num w:numId="3">
    <w:abstractNumId w:val="12"/>
  </w:num>
  <w:num w:numId="4">
    <w:abstractNumId w:val="18"/>
  </w:num>
  <w:num w:numId="5">
    <w:abstractNumId w:val="21"/>
  </w:num>
  <w:num w:numId="6">
    <w:abstractNumId w:val="14"/>
  </w:num>
  <w:num w:numId="7">
    <w:abstractNumId w:val="13"/>
  </w:num>
  <w:num w:numId="8">
    <w:abstractNumId w:val="15"/>
  </w:num>
  <w:num w:numId="9">
    <w:abstractNumId w:val="9"/>
  </w:num>
  <w:num w:numId="10">
    <w:abstractNumId w:val="20"/>
  </w:num>
  <w:num w:numId="11">
    <w:abstractNumId w:val="23"/>
  </w:num>
  <w:num w:numId="12">
    <w:abstractNumId w:val="16"/>
  </w:num>
  <w:num w:numId="13">
    <w:abstractNumId w:val="5"/>
  </w:num>
  <w:num w:numId="14">
    <w:abstractNumId w:val="7"/>
  </w:num>
  <w:num w:numId="15">
    <w:abstractNumId w:val="4"/>
  </w:num>
  <w:num w:numId="16">
    <w:abstractNumId w:val="1"/>
  </w:num>
  <w:num w:numId="17">
    <w:abstractNumId w:val="8"/>
  </w:num>
  <w:num w:numId="18">
    <w:abstractNumId w:val="2"/>
  </w:num>
  <w:num w:numId="19">
    <w:abstractNumId w:val="17"/>
  </w:num>
  <w:num w:numId="20">
    <w:abstractNumId w:val="3"/>
  </w:num>
  <w:num w:numId="21">
    <w:abstractNumId w:val="6"/>
  </w:num>
  <w:num w:numId="22">
    <w:abstractNumId w:val="22"/>
  </w:num>
  <w:num w:numId="23">
    <w:abstractNumId w:val="11"/>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formatting="1" w:enforcement="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278"/>
    <w:rsid w:val="00003A91"/>
    <w:rsid w:val="00007B9F"/>
    <w:rsid w:val="00017847"/>
    <w:rsid w:val="000410A2"/>
    <w:rsid w:val="000479FE"/>
    <w:rsid w:val="00070322"/>
    <w:rsid w:val="000811AE"/>
    <w:rsid w:val="000852BB"/>
    <w:rsid w:val="00086106"/>
    <w:rsid w:val="000A5650"/>
    <w:rsid w:val="000D1688"/>
    <w:rsid w:val="000D7885"/>
    <w:rsid w:val="000E51C0"/>
    <w:rsid w:val="00103621"/>
    <w:rsid w:val="00110CCC"/>
    <w:rsid w:val="00125392"/>
    <w:rsid w:val="0013559C"/>
    <w:rsid w:val="001419C8"/>
    <w:rsid w:val="00162296"/>
    <w:rsid w:val="00162DD5"/>
    <w:rsid w:val="001638BB"/>
    <w:rsid w:val="00172730"/>
    <w:rsid w:val="00180092"/>
    <w:rsid w:val="00181828"/>
    <w:rsid w:val="001858E4"/>
    <w:rsid w:val="00191879"/>
    <w:rsid w:val="00191F6A"/>
    <w:rsid w:val="00195E3C"/>
    <w:rsid w:val="001B4C5E"/>
    <w:rsid w:val="001D54FB"/>
    <w:rsid w:val="001F1C21"/>
    <w:rsid w:val="001F52BE"/>
    <w:rsid w:val="001F7542"/>
    <w:rsid w:val="002020F0"/>
    <w:rsid w:val="00214FB2"/>
    <w:rsid w:val="00216EF5"/>
    <w:rsid w:val="00222EF1"/>
    <w:rsid w:val="0023750B"/>
    <w:rsid w:val="002466CB"/>
    <w:rsid w:val="00257B86"/>
    <w:rsid w:val="0026704F"/>
    <w:rsid w:val="00283A97"/>
    <w:rsid w:val="00296395"/>
    <w:rsid w:val="002A08F3"/>
    <w:rsid w:val="002A70C1"/>
    <w:rsid w:val="002B3C28"/>
    <w:rsid w:val="002C7794"/>
    <w:rsid w:val="002D1327"/>
    <w:rsid w:val="002E127F"/>
    <w:rsid w:val="002E3507"/>
    <w:rsid w:val="002E5708"/>
    <w:rsid w:val="002E6D11"/>
    <w:rsid w:val="002F0889"/>
    <w:rsid w:val="002F26CA"/>
    <w:rsid w:val="003137A8"/>
    <w:rsid w:val="00323FA6"/>
    <w:rsid w:val="00334B05"/>
    <w:rsid w:val="003442F5"/>
    <w:rsid w:val="00351A7C"/>
    <w:rsid w:val="00357926"/>
    <w:rsid w:val="00375401"/>
    <w:rsid w:val="0038221D"/>
    <w:rsid w:val="003B13A8"/>
    <w:rsid w:val="003B1BBD"/>
    <w:rsid w:val="003B50E6"/>
    <w:rsid w:val="003B7DC0"/>
    <w:rsid w:val="003C1C30"/>
    <w:rsid w:val="003C24AC"/>
    <w:rsid w:val="003C4502"/>
    <w:rsid w:val="003C5278"/>
    <w:rsid w:val="003C7947"/>
    <w:rsid w:val="003E4DD9"/>
    <w:rsid w:val="003F205C"/>
    <w:rsid w:val="0041119A"/>
    <w:rsid w:val="00413B6D"/>
    <w:rsid w:val="00415F5F"/>
    <w:rsid w:val="00417523"/>
    <w:rsid w:val="00424639"/>
    <w:rsid w:val="004373DE"/>
    <w:rsid w:val="00443E01"/>
    <w:rsid w:val="00450E51"/>
    <w:rsid w:val="00460B7D"/>
    <w:rsid w:val="00473BE7"/>
    <w:rsid w:val="004804F5"/>
    <w:rsid w:val="00482C11"/>
    <w:rsid w:val="004928D8"/>
    <w:rsid w:val="004A15AD"/>
    <w:rsid w:val="004A3BFC"/>
    <w:rsid w:val="004A72CD"/>
    <w:rsid w:val="004B0151"/>
    <w:rsid w:val="004B6128"/>
    <w:rsid w:val="004C073E"/>
    <w:rsid w:val="004E4A08"/>
    <w:rsid w:val="004E53E4"/>
    <w:rsid w:val="004E62B7"/>
    <w:rsid w:val="00515F90"/>
    <w:rsid w:val="00520A3C"/>
    <w:rsid w:val="00522169"/>
    <w:rsid w:val="00551960"/>
    <w:rsid w:val="00554172"/>
    <w:rsid w:val="0058282F"/>
    <w:rsid w:val="005A57A5"/>
    <w:rsid w:val="005D3649"/>
    <w:rsid w:val="005E6453"/>
    <w:rsid w:val="005E6F46"/>
    <w:rsid w:val="005F0364"/>
    <w:rsid w:val="005F3487"/>
    <w:rsid w:val="006037D2"/>
    <w:rsid w:val="00604EC4"/>
    <w:rsid w:val="00611F45"/>
    <w:rsid w:val="00642059"/>
    <w:rsid w:val="006443F7"/>
    <w:rsid w:val="006446C8"/>
    <w:rsid w:val="00655926"/>
    <w:rsid w:val="0069214B"/>
    <w:rsid w:val="006A26AF"/>
    <w:rsid w:val="006A6877"/>
    <w:rsid w:val="006B377B"/>
    <w:rsid w:val="006C6CDE"/>
    <w:rsid w:val="006E1944"/>
    <w:rsid w:val="007257CE"/>
    <w:rsid w:val="00736FC7"/>
    <w:rsid w:val="00762723"/>
    <w:rsid w:val="00777511"/>
    <w:rsid w:val="007E2691"/>
    <w:rsid w:val="007E7627"/>
    <w:rsid w:val="00800C03"/>
    <w:rsid w:val="00810905"/>
    <w:rsid w:val="008165B0"/>
    <w:rsid w:val="008165C9"/>
    <w:rsid w:val="00816CED"/>
    <w:rsid w:val="00817778"/>
    <w:rsid w:val="00820EB7"/>
    <w:rsid w:val="008249A8"/>
    <w:rsid w:val="00827360"/>
    <w:rsid w:val="00836C52"/>
    <w:rsid w:val="0084759A"/>
    <w:rsid w:val="00852D73"/>
    <w:rsid w:val="0085464A"/>
    <w:rsid w:val="008702AF"/>
    <w:rsid w:val="00877B92"/>
    <w:rsid w:val="00884898"/>
    <w:rsid w:val="008A6BCF"/>
    <w:rsid w:val="008B5EDB"/>
    <w:rsid w:val="008C2193"/>
    <w:rsid w:val="008C562C"/>
    <w:rsid w:val="008E53B0"/>
    <w:rsid w:val="00904848"/>
    <w:rsid w:val="00917F59"/>
    <w:rsid w:val="00931B30"/>
    <w:rsid w:val="00932706"/>
    <w:rsid w:val="009477C6"/>
    <w:rsid w:val="00952C55"/>
    <w:rsid w:val="0095570D"/>
    <w:rsid w:val="0096567D"/>
    <w:rsid w:val="00993E77"/>
    <w:rsid w:val="009C3A85"/>
    <w:rsid w:val="009C52E9"/>
    <w:rsid w:val="009E0119"/>
    <w:rsid w:val="009F023E"/>
    <w:rsid w:val="009F3AAA"/>
    <w:rsid w:val="009F449F"/>
    <w:rsid w:val="00A11514"/>
    <w:rsid w:val="00A363D8"/>
    <w:rsid w:val="00A566C9"/>
    <w:rsid w:val="00A705B7"/>
    <w:rsid w:val="00A738FA"/>
    <w:rsid w:val="00A80024"/>
    <w:rsid w:val="00A91682"/>
    <w:rsid w:val="00A93E83"/>
    <w:rsid w:val="00A96E6C"/>
    <w:rsid w:val="00A97F5C"/>
    <w:rsid w:val="00AB4F15"/>
    <w:rsid w:val="00AD3C77"/>
    <w:rsid w:val="00AD51A3"/>
    <w:rsid w:val="00B02A26"/>
    <w:rsid w:val="00B40920"/>
    <w:rsid w:val="00B40FB2"/>
    <w:rsid w:val="00B4337B"/>
    <w:rsid w:val="00B45C6C"/>
    <w:rsid w:val="00B45EB9"/>
    <w:rsid w:val="00B50C9F"/>
    <w:rsid w:val="00B6794F"/>
    <w:rsid w:val="00B73517"/>
    <w:rsid w:val="00B73A49"/>
    <w:rsid w:val="00B75AAC"/>
    <w:rsid w:val="00B81C7B"/>
    <w:rsid w:val="00B93A79"/>
    <w:rsid w:val="00B97CF0"/>
    <w:rsid w:val="00BA677C"/>
    <w:rsid w:val="00BC253E"/>
    <w:rsid w:val="00BC70C3"/>
    <w:rsid w:val="00BE0661"/>
    <w:rsid w:val="00BF54CA"/>
    <w:rsid w:val="00C05BF3"/>
    <w:rsid w:val="00C50383"/>
    <w:rsid w:val="00C71780"/>
    <w:rsid w:val="00C72AB8"/>
    <w:rsid w:val="00C733F3"/>
    <w:rsid w:val="00C769C3"/>
    <w:rsid w:val="00C85884"/>
    <w:rsid w:val="00C90ED6"/>
    <w:rsid w:val="00C96EE6"/>
    <w:rsid w:val="00CB4231"/>
    <w:rsid w:val="00CB7600"/>
    <w:rsid w:val="00CC03A7"/>
    <w:rsid w:val="00CC6E98"/>
    <w:rsid w:val="00CD0F2B"/>
    <w:rsid w:val="00CD515C"/>
    <w:rsid w:val="00CF1212"/>
    <w:rsid w:val="00D02B3C"/>
    <w:rsid w:val="00D1778E"/>
    <w:rsid w:val="00D548C0"/>
    <w:rsid w:val="00D67996"/>
    <w:rsid w:val="00D959C0"/>
    <w:rsid w:val="00DD2B8D"/>
    <w:rsid w:val="00DE076F"/>
    <w:rsid w:val="00DE4F51"/>
    <w:rsid w:val="00DE7E87"/>
    <w:rsid w:val="00E325BA"/>
    <w:rsid w:val="00E33DDB"/>
    <w:rsid w:val="00E46C63"/>
    <w:rsid w:val="00E47E39"/>
    <w:rsid w:val="00E6794C"/>
    <w:rsid w:val="00E76AC0"/>
    <w:rsid w:val="00E8074D"/>
    <w:rsid w:val="00E844F9"/>
    <w:rsid w:val="00E853CD"/>
    <w:rsid w:val="00E915D8"/>
    <w:rsid w:val="00E91CFF"/>
    <w:rsid w:val="00E92330"/>
    <w:rsid w:val="00EB6819"/>
    <w:rsid w:val="00EC2173"/>
    <w:rsid w:val="00EC4D58"/>
    <w:rsid w:val="00EC5A0E"/>
    <w:rsid w:val="00EC7DB2"/>
    <w:rsid w:val="00ED40C3"/>
    <w:rsid w:val="00ED4189"/>
    <w:rsid w:val="00EE453E"/>
    <w:rsid w:val="00EE5346"/>
    <w:rsid w:val="00EF1F30"/>
    <w:rsid w:val="00EF5B76"/>
    <w:rsid w:val="00F0431E"/>
    <w:rsid w:val="00F153EF"/>
    <w:rsid w:val="00F32087"/>
    <w:rsid w:val="00F45027"/>
    <w:rsid w:val="00F519DB"/>
    <w:rsid w:val="00F74B16"/>
    <w:rsid w:val="00F87B4F"/>
    <w:rsid w:val="00F92B2E"/>
    <w:rsid w:val="00FD3A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48BD0DB8-8700-44C9-A0C6-6713A6EC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032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semiHidden/>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semiHidden/>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295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fcc.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cdn.ymaws.com/www.nena.org/resource/resmgr/standards/NENA-ADM-000.22-2018_FINAL_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2F7C2E-A82B-446D-ADFB-84DBD3A55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24</Pages>
  <Words>3428</Words>
  <Characters>19545</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Federal Communications Commission</Company>
  <LinksUpToDate>false</LinksUpToDate>
  <CharactersWithSpaces>22928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May</dc:creator>
  <cp:lastModifiedBy>Stephen Weinkauf</cp:lastModifiedBy>
  <cp:revision>3</cp:revision>
  <cp:lastPrinted>2014-12-15T16:40:00Z</cp:lastPrinted>
  <dcterms:created xsi:type="dcterms:W3CDTF">2020-07-17T16:57:00Z</dcterms:created>
  <dcterms:modified xsi:type="dcterms:W3CDTF">2020-07-17T17:01:00Z</dcterms:modified>
</cp:coreProperties>
</file>