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22D261CB" w:rsidR="00B6794F" w:rsidRPr="00B75AAC" w:rsidRDefault="00E92330" w:rsidP="00162C4C">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r w:rsidR="00162C4C">
              <w:t>New Hampshire</w:t>
            </w:r>
            <w:bookmarkEnd w:id="1"/>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346756F6" w:rsidR="00B4337B" w:rsidRDefault="00E92330" w:rsidP="00162C4C">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62C4C">
              <w:t>Mark Doyle</w:t>
            </w:r>
            <w:r>
              <w:rPr>
                <w:iCs/>
                <w:color w:val="000000"/>
                <w:sz w:val="22"/>
                <w:szCs w:val="22"/>
              </w:rPr>
              <w:fldChar w:fldCharType="end"/>
            </w:r>
          </w:p>
        </w:tc>
        <w:tc>
          <w:tcPr>
            <w:tcW w:w="2811" w:type="dxa"/>
          </w:tcPr>
          <w:p w14:paraId="1D2F727A" w14:textId="77FF1FD2" w:rsidR="00B4337B" w:rsidRDefault="00E92330" w:rsidP="00162C4C">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62C4C">
              <w:t>Director</w:t>
            </w:r>
            <w:r>
              <w:rPr>
                <w:iCs/>
                <w:color w:val="000000"/>
                <w:sz w:val="22"/>
                <w:szCs w:val="22"/>
              </w:rPr>
              <w:fldChar w:fldCharType="end"/>
            </w:r>
          </w:p>
        </w:tc>
        <w:tc>
          <w:tcPr>
            <w:tcW w:w="3362" w:type="dxa"/>
          </w:tcPr>
          <w:p w14:paraId="40478172" w14:textId="29EB27C8" w:rsidR="00B4337B" w:rsidRPr="00B75AAC" w:rsidRDefault="00E92330" w:rsidP="00162C4C">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62C4C">
              <w:t>Divison of Emergency Services and Communications</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480BDD11" w:rsidR="00B97CF0" w:rsidRPr="00B75AAC" w:rsidRDefault="00B4337B" w:rsidP="00162C4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2</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2C2E1B5F" w:rsidR="00B97CF0" w:rsidRPr="00B75AAC" w:rsidRDefault="00B4337B" w:rsidP="00162C4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2</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6E048676" w:rsidR="003137A8" w:rsidRPr="00B75AAC" w:rsidRDefault="00B4337B" w:rsidP="00162C4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73</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21AEB2A9" w:rsidR="003137A8" w:rsidRPr="00B75AAC" w:rsidRDefault="00B4337B" w:rsidP="00162C4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4</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508A2A04" w:rsidR="00162296" w:rsidRPr="00B75AAC" w:rsidRDefault="00B4337B" w:rsidP="00162C4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$14,164,693.22</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52D1452C" w:rsidR="00B75AAC" w:rsidRPr="00B75AAC" w:rsidRDefault="00B4337B" w:rsidP="00162C4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62C4C">
              <w:rPr>
                <w:highlight w:val="lightGray"/>
              </w:rPr>
              <w:t>39,436</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48C349D6" w:rsidR="00B75AAC" w:rsidRPr="00B75AAC" w:rsidRDefault="00B4337B" w:rsidP="00162C4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62C4C">
              <w:rPr>
                <w:highlight w:val="lightGray"/>
              </w:rPr>
              <w:t>355,045</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2E319381" w:rsidR="00B75AAC" w:rsidRPr="00B75AAC" w:rsidRDefault="00B4337B" w:rsidP="00162C4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62C4C">
              <w:rPr>
                <w:highlight w:val="lightGray"/>
              </w:rPr>
              <w:t>45,572</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54CF936E" w:rsidR="00B75AAC" w:rsidRPr="00B75AAC" w:rsidRDefault="00B4337B" w:rsidP="00162C4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62C4C">
              <w:rPr>
                <w:highlight w:val="lightGray"/>
              </w:rPr>
              <w:t>14,542</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751541E9" w:rsidR="00172730" w:rsidRPr="00B75AAC" w:rsidRDefault="00B4337B" w:rsidP="00162C4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62C4C">
              <w:rPr>
                <w:highlight w:val="lightGray"/>
              </w:rPr>
              <w:t>454,595</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3EDB5D82"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73450B">
        <w:rPr>
          <w:rFonts w:ascii="Times New Roman" w:hAnsi="Times New Roman" w:cs="Times New Roman"/>
          <w:b w:val="0"/>
          <w:noProof w:val="0"/>
          <w:sz w:val="22"/>
          <w:szCs w:val="22"/>
        </w:rPr>
      </w:r>
      <w:r w:rsidR="0073450B">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73450B">
        <w:rPr>
          <w:rFonts w:ascii="Times New Roman" w:hAnsi="Times New Roman" w:cs="Times New Roman"/>
          <w:b w:val="0"/>
          <w:noProof w:val="0"/>
          <w:sz w:val="22"/>
          <w:szCs w:val="22"/>
        </w:rPr>
      </w:r>
      <w:r w:rsidR="007345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2B106E1E"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sidRPr="00162C4C">
              <w:t xml:space="preserve">The Authority enabling the establishment of the funding mechanism for 9-1-1 services in New Hampshire is Revised Statues Annotated (RSA) 106-H:9. </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3A193404"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5C7FC21B"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73450B">
        <w:rPr>
          <w:rFonts w:ascii="Times New Roman" w:hAnsi="Times New Roman" w:cs="Times New Roman"/>
          <w:b w:val="0"/>
          <w:noProof w:val="0"/>
          <w:sz w:val="22"/>
          <w:szCs w:val="22"/>
        </w:rPr>
      </w:r>
      <w:r w:rsidR="007345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73450B">
        <w:rPr>
          <w:rFonts w:ascii="Times New Roman" w:hAnsi="Times New Roman" w:cs="Times New Roman"/>
          <w:b w:val="0"/>
          <w:noProof w:val="0"/>
          <w:sz w:val="22"/>
          <w:szCs w:val="22"/>
        </w:rPr>
      </w:r>
      <w:r w:rsidR="007345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73450B">
        <w:rPr>
          <w:rFonts w:ascii="Times New Roman" w:hAnsi="Times New Roman" w:cs="Times New Roman"/>
          <w:b w:val="0"/>
          <w:noProof w:val="0"/>
          <w:sz w:val="22"/>
          <w:szCs w:val="22"/>
        </w:rPr>
      </w:r>
      <w:r w:rsidR="007345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2954C734" w:rsidR="00191F6A" w:rsidRPr="00B75AAC" w:rsidRDefault="00B4337B" w:rsidP="00162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sidRPr="00162C4C">
              <w:t>The state provides all 9-1-1 call handling in two primary PSAP locations that are approximately 30 miles apart.  No funds are provided directly to localities; however, all associated call handling equipment and software is provided by and supported by the state.</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4E73C11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2340" w:type="dxa"/>
            <w:vAlign w:val="center"/>
          </w:tcPr>
          <w:p w14:paraId="399685B0" w14:textId="0AD9D820"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77777777" w:rsidR="00515F90" w:rsidRPr="00A363D8" w:rsidRDefault="00A363D8" w:rsidP="00A363D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63D9DB33"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73450B">
        <w:rPr>
          <w:rFonts w:ascii="Times New Roman" w:hAnsi="Times New Roman" w:cs="Times New Roman"/>
          <w:b w:val="0"/>
          <w:noProof w:val="0"/>
          <w:sz w:val="22"/>
          <w:szCs w:val="22"/>
        </w:rPr>
      </w:r>
      <w:r w:rsidR="0073450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73450B">
        <w:rPr>
          <w:b/>
          <w:sz w:val="22"/>
          <w:szCs w:val="22"/>
        </w:rPr>
      </w:r>
      <w:r w:rsidR="0073450B">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5089E94C" w:rsidR="00E915D8" w:rsidRPr="00B75AAC" w:rsidRDefault="00B4337B" w:rsidP="00E65835">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5835" w:rsidRPr="00E65835">
              <w:t xml:space="preserve">The Authority enabling the establishment of the funding mechanism for 9-1-1 services in New Hampshire is Revised Statues Annotated (RSA) 106-H:9. </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62BB4DE7" w14:textId="77777777" w:rsidR="00162C4C" w:rsidRPr="00162C4C" w:rsidRDefault="00B4337B" w:rsidP="00162C4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sidRPr="00162C4C">
              <w:t>The Bureau of Emergency Communications operates New Hampshire’s Enhanced 9-1-1 Emergency System, along with affiliated mapping, technical, administrative, and communications maintenance roles.</w:t>
            </w:r>
          </w:p>
          <w:p w14:paraId="46A87062" w14:textId="77777777" w:rsidR="00162C4C" w:rsidRPr="00162C4C" w:rsidRDefault="00162C4C" w:rsidP="00162C4C">
            <w:r w:rsidRPr="00162C4C">
              <w:t xml:space="preserve">The mission of the Division of Emergency Services and Communications is “to locate, communicate, and connect people in an emergency with the help they need”.  </w:t>
            </w:r>
          </w:p>
          <w:p w14:paraId="46EC34CC" w14:textId="77777777" w:rsidR="00162C4C" w:rsidRPr="00162C4C" w:rsidRDefault="00162C4C" w:rsidP="00162C4C"/>
          <w:p w14:paraId="6EB23DBD" w14:textId="77777777" w:rsidR="00162C4C" w:rsidRPr="00162C4C" w:rsidRDefault="00162C4C" w:rsidP="00162C4C">
            <w:r w:rsidRPr="00162C4C">
              <w:t xml:space="preserve">The Bureau of Emergency Communications provides instant access to police, fire and emergency medical assistance from any wired, cellular or VoIP telephones in the state. The Division provides all network connections, equipment and training on its use at the local dispatch centers.  For those local dispatch centers that choose to use it, the Division provides CAD software or interfaces with software for call handling.  </w:t>
            </w:r>
          </w:p>
          <w:p w14:paraId="46F76E60" w14:textId="77777777" w:rsidR="00162C4C" w:rsidRPr="00162C4C" w:rsidRDefault="00162C4C" w:rsidP="00162C4C"/>
          <w:p w14:paraId="47107176" w14:textId="1D523650" w:rsidR="004C073E" w:rsidRDefault="00162C4C" w:rsidP="00162C4C">
            <w:pPr>
              <w:spacing w:after="120"/>
              <w:rPr>
                <w:iCs/>
                <w:color w:val="000000"/>
                <w:sz w:val="22"/>
                <w:szCs w:val="22"/>
              </w:rPr>
            </w:pPr>
            <w:r w:rsidRPr="00162C4C">
              <w:t>The Division provides mapping and addressing services to the cities and towns, including all roads, streets, highways, and interstates as well as building addresses.  The New Hampshire E9-1-1 System provides a nationally-accredited, state-of-the-art emergency service response to residents and visitors to the state.</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3EBBB534"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3F864AC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21D7083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461FAD5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4BC6680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60E4BDD2"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1EAAFB0D"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451" w:type="dxa"/>
            <w:vAlign w:val="center"/>
          </w:tcPr>
          <w:p w14:paraId="69310E3C" w14:textId="185DC11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2EDF9B6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451" w:type="dxa"/>
            <w:vAlign w:val="center"/>
          </w:tcPr>
          <w:p w14:paraId="3EEE6571" w14:textId="76C4EF06"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39CFE502"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49599C5C"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None</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lastRenderedPageBreak/>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14:paraId="5FEE62F4" w14:textId="63443C23" w:rsidR="00C769C3" w:rsidRPr="002E6D11" w:rsidRDefault="00B4337B" w:rsidP="00162C4C">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0.75</w:t>
            </w:r>
            <w:r w:rsidRPr="00B4337B">
              <w:rPr>
                <w:sz w:val="24"/>
                <w:szCs w:val="22"/>
                <w:highlight w:val="lightGray"/>
              </w:rPr>
              <w:fldChar w:fldCharType="end"/>
            </w:r>
          </w:p>
        </w:tc>
        <w:tc>
          <w:tcPr>
            <w:tcW w:w="3960" w:type="dxa"/>
          </w:tcPr>
          <w:p w14:paraId="57571FC1" w14:textId="1756B461" w:rsidR="00C769C3" w:rsidRPr="00B75AAC" w:rsidRDefault="00B4337B" w:rsidP="00162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State of New Hampshire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0AD85993" w:rsidR="00C769C3" w:rsidRPr="00B75AAC" w:rsidRDefault="00B4337B" w:rsidP="00162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0.75</w:t>
            </w:r>
            <w:r w:rsidRPr="00B4337B">
              <w:rPr>
                <w:sz w:val="24"/>
                <w:szCs w:val="22"/>
                <w:highlight w:val="lightGray"/>
              </w:rPr>
              <w:fldChar w:fldCharType="end"/>
            </w:r>
          </w:p>
        </w:tc>
        <w:tc>
          <w:tcPr>
            <w:tcW w:w="3960" w:type="dxa"/>
          </w:tcPr>
          <w:p w14:paraId="2B5A9D74" w14:textId="771D204D" w:rsidR="00C769C3" w:rsidRPr="00B75AAC" w:rsidRDefault="00B4337B" w:rsidP="00162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State of New Hampshire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7C60018C" w:rsidR="00C769C3" w:rsidRPr="00B75AAC" w:rsidRDefault="00B4337B" w:rsidP="00162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0.75</w:t>
            </w:r>
            <w:r w:rsidRPr="00B4337B">
              <w:rPr>
                <w:sz w:val="24"/>
                <w:szCs w:val="22"/>
                <w:highlight w:val="lightGray"/>
              </w:rPr>
              <w:fldChar w:fldCharType="end"/>
            </w:r>
          </w:p>
        </w:tc>
        <w:tc>
          <w:tcPr>
            <w:tcW w:w="3960" w:type="dxa"/>
          </w:tcPr>
          <w:p w14:paraId="3BC4756D" w14:textId="5FDA01C4" w:rsidR="00C769C3" w:rsidRPr="00B75AAC" w:rsidRDefault="00B4337B" w:rsidP="00162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State of New Hampshire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01A1B863" w:rsidR="00C769C3" w:rsidRPr="00B75AAC" w:rsidRDefault="00B4337B" w:rsidP="00162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0.75</w:t>
            </w:r>
            <w:r w:rsidRPr="00B4337B">
              <w:rPr>
                <w:sz w:val="24"/>
                <w:szCs w:val="22"/>
                <w:highlight w:val="lightGray"/>
              </w:rPr>
              <w:fldChar w:fldCharType="end"/>
            </w:r>
          </w:p>
        </w:tc>
        <w:tc>
          <w:tcPr>
            <w:tcW w:w="3960" w:type="dxa"/>
          </w:tcPr>
          <w:p w14:paraId="4C99C35A" w14:textId="247289D8" w:rsidR="00C769C3" w:rsidRPr="00B75AAC" w:rsidRDefault="00B4337B" w:rsidP="00162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2C4C">
              <w:rPr>
                <w:highlight w:val="lightGray"/>
              </w:rPr>
              <w:t>State of New Hampshire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57B87284" w:rsidR="000410A2" w:rsidRPr="00B75AAC" w:rsidRDefault="00B4337B" w:rsidP="00A521E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$1,613,166.16</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3B19D697" w:rsidR="000410A2" w:rsidRPr="00B75AAC" w:rsidRDefault="00B4337B" w:rsidP="00A521E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$9,578,549.33</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293DAD68" w:rsidR="000410A2" w:rsidRPr="00B75AAC" w:rsidRDefault="00B4337B" w:rsidP="00A521E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1,623,072.54</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14:paraId="00CD0871" w14:textId="38CB6DFD" w:rsidR="000410A2" w:rsidRPr="00B75AAC" w:rsidRDefault="00B4337B" w:rsidP="00A521E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$2,840,333.77</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2C549DE8" w:rsidR="000410A2" w:rsidRPr="00B75AAC" w:rsidRDefault="00B4337B" w:rsidP="00A521E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$15,655,121.80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95C4598"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81E0121"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020F11D9" w:rsidR="00E76AC0" w:rsidRPr="00B75AAC" w:rsidRDefault="00B4337B" w:rsidP="00C33B1A">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4F9A">
              <w:rPr>
                <w:highlight w:val="lightGray"/>
              </w:rPr>
              <w:t>Federal grant funds in the amount of $73,578.00 were used to purchase FUSE-H-2001 FususCOREs and cameras that were used to monitor Acute Care and Testing Centers in our First Responder Communities.  Also included are ser</w:t>
            </w:r>
            <w:r w:rsidR="00C33B1A">
              <w:rPr>
                <w:highlight w:val="lightGray"/>
              </w:rPr>
              <w:t>v</w:t>
            </w:r>
            <w:r w:rsidR="008C4F9A">
              <w:rPr>
                <w:highlight w:val="lightGray"/>
              </w:rPr>
              <w:t xml:space="preserve">ices to </w:t>
            </w:r>
            <w:r w:rsidR="008C0DDF">
              <w:rPr>
                <w:highlight w:val="lightGray"/>
              </w:rPr>
              <w:t xml:space="preserve">potentially </w:t>
            </w:r>
            <w:r w:rsidR="008C4F9A">
              <w:rPr>
                <w:highlight w:val="lightGray"/>
              </w:rPr>
              <w:t>integrate this platform into CAD and other systems.</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1F541650" w:rsidR="00E76AC0" w:rsidRPr="00B75AAC" w:rsidRDefault="00B73A49" w:rsidP="00A521E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100%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20CDF058" w:rsidR="00E76AC0" w:rsidRPr="00B75AAC" w:rsidRDefault="00B73A49" w:rsidP="00A521E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1DE92C5B" w:rsidR="00E76AC0" w:rsidRPr="00B75AAC" w:rsidRDefault="00B73A49" w:rsidP="00A521E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04015B6A" w:rsidR="00E76AC0" w:rsidRPr="00B75AAC" w:rsidRDefault="00B73A49" w:rsidP="00A521E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0</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476A034C" w:rsidR="00E76AC0" w:rsidRPr="00B75AAC" w:rsidRDefault="00B73A49" w:rsidP="00A521E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1B7900A" w:rsidR="00E76AC0" w:rsidRPr="00B75AAC" w:rsidRDefault="00B73A49" w:rsidP="00A521E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99C5B8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D0AAB6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2AA7790A" w:rsidR="003B1BBD" w:rsidRPr="00B75AAC" w:rsidRDefault="00B73A49" w:rsidP="00092BD9">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sidRPr="00A521E5">
              <w:t xml:space="preserve">The Office of the </w:t>
            </w:r>
            <w:r w:rsidR="00092BD9">
              <w:t>L</w:t>
            </w:r>
            <w:r w:rsidR="00A521E5" w:rsidRPr="00A521E5">
              <w:t>egislative Budget Assistant (LBA) was created in 1953 to conduct investigations, analyses, or research into financial activities of New Hampshire State government entities.  Pursuant to RSA 14:31, the Office consists of two divisions, the Audit Division and the Budget Division.</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5CC57A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769973F8" w:rsidR="003B1BBD" w:rsidRPr="00B75AAC" w:rsidRDefault="00B73A49" w:rsidP="00A521E5">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sidRPr="00A521E5">
              <w:t>Currently, the New Hampshire Department of Revenue Administration audits for our Division when they are out auditing for other tax purposes.  Additionally, the Division has one permanent full time auditor position providing auditing and enforcement services specific to the E 9-1-1 surcharge.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E603B08"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73450B">
              <w:rPr>
                <w:rFonts w:ascii="Times New Roman" w:hAnsi="Times New Roman" w:cs="Times New Roman"/>
                <w:b/>
              </w:rPr>
            </w:r>
            <w:r w:rsidR="0073450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3450B">
              <w:rPr>
                <w:rFonts w:ascii="Times New Roman" w:hAnsi="Times New Roman" w:cs="Times New Roman"/>
                <w:b/>
              </w:rPr>
            </w:r>
            <w:r w:rsidR="0073450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156E7159"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21E5" w:rsidRPr="00A521E5">
              <w:t>Authority to expend funds for Next Generation 9-1-1 is provided for in the budget as a capital project and is initially paid for with those funds.  Future 9-1-1 surcharge fees will be used to pay back the principle and interest on the capital funds.</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1327685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3450B">
              <w:rPr>
                <w:rFonts w:ascii="Times New Roman" w:hAnsi="Times New Roman" w:cs="Times New Roman"/>
                <w:b/>
                <w:szCs w:val="22"/>
              </w:rPr>
            </w:r>
            <w:r w:rsidR="0073450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2413F974" w:rsidR="00191F6A" w:rsidRPr="00B75AAC" w:rsidRDefault="00B73A49" w:rsidP="002A53C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A53C9">
              <w:rPr>
                <w:highlight w:val="lightGray"/>
              </w:rPr>
              <w:t>$223,825.00</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01B5171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532" w:type="dxa"/>
            <w:vAlign w:val="center"/>
          </w:tcPr>
          <w:p w14:paraId="4B0A4EDB" w14:textId="46113CD8" w:rsidR="00F87B4F" w:rsidRPr="00B75AAC" w:rsidRDefault="00B73A49" w:rsidP="00092BD9">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2BD9">
              <w:rPr>
                <w:highlight w:val="lightGray"/>
              </w:rPr>
              <w:t>2</w:t>
            </w:r>
            <w:r w:rsidRPr="00B4337B">
              <w:rPr>
                <w:sz w:val="24"/>
                <w:szCs w:val="22"/>
                <w:highlight w:val="lightGray"/>
              </w:rPr>
              <w:fldChar w:fldCharType="end"/>
            </w:r>
          </w:p>
        </w:tc>
        <w:tc>
          <w:tcPr>
            <w:tcW w:w="1586" w:type="dxa"/>
            <w:vAlign w:val="center"/>
          </w:tcPr>
          <w:p w14:paraId="6580164D" w14:textId="06CD7ACA"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2185" w:type="dxa"/>
            <w:vAlign w:val="center"/>
          </w:tcPr>
          <w:p w14:paraId="16AB1356" w14:textId="735FD998"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vAlign w:val="center"/>
          </w:tcPr>
          <w:p w14:paraId="286E272B" w14:textId="0EDABCDE"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2185" w:type="dxa"/>
            <w:vAlign w:val="center"/>
          </w:tcPr>
          <w:p w14:paraId="173F8000" w14:textId="2E0C59D3"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vAlign w:val="center"/>
          </w:tcPr>
          <w:p w14:paraId="27FB100C" w14:textId="2926D4DE"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3450B">
              <w:rPr>
                <w:b/>
                <w:szCs w:val="22"/>
              </w:rPr>
            </w:r>
            <w:r w:rsidR="0073450B">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74B9DC08" w14:textId="77777777" w:rsidR="00AA48D3" w:rsidRDefault="00B73A49" w:rsidP="00AA48D3">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48D3" w:rsidRPr="00AA48D3">
              <w:t xml:space="preserve">The Division released two Requests for Proposals (RFPs) to acquire systems for supporting the future of 9-1-1 emergency service requests and calls. One of the RFPs was for the networks necessary to deliver 9-1-1 emergency service requests and calls and the eventual transfer to local agencies using today's call-handling systems and the possible future or Next Generation (NG) system. The RFP was completed and a contract was awarded to INdigital, an Indiana-based telecommunications company. </w:t>
            </w:r>
            <w:r w:rsidR="00AA48D3">
              <w:t xml:space="preserve">This project is currently underway.  </w:t>
            </w:r>
          </w:p>
          <w:p w14:paraId="029F3BFC" w14:textId="7BCFFA14" w:rsidR="001419C8" w:rsidRPr="00B75AAC" w:rsidRDefault="00AA48D3" w:rsidP="00AA48D3">
            <w:pPr>
              <w:spacing w:after="120"/>
              <w:rPr>
                <w:iCs/>
                <w:color w:val="000000"/>
                <w:sz w:val="22"/>
                <w:szCs w:val="22"/>
              </w:rPr>
            </w:pPr>
            <w:r w:rsidRPr="00AA48D3">
              <w:t>The second RFP was for a NG9-1-1 compliant system to replace the current 'end of life' call-handling systems or Customer Premise Equipment (CPE). This system will be designed to meet currently established NG9-1-1 standards as well as for standards still not yet established by the industry. This RFP process was completed and a contract was awarded to AK Associates, a New Hampshire-based company</w:t>
            </w:r>
            <w:r>
              <w:t>.</w:t>
            </w:r>
            <w:r w:rsidRPr="00AA48D3">
              <w:t xml:space="preserve"> </w:t>
            </w:r>
            <w:r>
              <w:t>This project is currently underway.</w:t>
            </w:r>
            <w:r w:rsidRPr="00AA48D3">
              <w:t xml:space="preserve">  </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1A8C7E3C" w:rsidR="00877B92" w:rsidRPr="00B75AAC" w:rsidRDefault="00B73A49" w:rsidP="0023257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32577">
              <w:rPr>
                <w:highlight w:val="lightGray"/>
              </w:rPr>
              <w:t>2</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52883E3E" w:rsidR="00877B92" w:rsidRPr="00B75AAC" w:rsidRDefault="00B73A49" w:rsidP="0095039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0397" w:rsidRPr="00950397">
              <w:t>The entire state is currently capable of text to 9-1-1.</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08730EAE"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540615DA" w:rsidR="00DD2B8D" w:rsidRPr="00B75AAC" w:rsidRDefault="00B73A49" w:rsidP="0095039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0397">
              <w:rPr>
                <w:highlight w:val="lightGray"/>
              </w:rPr>
              <w:t>$14,985</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 xml:space="preserve">SAPs in your state either implemented a </w:t>
            </w:r>
            <w:r w:rsidR="00424639" w:rsidRPr="00B75AAC">
              <w:rPr>
                <w:b/>
                <w:iCs/>
                <w:color w:val="000000"/>
                <w:sz w:val="22"/>
                <w:szCs w:val="22"/>
              </w:rPr>
              <w:lastRenderedPageBreak/>
              <w:t>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54EC977E" w:rsidR="00424639" w:rsidRPr="00B75AAC" w:rsidRDefault="00B73A49" w:rsidP="00232577">
            <w:pPr>
              <w:spacing w:after="120"/>
              <w:ind w:left="36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32577">
              <w:rPr>
                <w:highlight w:val="lightGray"/>
              </w:rPr>
              <w:t>2</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45786EB8"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bookmarkEnd w:id="4"/>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73450B">
              <w:rPr>
                <w:b/>
                <w:sz w:val="22"/>
                <w:szCs w:val="22"/>
              </w:rPr>
            </w:r>
            <w:r w:rsidR="0073450B">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4E2F31C0"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32577" w:rsidRPr="00232577">
              <w:t>The State of New Hampshire has provided PSAP services to all E 9-1-1 callers and First Responders through two state-run PSAPs since July 1995.  We believe that it has been an extremely cost effective E 9-1-1 system providing even the smallest jurisdictions with services they could not have afforded on their own. In addition to all call handling functions the state provides Mapping and Addressing services to all jurisdictions, Telephony database maintenance, Interpreter services, Emergency Notification as well as Emergency Medical Dispatch for 100% of the state's population. Currently, there is no annual assessment completed that measures the effectiveness of the use of E 9-1-1 funds, however, the state has a seventeen-member Enhanced 9-1-1 Commission that meets quarterly to review expenditures and advise the Division on the proper use of funds.</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2D482" w14:textId="77777777" w:rsidR="0073450B" w:rsidRDefault="0073450B" w:rsidP="003C5278">
      <w:r>
        <w:separator/>
      </w:r>
    </w:p>
  </w:endnote>
  <w:endnote w:type="continuationSeparator" w:id="0">
    <w:p w14:paraId="16584706" w14:textId="77777777" w:rsidR="0073450B" w:rsidRDefault="0073450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5991E737" w:rsidR="00162C4C" w:rsidRDefault="00162C4C">
    <w:pPr>
      <w:pStyle w:val="Footer"/>
    </w:pPr>
    <w:r>
      <w:tab/>
    </w:r>
    <w:r>
      <w:fldChar w:fldCharType="begin"/>
    </w:r>
    <w:r>
      <w:instrText xml:space="preserve"> PAGE   \* MERGEFORMAT </w:instrText>
    </w:r>
    <w:r>
      <w:fldChar w:fldCharType="separate"/>
    </w:r>
    <w:r w:rsidR="004F75E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C4D52" w14:textId="77777777" w:rsidR="0073450B" w:rsidRDefault="0073450B" w:rsidP="003C5278">
      <w:r>
        <w:separator/>
      </w:r>
    </w:p>
  </w:footnote>
  <w:footnote w:type="continuationSeparator" w:id="0">
    <w:p w14:paraId="63E9A61B" w14:textId="77777777" w:rsidR="0073450B" w:rsidRDefault="0073450B" w:rsidP="003C5278">
      <w:r>
        <w:continuationSeparator/>
      </w:r>
    </w:p>
  </w:footnote>
  <w:footnote w:id="1">
    <w:p w14:paraId="00DA64C0" w14:textId="77777777" w:rsidR="00162C4C" w:rsidRPr="00003A91" w:rsidRDefault="00162C4C"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162C4C" w:rsidRPr="00554172" w:rsidRDefault="00162C4C"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71F9C058" w:rsidR="00162C4C" w:rsidRDefault="00162C4C"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162C4C" w:rsidRDefault="00162C4C" w:rsidP="003C5278">
    <w:pPr>
      <w:jc w:val="center"/>
    </w:pPr>
    <w:r>
      <w:rPr>
        <w:rFonts w:ascii="CG Times (W1)" w:hAnsi="CG Times (W1)"/>
        <w:sz w:val="28"/>
      </w:rPr>
      <w:t>Washington, D.C. 20554</w:t>
    </w:r>
  </w:p>
  <w:p w14:paraId="76F8E92F" w14:textId="77777777" w:rsidR="00162C4C" w:rsidRDefault="0016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92BD9"/>
    <w:rsid w:val="000A5650"/>
    <w:rsid w:val="000D1688"/>
    <w:rsid w:val="000D7885"/>
    <w:rsid w:val="000E51C0"/>
    <w:rsid w:val="00103621"/>
    <w:rsid w:val="00110CCC"/>
    <w:rsid w:val="00125392"/>
    <w:rsid w:val="0013559C"/>
    <w:rsid w:val="001419C8"/>
    <w:rsid w:val="00162296"/>
    <w:rsid w:val="00162C4C"/>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2577"/>
    <w:rsid w:val="0023750B"/>
    <w:rsid w:val="002466CB"/>
    <w:rsid w:val="00247B63"/>
    <w:rsid w:val="00257B86"/>
    <w:rsid w:val="0026704F"/>
    <w:rsid w:val="00283A97"/>
    <w:rsid w:val="00296395"/>
    <w:rsid w:val="002A08F3"/>
    <w:rsid w:val="002A53C9"/>
    <w:rsid w:val="002A70C1"/>
    <w:rsid w:val="002C7794"/>
    <w:rsid w:val="002D1327"/>
    <w:rsid w:val="002E127F"/>
    <w:rsid w:val="002E3507"/>
    <w:rsid w:val="002E5708"/>
    <w:rsid w:val="002E6D11"/>
    <w:rsid w:val="002F0889"/>
    <w:rsid w:val="002F26CA"/>
    <w:rsid w:val="003137A8"/>
    <w:rsid w:val="0031565D"/>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4F75E6"/>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2633"/>
    <w:rsid w:val="006443F7"/>
    <w:rsid w:val="006446C8"/>
    <w:rsid w:val="00655926"/>
    <w:rsid w:val="00691B49"/>
    <w:rsid w:val="0069214B"/>
    <w:rsid w:val="006A26AF"/>
    <w:rsid w:val="006A6877"/>
    <w:rsid w:val="006B377B"/>
    <w:rsid w:val="006C6CDE"/>
    <w:rsid w:val="006E1944"/>
    <w:rsid w:val="00720D2F"/>
    <w:rsid w:val="007257CE"/>
    <w:rsid w:val="0073450B"/>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0DDF"/>
    <w:rsid w:val="008C2193"/>
    <w:rsid w:val="008C4F9A"/>
    <w:rsid w:val="008C562C"/>
    <w:rsid w:val="008E53B0"/>
    <w:rsid w:val="00904848"/>
    <w:rsid w:val="00931B30"/>
    <w:rsid w:val="00932706"/>
    <w:rsid w:val="009477C6"/>
    <w:rsid w:val="00950397"/>
    <w:rsid w:val="00952C55"/>
    <w:rsid w:val="0095570D"/>
    <w:rsid w:val="0096567D"/>
    <w:rsid w:val="009C3A85"/>
    <w:rsid w:val="009C52E9"/>
    <w:rsid w:val="009E0119"/>
    <w:rsid w:val="009F023E"/>
    <w:rsid w:val="009F3AAA"/>
    <w:rsid w:val="009F449F"/>
    <w:rsid w:val="00A11514"/>
    <w:rsid w:val="00A34C80"/>
    <w:rsid w:val="00A363D8"/>
    <w:rsid w:val="00A521E5"/>
    <w:rsid w:val="00A566C9"/>
    <w:rsid w:val="00A705B7"/>
    <w:rsid w:val="00A738FA"/>
    <w:rsid w:val="00A80024"/>
    <w:rsid w:val="00A91682"/>
    <w:rsid w:val="00A93E83"/>
    <w:rsid w:val="00A96E6C"/>
    <w:rsid w:val="00A97F5C"/>
    <w:rsid w:val="00AA48D3"/>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33B1A"/>
    <w:rsid w:val="00C50383"/>
    <w:rsid w:val="00C629D2"/>
    <w:rsid w:val="00C71780"/>
    <w:rsid w:val="00C72AB8"/>
    <w:rsid w:val="00C733F3"/>
    <w:rsid w:val="00C769C3"/>
    <w:rsid w:val="00C85884"/>
    <w:rsid w:val="00C90ED6"/>
    <w:rsid w:val="00C96C69"/>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5835"/>
    <w:rsid w:val="00E6794C"/>
    <w:rsid w:val="00E76AC0"/>
    <w:rsid w:val="00E8074D"/>
    <w:rsid w:val="00E844F9"/>
    <w:rsid w:val="00E853CD"/>
    <w:rsid w:val="00E90A4F"/>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5A54-2E3A-49EF-AE37-3E6EEDD3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Doyle, Mark</cp:lastModifiedBy>
  <cp:revision>2</cp:revision>
  <cp:lastPrinted>2014-12-15T16:40:00Z</cp:lastPrinted>
  <dcterms:created xsi:type="dcterms:W3CDTF">2021-06-10T13:15:00Z</dcterms:created>
  <dcterms:modified xsi:type="dcterms:W3CDTF">2021-06-10T13:15:00Z</dcterms:modified>
</cp:coreProperties>
</file>