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 xml:space="preserve">Approved by </w:t>
      </w:r>
      <w:proofErr w:type="gramStart"/>
      <w:r w:rsidRPr="00B75AAC">
        <w:rPr>
          <w:b/>
          <w:sz w:val="22"/>
          <w:szCs w:val="22"/>
        </w:rPr>
        <w:t>OMB</w:t>
      </w:r>
      <w:proofErr w:type="gramEnd"/>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w:t>
      </w:r>
      <w:proofErr w:type="gramStart"/>
      <w:r w:rsidRPr="00B75AAC">
        <w:rPr>
          <w:b/>
          <w:sz w:val="22"/>
          <w:szCs w:val="22"/>
        </w:rPr>
        <w:t>hours</w:t>
      </w:r>
      <w:proofErr w:type="gramEnd"/>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01ADC977"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F0AF8">
              <w:t>North Dakota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64940111"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F0AF8">
              <w:t>Jason Horning</w:t>
            </w:r>
            <w:r>
              <w:rPr>
                <w:iCs/>
                <w:color w:val="000000"/>
                <w:sz w:val="22"/>
                <w:szCs w:val="22"/>
              </w:rPr>
              <w:fldChar w:fldCharType="end"/>
            </w:r>
          </w:p>
        </w:tc>
        <w:tc>
          <w:tcPr>
            <w:tcW w:w="2811" w:type="dxa"/>
          </w:tcPr>
          <w:p w14:paraId="1D2F727A" w14:textId="7E839FEF"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F0AF8">
              <w:t>NG9-1-1 Program Manager</w:t>
            </w:r>
            <w:r>
              <w:rPr>
                <w:iCs/>
                <w:color w:val="000000"/>
                <w:sz w:val="22"/>
                <w:szCs w:val="22"/>
              </w:rPr>
              <w:fldChar w:fldCharType="end"/>
            </w:r>
          </w:p>
        </w:tc>
        <w:tc>
          <w:tcPr>
            <w:tcW w:w="3362" w:type="dxa"/>
          </w:tcPr>
          <w:p w14:paraId="40478172" w14:textId="5F5173A7"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F0AF8">
              <w:t>Emergency Services Communications Coordinating Committee</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5FCD3CCA"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0AF8">
              <w:rPr>
                <w:highlight w:val="lightGray"/>
              </w:rPr>
              <w:t>21</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65C62D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0AF8">
              <w:rPr>
                <w:highlight w:val="lightGray"/>
              </w:rPr>
              <w:t>1</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65D3EF4D"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0AF8">
              <w:rPr>
                <w:highlight w:val="lightGray"/>
              </w:rPr>
              <w:t>22</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618073DA"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82E9B">
              <w:rPr>
                <w:highlight w:val="lightGray"/>
              </w:rPr>
              <w:t>284</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5DFDD36E"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82E9B">
              <w:rPr>
                <w:highlight w:val="lightGray"/>
              </w:rPr>
              <w:t>28</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4DB96192" w14:textId="77777777" w:rsidR="00C340EF" w:rsidRDefault="00B4337B" w:rsidP="00162296">
            <w:pPr>
              <w:spacing w:after="120"/>
              <w:jc w:val="cente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sidRPr="00C340EF">
              <w:t>$27,5</w:t>
            </w:r>
            <w:r w:rsidR="00C340EF">
              <w:t>00,000</w:t>
            </w:r>
          </w:p>
          <w:p w14:paraId="6F06B3B1" w14:textId="2E1744DB" w:rsidR="00162296" w:rsidRPr="00B75AAC" w:rsidRDefault="00B4337B" w:rsidP="00162296">
            <w:pPr>
              <w:spacing w:after="120"/>
              <w:jc w:val="center"/>
              <w:rPr>
                <w:iCs/>
                <w:color w:val="000000"/>
                <w:sz w:val="22"/>
                <w:szCs w:val="22"/>
              </w:rPr>
            </w:pP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proofErr w:type="gramStart"/>
      <w:r w:rsidR="00623CAB">
        <w:rPr>
          <w:b/>
          <w:iCs/>
          <w:color w:val="000000"/>
          <w:sz w:val="22"/>
          <w:szCs w:val="22"/>
        </w:rPr>
        <w:t>2020</w:t>
      </w:r>
      <w:proofErr w:type="gramEnd"/>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48250581" w:rsidR="00B75AAC" w:rsidRPr="00B75AAC" w:rsidRDefault="00B4337B" w:rsidP="00C340EF">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340EF">
              <w:rPr>
                <w:highlight w:val="lightGray"/>
              </w:rPr>
              <w:t>33355</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00DA98A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340EF">
              <w:rPr>
                <w:highlight w:val="lightGray"/>
              </w:rPr>
              <w:t>225380</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64F1C2B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340EF">
              <w:rPr>
                <w:highlight w:val="lightGray"/>
              </w:rPr>
              <w:t>3526</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270FD5DF"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340EF">
              <w:rPr>
                <w:highlight w:val="lightGray"/>
              </w:rPr>
              <w:t>3</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4584F263"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C340EF">
              <w:rPr>
                <w:highlight w:val="lightGray"/>
              </w:rPr>
              <w:t>262,264</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 xml:space="preserve">ribe, </w:t>
      </w:r>
      <w:proofErr w:type="gramStart"/>
      <w:r w:rsidRPr="00B75AAC">
        <w:rPr>
          <w:b/>
          <w:iCs/>
          <w:color w:val="000000"/>
          <w:sz w:val="22"/>
          <w:szCs w:val="22"/>
        </w:rPr>
        <w:t>village</w:t>
      </w:r>
      <w:proofErr w:type="gramEnd"/>
      <w:r w:rsidRPr="00B75AAC">
        <w:rPr>
          <w:b/>
          <w:iCs/>
          <w:color w:val="000000"/>
          <w:sz w:val="22"/>
          <w:szCs w:val="22"/>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5B9935FD"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566A98">
        <w:rPr>
          <w:rFonts w:ascii="Times New Roman" w:hAnsi="Times New Roman" w:cs="Times New Roman"/>
          <w:b w:val="0"/>
          <w:noProof w:val="0"/>
          <w:sz w:val="22"/>
          <w:szCs w:val="22"/>
        </w:rPr>
      </w:r>
      <w:r w:rsidR="00566A98">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566A98">
        <w:rPr>
          <w:rFonts w:ascii="Times New Roman" w:hAnsi="Times New Roman" w:cs="Times New Roman"/>
          <w:b w:val="0"/>
          <w:noProof w:val="0"/>
          <w:sz w:val="22"/>
          <w:szCs w:val="22"/>
        </w:rPr>
      </w:r>
      <w:r w:rsidR="00566A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399B6C14"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sidRPr="00C340EF">
              <w:t>Chapter 57-40.6 of the North Dakota Century Code authorizes counties or cities to impose a fee (to be collected by all telecommunication companies) on a per communication device per month basis for all contract-based landline, wireless and VoIP phone service.  The local governing board passes a resolution placing the question of the imposition of this fee on the ballot, upon approval of the electorate it goes into effect.  The same chapter authorizes the prepaid wireless revenue to be collected at the point of sale and collected by the State Tax Department.  The State Tax Department then remits the prepaid wireless revenue to a joint powers entity consisting of all local 911 jurisdictions for distribution or dedication to statewide 9-1-1 system costs.</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proofErr w:type="gramStart"/>
      <w:r w:rsidR="00623CAB">
        <w:rPr>
          <w:b/>
          <w:sz w:val="22"/>
          <w:szCs w:val="22"/>
        </w:rPr>
        <w:t>2020</w:t>
      </w:r>
      <w:proofErr w:type="gramEnd"/>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264DA311"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566A98">
        <w:rPr>
          <w:rFonts w:ascii="Times New Roman" w:hAnsi="Times New Roman" w:cs="Times New Roman"/>
          <w:b w:val="0"/>
          <w:noProof w:val="0"/>
          <w:sz w:val="22"/>
          <w:szCs w:val="22"/>
        </w:rPr>
      </w:r>
      <w:r w:rsidR="00566A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566A98">
        <w:rPr>
          <w:rFonts w:ascii="Times New Roman" w:hAnsi="Times New Roman" w:cs="Times New Roman"/>
          <w:b w:val="0"/>
          <w:noProof w:val="0"/>
          <w:sz w:val="22"/>
          <w:szCs w:val="22"/>
        </w:rPr>
      </w:r>
      <w:r w:rsidR="00566A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390FDFE5"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66A98">
        <w:rPr>
          <w:rFonts w:ascii="Times New Roman" w:hAnsi="Times New Roman" w:cs="Times New Roman"/>
          <w:b w:val="0"/>
          <w:noProof w:val="0"/>
          <w:sz w:val="22"/>
          <w:szCs w:val="22"/>
        </w:rPr>
      </w:r>
      <w:r w:rsidR="00566A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61BF48" w14:textId="77777777" w:rsidR="00C340EF" w:rsidRPr="00C340EF" w:rsidRDefault="00B4337B" w:rsidP="00C340E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sidRPr="00C340EF">
              <w:t>As noted in “C1a” above, the fees from landline, VoIP, and wireless monthly contracts are imposed by local jurisdictions and remitted by the phone companies directly to those jurisdictions (53 counties).  The Legislation authorizing the imposition of this fee also regulates the use of the fee revenue.  Specifically 57-40.6-05 states that the revenue must be used “solely for implementing, maintaining, or operating the emergency services communication system.”  Additionally 57-40.6-10 requires that jurisdictions receiving this fee revenue maintain the revenue in a separate fund and; “ensure that fee proceeds collected under this chapter are expended in accordance with guidelines developed pursuant to section 57-40.6-12 and implement an accounting system sufficient to meet the requirements of section 57-40.6-05.”</w:t>
            </w:r>
          </w:p>
          <w:p w14:paraId="15F40473" w14:textId="77777777" w:rsidR="00C340EF" w:rsidRPr="00C340EF" w:rsidRDefault="00C340EF" w:rsidP="00C340EF"/>
          <w:p w14:paraId="594B47F8" w14:textId="4D5B7AB5" w:rsidR="00191F6A" w:rsidRPr="00B75AAC" w:rsidRDefault="00C340EF" w:rsidP="00C340EF">
            <w:pPr>
              <w:spacing w:after="120"/>
              <w:rPr>
                <w:iCs/>
                <w:color w:val="000000"/>
                <w:sz w:val="22"/>
                <w:szCs w:val="22"/>
              </w:rPr>
            </w:pPr>
            <w:r w:rsidRPr="00C340EF">
              <w:t>As noted in above, the pre-paid fee revenue is centrally collected by the State Tax Department and remitted to a joint powers entity consisting of all local 911 jurisdictions for distribution or dedication to statewide 9-1-1 network costs.</w:t>
            </w:r>
            <w:r w:rsidR="00B4337B"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 xml:space="preserve">How 911/E911 Fees are </w:t>
      </w:r>
      <w:proofErr w:type="gramStart"/>
      <w:r w:rsidRPr="00B75AAC">
        <w:rPr>
          <w:b/>
          <w:iCs/>
          <w:color w:val="000000"/>
          <w:sz w:val="22"/>
          <w:szCs w:val="22"/>
          <w:u w:val="single"/>
        </w:rPr>
        <w:t>Spent</w:t>
      </w:r>
      <w:proofErr w:type="gramEnd"/>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w:t>
            </w:r>
            <w:proofErr w:type="gramStart"/>
            <w:r w:rsidRPr="00B75AAC">
              <w:rPr>
                <w:b/>
                <w:sz w:val="22"/>
                <w:szCs w:val="22"/>
              </w:rPr>
              <w:t>Approve</w:t>
            </w:r>
            <w:proofErr w:type="gramEnd"/>
            <w:r w:rsidRPr="00B75AAC">
              <w:rPr>
                <w:b/>
                <w:sz w:val="22"/>
                <w:szCs w:val="22"/>
              </w:rPr>
              <w:t xml:space="preser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2340" w:type="dxa"/>
            <w:vAlign w:val="center"/>
          </w:tcPr>
          <w:p w14:paraId="40B01972" w14:textId="35BACDAC"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3BF46438"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6726AF4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sidRPr="00C340EF">
              <w:t>The State Legislature has created a statutory body, the Emergency Services Communications Coordinating Committee (ESC3), charged with implementing and maintaining expenditure guidelines that detail what is, and is not, allowable under the broader statutory limitation.  Each jurisdiction is mandated by 57-40.6-12 to submit a report to the statutory body on the revenues and expenditures related to this fee and the guidelines. The ESC3 reviews the reports against the guidelines and compiles the information for presentation to a Legislature Committee.  In addition, if a local jurisdiction has a question about a particular expenditure that they don’t feel is clearly addressed by the expenditure guidelines; the ESC3 will formally address the question with specific guidance.</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0E0A1A4D"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66A98">
        <w:rPr>
          <w:rFonts w:ascii="Times New Roman" w:hAnsi="Times New Roman" w:cs="Times New Roman"/>
          <w:b w:val="0"/>
          <w:noProof w:val="0"/>
          <w:sz w:val="22"/>
          <w:szCs w:val="22"/>
        </w:rPr>
      </w:r>
      <w:r w:rsidR="00566A9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566A98">
        <w:rPr>
          <w:b/>
          <w:sz w:val="22"/>
          <w:szCs w:val="22"/>
        </w:rPr>
      </w:r>
      <w:r w:rsidR="00566A98">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2B25F846"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sidRPr="00C340EF">
              <w:t>Each jurisdiction is mandated by 57-40.6-12 to submit a report to the statutory body (ESC3) on the revenues and expenditures related to this fee, and the Committee then reviews the reports against the guidelines and compiles the information for presentation to the Legislature.  57-40.6-13 authorizes the ESCCC to set expenditure guidelines for use of the fee.</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59B2EE60" w14:textId="77777777" w:rsidR="00C340EF" w:rsidRPr="00C340EF" w:rsidRDefault="00B4337B" w:rsidP="00C340E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sidRPr="00C340EF">
              <w:t>Funds are collected and expended locally to support the equipment, staffing, networking, and support services for 911 public safety answering points.  The reporting discussed in “D1b” above is summarized biennially for the Legislature, illustrating how the funds generated by the fee authorized by state law have been used to support those PSAPs.  This summary follows:</w:t>
            </w:r>
          </w:p>
          <w:p w14:paraId="406FBC4E" w14:textId="77777777" w:rsidR="00C340EF" w:rsidRPr="00C340EF" w:rsidRDefault="00C340EF" w:rsidP="00C340EF">
            <w:r w:rsidRPr="00C340EF">
              <w:t>a.</w:t>
            </w:r>
            <w:r w:rsidRPr="00C340EF">
              <w:tab/>
              <w:t>Dispatch Staffing                             45%</w:t>
            </w:r>
          </w:p>
          <w:p w14:paraId="1997D79A" w14:textId="77777777" w:rsidR="00C340EF" w:rsidRPr="00C340EF" w:rsidRDefault="00C340EF" w:rsidP="00C340EF">
            <w:r w:rsidRPr="00C340EF">
              <w:t>b.</w:t>
            </w:r>
            <w:r w:rsidRPr="00C340EF">
              <w:tab/>
              <w:t>Dispatch Contracts</w:t>
            </w:r>
            <w:r w:rsidRPr="00C340EF">
              <w:tab/>
              <w:t xml:space="preserve">              20%</w:t>
            </w:r>
          </w:p>
          <w:p w14:paraId="7136EB8F" w14:textId="77777777" w:rsidR="00C340EF" w:rsidRPr="00C340EF" w:rsidRDefault="00C340EF" w:rsidP="00C340EF">
            <w:r w:rsidRPr="00C340EF">
              <w:t>c.</w:t>
            </w:r>
            <w:r w:rsidRPr="00C340EF">
              <w:tab/>
              <w:t>911 System / Network</w:t>
            </w:r>
            <w:r w:rsidRPr="00C340EF">
              <w:tab/>
            </w:r>
            <w:r w:rsidRPr="00C340EF">
              <w:tab/>
              <w:t>7%</w:t>
            </w:r>
          </w:p>
          <w:p w14:paraId="62F7CB20" w14:textId="77777777" w:rsidR="00C340EF" w:rsidRPr="00C340EF" w:rsidRDefault="00C340EF" w:rsidP="00C340EF">
            <w:r w:rsidRPr="00C340EF">
              <w:t>d.</w:t>
            </w:r>
            <w:r w:rsidRPr="00C340EF">
              <w:tab/>
              <w:t>Equipment</w:t>
            </w:r>
            <w:r w:rsidRPr="00C340EF">
              <w:tab/>
            </w:r>
            <w:r w:rsidRPr="00C340EF">
              <w:tab/>
            </w:r>
            <w:r w:rsidRPr="00C340EF">
              <w:tab/>
              <w:t>4%</w:t>
            </w:r>
          </w:p>
          <w:p w14:paraId="57388655" w14:textId="77777777" w:rsidR="00C340EF" w:rsidRPr="00C340EF" w:rsidRDefault="00C340EF" w:rsidP="00C340EF">
            <w:r w:rsidRPr="00C340EF">
              <w:t>e.</w:t>
            </w:r>
            <w:r w:rsidRPr="00C340EF">
              <w:tab/>
              <w:t>Other Phone Charges</w:t>
            </w:r>
            <w:r w:rsidRPr="00C340EF">
              <w:tab/>
            </w:r>
            <w:r w:rsidRPr="00C340EF">
              <w:tab/>
              <w:t>1%</w:t>
            </w:r>
          </w:p>
          <w:p w14:paraId="2E864073" w14:textId="77777777" w:rsidR="00C340EF" w:rsidRPr="00C340EF" w:rsidRDefault="00C340EF" w:rsidP="00C340EF">
            <w:r w:rsidRPr="00C340EF">
              <w:t>f.            Other Network                                  1%</w:t>
            </w:r>
          </w:p>
          <w:p w14:paraId="47107176" w14:textId="6F633FE2" w:rsidR="004C073E" w:rsidRDefault="00C340EF" w:rsidP="00C340EF">
            <w:pPr>
              <w:spacing w:after="120"/>
              <w:rPr>
                <w:iCs/>
                <w:color w:val="000000"/>
                <w:sz w:val="22"/>
                <w:szCs w:val="22"/>
              </w:rPr>
            </w:pPr>
            <w:r w:rsidRPr="00C340EF">
              <w:t>f.</w:t>
            </w:r>
            <w:r w:rsidRPr="00C340EF">
              <w:tab/>
              <w:t>Miscellaneous/Other</w:t>
            </w:r>
            <w:r w:rsidRPr="00C340EF">
              <w:tab/>
              <w:t xml:space="preserve">              22%</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18729B6D"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364B8ED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241CE89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754BEEA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010F5B4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58AAB379"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27FED159"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42F29A3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1451" w:type="dxa"/>
            <w:vAlign w:val="center"/>
          </w:tcPr>
          <w:p w14:paraId="69310E3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49951B0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5FBA2DF0"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7545560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258A">
              <w:rPr>
                <w:highlight w:val="lightGray"/>
              </w:rPr>
              <w:t>During the period ending December 31, 2020 ND made use of the NHTSA/NTIA 2018 911 Grant in the area of GIS Data Maintenance and Aggregation.</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36D78C3A"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sidRPr="00C340EF">
              <w:t>$1.50-$2.00</w:t>
            </w:r>
            <w:r w:rsidRPr="00B4337B">
              <w:rPr>
                <w:sz w:val="24"/>
                <w:szCs w:val="22"/>
                <w:highlight w:val="lightGray"/>
              </w:rPr>
              <w:fldChar w:fldCharType="end"/>
            </w:r>
          </w:p>
        </w:tc>
        <w:tc>
          <w:tcPr>
            <w:tcW w:w="3960" w:type="dxa"/>
          </w:tcPr>
          <w:p w14:paraId="57571FC1" w14:textId="7EB7892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Pr>
                <w:highlight w:val="lightGray"/>
              </w:rPr>
              <w:t>County</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664F885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Pr>
                <w:highlight w:val="lightGray"/>
              </w:rPr>
              <w:t>$1.50-$2.00</w:t>
            </w:r>
            <w:r w:rsidRPr="00B4337B">
              <w:rPr>
                <w:sz w:val="24"/>
                <w:szCs w:val="22"/>
                <w:highlight w:val="lightGray"/>
              </w:rPr>
              <w:fldChar w:fldCharType="end"/>
            </w:r>
          </w:p>
        </w:tc>
        <w:tc>
          <w:tcPr>
            <w:tcW w:w="3960" w:type="dxa"/>
          </w:tcPr>
          <w:p w14:paraId="2B5A9D74" w14:textId="53EC5BA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Pr>
                <w:highlight w:val="lightGray"/>
              </w:rPr>
              <w:t>County</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66E8757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Pr>
                <w:highlight w:val="lightGray"/>
              </w:rPr>
              <w:t>2.5% of gross receipts @ point of sale</w:t>
            </w:r>
            <w:r w:rsidRPr="00B4337B">
              <w:rPr>
                <w:sz w:val="24"/>
                <w:szCs w:val="22"/>
                <w:highlight w:val="lightGray"/>
              </w:rPr>
              <w:fldChar w:fldCharType="end"/>
            </w:r>
          </w:p>
        </w:tc>
        <w:tc>
          <w:tcPr>
            <w:tcW w:w="3960" w:type="dxa"/>
          </w:tcPr>
          <w:p w14:paraId="3BC4756D" w14:textId="43763EA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Pr>
                <w:highlight w:val="lightGray"/>
              </w:rPr>
              <w:t>Office of State Tax Cmmissioner</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77161C3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Pr>
                <w:highlight w:val="lightGray"/>
              </w:rPr>
              <w:t>$1.50-$2.00</w:t>
            </w:r>
            <w:r w:rsidRPr="00B4337B">
              <w:rPr>
                <w:sz w:val="24"/>
                <w:szCs w:val="22"/>
                <w:highlight w:val="lightGray"/>
              </w:rPr>
              <w:fldChar w:fldCharType="end"/>
            </w:r>
          </w:p>
        </w:tc>
        <w:tc>
          <w:tcPr>
            <w:tcW w:w="3960" w:type="dxa"/>
          </w:tcPr>
          <w:p w14:paraId="4C99C35A" w14:textId="414EA88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1455A">
              <w:rPr>
                <w:highlight w:val="lightGray"/>
              </w:rPr>
              <w:t>County</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6A4AC4E0"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340EF">
              <w:rPr>
                <w:sz w:val="24"/>
                <w:szCs w:val="22"/>
                <w:highlight w:val="lightGray"/>
              </w:rPr>
              <w:t> </w:t>
            </w:r>
            <w:r w:rsidR="00C340EF">
              <w:rPr>
                <w:sz w:val="24"/>
                <w:szCs w:val="22"/>
                <w:highlight w:val="lightGray"/>
              </w:rPr>
              <w:t> </w:t>
            </w:r>
            <w:r w:rsidR="00C340EF">
              <w:rPr>
                <w:sz w:val="24"/>
                <w:szCs w:val="22"/>
                <w:highlight w:val="lightGray"/>
              </w:rPr>
              <w:t> </w:t>
            </w:r>
            <w:r w:rsidR="00C340EF">
              <w:rPr>
                <w:sz w:val="24"/>
                <w:szCs w:val="22"/>
                <w:highlight w:val="lightGray"/>
              </w:rPr>
              <w:t> </w:t>
            </w:r>
            <w:r w:rsidR="00C340EF">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7699D82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258A">
              <w:rPr>
                <w:sz w:val="24"/>
                <w:szCs w:val="22"/>
                <w:highlight w:val="lightGray"/>
              </w:rPr>
              <w:t> </w:t>
            </w:r>
            <w:r w:rsidR="0000258A">
              <w:rPr>
                <w:sz w:val="24"/>
                <w:szCs w:val="22"/>
                <w:highlight w:val="lightGray"/>
              </w:rPr>
              <w:t> </w:t>
            </w:r>
            <w:r w:rsidR="0000258A">
              <w:rPr>
                <w:sz w:val="24"/>
                <w:szCs w:val="22"/>
                <w:highlight w:val="lightGray"/>
              </w:rPr>
              <w:t> </w:t>
            </w:r>
            <w:r w:rsidR="0000258A">
              <w:rPr>
                <w:sz w:val="24"/>
                <w:szCs w:val="22"/>
                <w:highlight w:val="lightGray"/>
              </w:rPr>
              <w:t> </w:t>
            </w:r>
            <w:r w:rsidR="0000258A">
              <w:rPr>
                <w:sz w:val="24"/>
                <w:szCs w:val="22"/>
                <w:highlight w:val="lightGray"/>
              </w:rPr>
              <w:t> </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6A6EEE57" w:rsidR="000410A2" w:rsidRPr="00B75AAC" w:rsidRDefault="00B4337B" w:rsidP="00AB0707">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B0707">
              <w:rPr>
                <w:highlight w:val="lightGray"/>
              </w:rPr>
              <w:t>$1,004,082.91</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9D615A1"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6451E">
              <w:rPr>
                <w:highlight w:val="lightGray"/>
              </w:rPr>
              <w:t>$17,800,000</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25DB3383"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B0707">
              <w:rPr>
                <w:highlight w:val="lightGray"/>
              </w:rPr>
              <w:t xml:space="preserve">Other is the total collected from Wireline, Wireless and VoIP.  Previously this table was editable </w:t>
            </w:r>
            <w:r w:rsidR="0000258A">
              <w:rPr>
                <w:highlight w:val="lightGray"/>
              </w:rPr>
              <w:t>allowing</w:t>
            </w:r>
            <w:r w:rsidR="00AB0707">
              <w:rPr>
                <w:highlight w:val="lightGray"/>
              </w:rPr>
              <w:t xml:space="preserve"> us merge the fields under Total Amount Collected ($) so we could show a combined total.  Since that is no longer an option, we are providing the total </w:t>
            </w:r>
            <w:r w:rsidR="0006451E">
              <w:rPr>
                <w:highlight w:val="lightGray"/>
              </w:rPr>
              <w:t xml:space="preserve">of Wireline, Wireless and VoIP </w:t>
            </w:r>
            <w:r w:rsidR="00AB0707">
              <w:rPr>
                <w:highlight w:val="lightGray"/>
              </w:rPr>
              <w:t>under "Other".</w:t>
            </w:r>
            <w:r w:rsidR="0006451E">
              <w:rPr>
                <w:highlight w:val="lightGray"/>
              </w:rPr>
              <w:t xml:space="preserve">  Prepaid is actual, Other is an estimate based on proportion</w:t>
            </w:r>
            <w:r w:rsidR="00065DF8">
              <w:rPr>
                <w:highlight w:val="lightGray"/>
              </w:rPr>
              <w:t>al</w:t>
            </w:r>
            <w:r w:rsidR="0006451E">
              <w:rPr>
                <w:highlight w:val="lightGray"/>
              </w:rPr>
              <w:t xml:space="preserve"> increase from </w:t>
            </w:r>
            <w:r w:rsidR="00065DF8">
              <w:rPr>
                <w:highlight w:val="lightGray"/>
              </w:rPr>
              <w:t>2019.</w:t>
            </w:r>
            <w:r w:rsidR="0006451E">
              <w:rPr>
                <w:highlight w:val="lightGray"/>
              </w:rPr>
              <w:t xml:space="preserve">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4986EC86"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6451E" w:rsidRPr="0006451E">
              <w:t>County General Funds</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xml:space="preserve">, were any 911/E911 fees that were collected by your state or jurisdiction combined with any federal, </w:t>
            </w:r>
            <w:proofErr w:type="gramStart"/>
            <w:r w:rsidRPr="00B75AAC">
              <w:rPr>
                <w:b/>
                <w:sz w:val="22"/>
                <w:szCs w:val="22"/>
              </w:rPr>
              <w:t>state</w:t>
            </w:r>
            <w:proofErr w:type="gramEnd"/>
            <w:r w:rsidRPr="00B75AAC">
              <w:rPr>
                <w:b/>
                <w:sz w:val="22"/>
                <w:szCs w:val="22"/>
              </w:rPr>
              <w:t xml:space="preserv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0F08445A"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66A98">
              <w:rPr>
                <w:rFonts w:ascii="Times New Roman" w:hAnsi="Times New Roman" w:cs="Times New Roman"/>
                <w:b/>
                <w:szCs w:val="22"/>
              </w:rPr>
            </w:r>
            <w:r w:rsidR="00566A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66A98">
              <w:rPr>
                <w:rFonts w:ascii="Times New Roman" w:hAnsi="Times New Roman" w:cs="Times New Roman"/>
                <w:b/>
                <w:szCs w:val="22"/>
              </w:rPr>
            </w:r>
            <w:r w:rsidR="00566A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6AF9B01F"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65DF8" w:rsidRPr="00065DF8">
              <w:t>Prepaid wireless revenue collected by the Office of State Tax Commissioner are combined with a percentage of the fee revenue collected locally to cover expenses associated with the state’s transition to NG9-1-1.</w:t>
            </w:r>
            <w:r w:rsidR="00065DF8">
              <w:t xml:space="preserve">  Also, in 2020, $156, 352.63 in 911 fees collected were used in our 40% match requirement of the NHTSA</w:t>
            </w:r>
            <w:r w:rsidR="0000258A">
              <w:t>/NTIA</w:t>
            </w:r>
            <w:r w:rsidR="00065DF8">
              <w:t xml:space="preserve"> 2018 911 Grant.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6ABAC48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9E7">
              <w:rPr>
                <w:highlight w:val="lightGray"/>
              </w:rPr>
              <w:t>4%</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3416D37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9E7">
              <w:rPr>
                <w:highlight w:val="lightGray"/>
              </w:rPr>
              <w:t>65%</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1D04A22E"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258A">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6E32F61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9E7">
              <w:rPr>
                <w:highlight w:val="lightGray"/>
              </w:rPr>
              <w:t>31%</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5B6C8B9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9E7">
              <w:rPr>
                <w:highlight w:val="lightGray"/>
              </w:rPr>
              <w:t>&lt;1%</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581A8F8A"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258A">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8BD235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66A98">
              <w:rPr>
                <w:rFonts w:ascii="Times New Roman" w:hAnsi="Times New Roman" w:cs="Times New Roman"/>
                <w:b/>
                <w:szCs w:val="22"/>
              </w:rPr>
            </w:r>
            <w:r w:rsidR="00566A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66A98">
              <w:rPr>
                <w:rFonts w:ascii="Times New Roman" w:hAnsi="Times New Roman" w:cs="Times New Roman"/>
                <w:b/>
                <w:szCs w:val="22"/>
              </w:rPr>
            </w:r>
            <w:r w:rsidR="00566A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56050AF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66A98">
              <w:rPr>
                <w:rFonts w:ascii="Times New Roman" w:hAnsi="Times New Roman" w:cs="Times New Roman"/>
                <w:b/>
                <w:szCs w:val="22"/>
              </w:rPr>
            </w:r>
            <w:r w:rsidR="00566A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66A98">
              <w:rPr>
                <w:rFonts w:ascii="Times New Roman" w:hAnsi="Times New Roman" w:cs="Times New Roman"/>
                <w:b/>
                <w:szCs w:val="22"/>
              </w:rPr>
            </w:r>
            <w:r w:rsidR="00566A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4DAC86E6" w14:textId="77777777" w:rsidR="006D09E7" w:rsidRPr="006D09E7" w:rsidRDefault="00B73A49" w:rsidP="006D09E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9E7" w:rsidRPr="006D09E7">
              <w:t>Each jurisdiction is mandated by 57-40.6-12 to submit a report to the statutory body (ESC3) on the revenues and expenditures related to the 911 fee, and the Committee then reviews the reports against the guidelines and compiles the information for presentation to the Legislature.</w:t>
            </w:r>
          </w:p>
          <w:p w14:paraId="214F0D18" w14:textId="6EBFF846" w:rsidR="003B1BBD" w:rsidRPr="00B75AAC" w:rsidRDefault="006D09E7" w:rsidP="006D09E7">
            <w:pPr>
              <w:spacing w:before="120"/>
              <w:rPr>
                <w:sz w:val="22"/>
                <w:szCs w:val="22"/>
              </w:rPr>
            </w:pPr>
            <w:r w:rsidRPr="006D09E7">
              <w:t>None, no actions taken.</w:t>
            </w:r>
            <w:r w:rsidR="00B73A49"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0007DB34"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66A98">
              <w:rPr>
                <w:rFonts w:ascii="Times New Roman" w:hAnsi="Times New Roman" w:cs="Times New Roman"/>
                <w:b/>
                <w:szCs w:val="22"/>
              </w:rPr>
            </w:r>
            <w:r w:rsidR="00566A9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66A98">
              <w:rPr>
                <w:rFonts w:ascii="Times New Roman" w:hAnsi="Times New Roman" w:cs="Times New Roman"/>
                <w:b/>
                <w:szCs w:val="22"/>
              </w:rPr>
            </w:r>
            <w:r w:rsidR="00566A9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0C410621" w14:textId="77777777" w:rsidR="006D09E7" w:rsidRPr="006D09E7" w:rsidRDefault="00B73A49" w:rsidP="006D09E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9E7" w:rsidRPr="006D09E7">
              <w:t xml:space="preserve">The locally collected fees on telecommunication services contain audit and enforcement provisions. As for pre-paid wireless fees that are remitted from point-of-sale transactions, these fees are remitted along with state sales tax collections to the ND State Tax Department.  The statutory authority to audit and enforce sales tax collections is extended to the pre-paid wireless fee.  </w:t>
            </w:r>
          </w:p>
          <w:p w14:paraId="247156DC" w14:textId="3594C7DA" w:rsidR="003B1BBD" w:rsidRPr="00B75AAC" w:rsidRDefault="006D09E7" w:rsidP="006D09E7">
            <w:pPr>
              <w:spacing w:before="120"/>
              <w:rPr>
                <w:sz w:val="22"/>
                <w:szCs w:val="22"/>
              </w:rPr>
            </w:pPr>
            <w:r w:rsidRPr="006D09E7">
              <w:t>None, no actions taken.</w:t>
            </w:r>
            <w:r w:rsidR="00B73A49"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4698C1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566A98">
              <w:rPr>
                <w:rFonts w:ascii="Times New Roman" w:hAnsi="Times New Roman" w:cs="Times New Roman"/>
                <w:b/>
              </w:rPr>
            </w:r>
            <w:r w:rsidR="00566A98">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66A98">
              <w:rPr>
                <w:rFonts w:ascii="Times New Roman" w:hAnsi="Times New Roman" w:cs="Times New Roman"/>
                <w:b/>
              </w:rPr>
            </w:r>
            <w:r w:rsidR="00566A98">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7B505F48"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9E7" w:rsidRPr="006D09E7">
              <w:t>Chapter 57-40.6 of the North Dakota Century Code authorizes counties or cities to impose a fee for “solely for implementing, maintaining, or operating the emergency services communication system.” Additionally, specific guidelines are set forth by the ESC3 as mentioned in “D1b”.  As defined within the statute, a component of the emergency services communication system is the “911 system”.  The statutorily language was amended in 2015 to refer to a 911 system as “a set of networks, software applications, databases, call answering components, and operations and management procedures required to provide 911 services.”  In so doing, the statute no longer refers to specific types of 911 systems (i.e. basic 911, enhanced 911, next generation 911, etc.) within the aforementioned chapter.</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055184A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566A98">
              <w:rPr>
                <w:rFonts w:ascii="Times New Roman" w:hAnsi="Times New Roman" w:cs="Times New Roman"/>
                <w:b/>
                <w:szCs w:val="22"/>
              </w:rPr>
            </w:r>
            <w:r w:rsidR="00566A9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566A98">
              <w:rPr>
                <w:rFonts w:ascii="Times New Roman" w:hAnsi="Times New Roman" w:cs="Times New Roman"/>
                <w:b/>
                <w:szCs w:val="22"/>
              </w:rPr>
            </w:r>
            <w:r w:rsidR="00566A9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49A8085B"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9E7">
              <w:rPr>
                <w:highlight w:val="lightGray"/>
              </w:rPr>
              <w:t>$2,283,020</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w:t>
            </w:r>
            <w:proofErr w:type="gramStart"/>
            <w:r w:rsidRPr="00B75AAC">
              <w:rPr>
                <w:rFonts w:ascii="Times New Roman" w:hAnsi="Times New Roman" w:cs="Times New Roman"/>
                <w:b/>
              </w:rPr>
              <w:t>Yes</w:t>
            </w:r>
            <w:proofErr w:type="gramEnd"/>
            <w:r w:rsidRPr="00B75AAC">
              <w:rPr>
                <w:rFonts w:ascii="Times New Roman" w:hAnsi="Times New Roman" w:cs="Times New Roman"/>
                <w:b/>
              </w:rPr>
              <w:t xml:space="preserve">,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w:t>
            </w:r>
            <w:proofErr w:type="gramStart"/>
            <w:r w:rsidRPr="00B75AAC">
              <w:rPr>
                <w:rFonts w:ascii="Times New Roman" w:hAnsi="Times New Roman" w:cs="Times New Roman"/>
                <w:b/>
              </w:rPr>
              <w:t>Yes</w:t>
            </w:r>
            <w:proofErr w:type="gramEnd"/>
            <w:r w:rsidRPr="00B75AAC">
              <w:rPr>
                <w:rFonts w:ascii="Times New Roman" w:hAnsi="Times New Roman" w:cs="Times New Roman"/>
                <w:b/>
              </w:rPr>
              <w:t>,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3FFDBB58"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2185" w:type="dxa"/>
            <w:vAlign w:val="center"/>
          </w:tcPr>
          <w:p w14:paraId="2BAA9B0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532" w:type="dxa"/>
            <w:vAlign w:val="center"/>
          </w:tcPr>
          <w:p w14:paraId="4B0A4EDB" w14:textId="3372E4B3"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D0C2C">
              <w:rPr>
                <w:highlight w:val="lightGray"/>
              </w:rPr>
              <w:t>22</w:t>
            </w:r>
            <w:r w:rsidRPr="00B4337B">
              <w:rPr>
                <w:sz w:val="24"/>
                <w:szCs w:val="22"/>
                <w:highlight w:val="lightGray"/>
              </w:rPr>
              <w:fldChar w:fldCharType="end"/>
            </w:r>
          </w:p>
        </w:tc>
        <w:tc>
          <w:tcPr>
            <w:tcW w:w="1586" w:type="dxa"/>
            <w:vAlign w:val="center"/>
          </w:tcPr>
          <w:p w14:paraId="6580164D" w14:textId="2E19084C"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2185" w:type="dxa"/>
            <w:vAlign w:val="center"/>
          </w:tcPr>
          <w:p w14:paraId="16AB1356" w14:textId="6657F93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2185" w:type="dxa"/>
            <w:vAlign w:val="center"/>
          </w:tcPr>
          <w:p w14:paraId="173F8000" w14:textId="2B7FBF6C"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66A98">
              <w:rPr>
                <w:b/>
                <w:szCs w:val="22"/>
              </w:rPr>
            </w:r>
            <w:r w:rsidR="00566A98">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45267CFC"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9E7">
              <w:rPr>
                <w:highlight w:val="lightGray"/>
              </w:rPr>
              <w:t>Creation of new IP points of Ingress for OSPs underway, continued development of statewide GIS database to replace MSAG approximately 80% complete, connectivity between SD and ND ESInets nearly complete.</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5A651E00"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09E7">
              <w:rPr>
                <w:highlight w:val="lightGray"/>
              </w:rPr>
              <w:t>17</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1A84FA1B"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6D28">
              <w:rPr>
                <w:highlight w:val="lightGray"/>
              </w:rPr>
              <w:t>5</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 xml:space="preserve">If </w:t>
            </w:r>
            <w:proofErr w:type="gramStart"/>
            <w:r w:rsidRPr="006B377B">
              <w:rPr>
                <w:rFonts w:ascii="Times New Roman" w:hAnsi="Times New Roman" w:cs="Times New Roman"/>
                <w:b/>
              </w:rPr>
              <w:t>Yes</w:t>
            </w:r>
            <w:proofErr w:type="gramEnd"/>
            <w:r w:rsidRPr="006B377B">
              <w:rPr>
                <w:rFonts w:ascii="Times New Roman" w:hAnsi="Times New Roman" w:cs="Times New Roman"/>
                <w:b/>
              </w:rPr>
              <w:t>,</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57541AA"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409B9D59"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6D28">
              <w:rPr>
                <w:highlight w:val="lightGray"/>
              </w:rPr>
              <w:t>Unknown</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1436F40E"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265B38">
              <w:rPr>
                <w:b/>
                <w:sz w:val="22"/>
                <w:szCs w:val="22"/>
              </w:rPr>
            </w:r>
            <w:r w:rsidR="00566A98">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566A98">
              <w:rPr>
                <w:b/>
                <w:sz w:val="22"/>
                <w:szCs w:val="22"/>
              </w:rPr>
            </w:r>
            <w:r w:rsidR="00566A98">
              <w:rPr>
                <w:b/>
                <w:sz w:val="22"/>
                <w:szCs w:val="22"/>
              </w:rPr>
              <w:fldChar w:fldCharType="separate"/>
            </w:r>
            <w:r>
              <w:rPr>
                <w:b/>
                <w:sz w:val="22"/>
                <w:szCs w:val="22"/>
              </w:rPr>
              <w:fldChar w:fldCharType="end"/>
            </w:r>
          </w:p>
        </w:tc>
        <w:tc>
          <w:tcPr>
            <w:tcW w:w="1250" w:type="dxa"/>
            <w:vAlign w:val="center"/>
          </w:tcPr>
          <w:p w14:paraId="0F7462CC" w14:textId="178ED89C"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265B38">
              <w:rPr>
                <w:b/>
                <w:sz w:val="22"/>
                <w:szCs w:val="22"/>
              </w:rPr>
            </w:r>
            <w:r w:rsidR="00566A98">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6E475C32" w14:textId="77777777" w:rsidR="00246D28" w:rsidRDefault="00B73A49" w:rsidP="00F87B4F">
            <w:pPr>
              <w:spacing w:line="360" w:lineRule="auto"/>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6D28">
              <w:rPr>
                <w:highlight w:val="lightGray"/>
              </w:rPr>
              <w:t>Assessment can be found at:</w:t>
            </w:r>
          </w:p>
          <w:p w14:paraId="77773D0D" w14:textId="346E0DB1" w:rsidR="00246D28" w:rsidRDefault="00246D28" w:rsidP="00F87B4F">
            <w:pPr>
              <w:spacing w:line="360" w:lineRule="auto"/>
            </w:pPr>
            <w:r w:rsidRPr="00246D28">
              <w:t>https://www.ndaco.org/image/cache/LegReport2020_Final.pdf</w:t>
            </w:r>
          </w:p>
          <w:p w14:paraId="7D0FFD6A" w14:textId="77777777" w:rsidR="00246D28" w:rsidRDefault="00246D28" w:rsidP="00F87B4F">
            <w:pPr>
              <w:spacing w:line="360" w:lineRule="auto"/>
            </w:pPr>
          </w:p>
          <w:p w14:paraId="138616A2" w14:textId="31893306" w:rsidR="00A705B7" w:rsidRDefault="00B73A49" w:rsidP="00F87B4F">
            <w:pPr>
              <w:spacing w:line="360" w:lineRule="auto"/>
              <w:rPr>
                <w:sz w:val="22"/>
                <w:szCs w:val="22"/>
              </w:rPr>
            </w:pP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lastRenderedPageBreak/>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3EF0" w14:textId="77777777" w:rsidR="00566A98" w:rsidRDefault="00566A98" w:rsidP="003C5278">
      <w:r>
        <w:separator/>
      </w:r>
    </w:p>
  </w:endnote>
  <w:endnote w:type="continuationSeparator" w:id="0">
    <w:p w14:paraId="19BF666D" w14:textId="77777777" w:rsidR="00566A98" w:rsidRDefault="00566A98"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C629D2" w:rsidRDefault="00C6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C629D2" w:rsidRDefault="00C6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9D58" w14:textId="77777777" w:rsidR="00566A98" w:rsidRDefault="00566A98" w:rsidP="003C5278">
      <w:r>
        <w:separator/>
      </w:r>
    </w:p>
  </w:footnote>
  <w:footnote w:type="continuationSeparator" w:id="0">
    <w:p w14:paraId="63A8AB6B" w14:textId="77777777" w:rsidR="00566A98" w:rsidRDefault="00566A98" w:rsidP="003C5278">
      <w:r>
        <w:continuationSeparator/>
      </w:r>
    </w:p>
  </w:footnote>
  <w:footnote w:id="1">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C629D2" w:rsidRDefault="00C6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C629D2" w:rsidRDefault="00C6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258A"/>
    <w:rsid w:val="00003A91"/>
    <w:rsid w:val="00007B9F"/>
    <w:rsid w:val="00011DAB"/>
    <w:rsid w:val="00017847"/>
    <w:rsid w:val="000410A2"/>
    <w:rsid w:val="000479FE"/>
    <w:rsid w:val="0006451E"/>
    <w:rsid w:val="00065DF8"/>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1534"/>
    <w:rsid w:val="0023750B"/>
    <w:rsid w:val="002466CB"/>
    <w:rsid w:val="00246D28"/>
    <w:rsid w:val="00247B63"/>
    <w:rsid w:val="00257B86"/>
    <w:rsid w:val="00265B38"/>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53D2"/>
    <w:rsid w:val="003B7DC0"/>
    <w:rsid w:val="003C1C30"/>
    <w:rsid w:val="003C4502"/>
    <w:rsid w:val="003C5278"/>
    <w:rsid w:val="003C7947"/>
    <w:rsid w:val="003D0C2C"/>
    <w:rsid w:val="003E4DD9"/>
    <w:rsid w:val="003F205C"/>
    <w:rsid w:val="0041119A"/>
    <w:rsid w:val="00413B6D"/>
    <w:rsid w:val="00415F5F"/>
    <w:rsid w:val="00417523"/>
    <w:rsid w:val="004236A7"/>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66A98"/>
    <w:rsid w:val="0058282F"/>
    <w:rsid w:val="00582E9B"/>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D09E7"/>
    <w:rsid w:val="006E1944"/>
    <w:rsid w:val="00720D2F"/>
    <w:rsid w:val="007257CE"/>
    <w:rsid w:val="00736FC7"/>
    <w:rsid w:val="00743B80"/>
    <w:rsid w:val="00762723"/>
    <w:rsid w:val="0077100F"/>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13975"/>
    <w:rsid w:val="00A1455A"/>
    <w:rsid w:val="00A34C80"/>
    <w:rsid w:val="00A363D8"/>
    <w:rsid w:val="00A566C9"/>
    <w:rsid w:val="00A705B7"/>
    <w:rsid w:val="00A738FA"/>
    <w:rsid w:val="00A80024"/>
    <w:rsid w:val="00A91682"/>
    <w:rsid w:val="00A93E83"/>
    <w:rsid w:val="00A96E6C"/>
    <w:rsid w:val="00A97F5C"/>
    <w:rsid w:val="00AB0707"/>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340EF"/>
    <w:rsid w:val="00C4349D"/>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24305"/>
    <w:rsid w:val="00D548C0"/>
    <w:rsid w:val="00D67996"/>
    <w:rsid w:val="00D959C0"/>
    <w:rsid w:val="00DD2B8D"/>
    <w:rsid w:val="00DE076F"/>
    <w:rsid w:val="00DE4F51"/>
    <w:rsid w:val="00DE7E87"/>
    <w:rsid w:val="00DF0AF8"/>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24</Pages>
  <Words>3899</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Jason Horning</cp:lastModifiedBy>
  <cp:revision>9</cp:revision>
  <cp:lastPrinted>2014-12-15T16:40:00Z</cp:lastPrinted>
  <dcterms:created xsi:type="dcterms:W3CDTF">2021-03-23T18:55:00Z</dcterms:created>
  <dcterms:modified xsi:type="dcterms:W3CDTF">2021-06-28T18:24:00Z</dcterms:modified>
</cp:coreProperties>
</file>