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90A3BC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F3FCA">
              <w:t>NV</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D14765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F3FCA">
              <w:t>Melissa Friend</w:t>
            </w:r>
            <w:r w:rsidRPr="00797879">
              <w:rPr>
                <w:iCs/>
                <w:color w:val="000000"/>
                <w:sz w:val="24"/>
                <w:szCs w:val="24"/>
              </w:rPr>
              <w:fldChar w:fldCharType="end"/>
            </w:r>
          </w:p>
        </w:tc>
        <w:tc>
          <w:tcPr>
            <w:tcW w:w="2811" w:type="dxa"/>
          </w:tcPr>
          <w:p w14:paraId="1D2F727A" w14:textId="331318E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F3FCA">
              <w:t>Mission Support Manager</w:t>
            </w:r>
            <w:r w:rsidRPr="005B728D">
              <w:rPr>
                <w:iCs/>
                <w:color w:val="000000"/>
                <w:sz w:val="24"/>
                <w:szCs w:val="24"/>
              </w:rPr>
              <w:fldChar w:fldCharType="end"/>
            </w:r>
          </w:p>
        </w:tc>
        <w:tc>
          <w:tcPr>
            <w:tcW w:w="3362" w:type="dxa"/>
          </w:tcPr>
          <w:p w14:paraId="40478172" w14:textId="679BA8DB"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F3FCA">
              <w:t>Nevada Division of Emergency Management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0EACA00E" w14:textId="16774729" w:rsidR="001F3545" w:rsidRDefault="00E92330" w:rsidP="00F360F5">
            <w:pPr>
              <w:spacing w:after="120"/>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FF3FCA">
              <w:t xml:space="preserve"> </w:t>
            </w:r>
            <w:r w:rsidR="002A0B81">
              <w:t xml:space="preserve">8 </w:t>
            </w:r>
            <w:r w:rsidR="00FF3FCA">
              <w:t>of 17 Counties responded</w:t>
            </w:r>
            <w:r w:rsidR="002A0B81">
              <w:t xml:space="preserve"> not including one</w:t>
            </w:r>
            <w:r w:rsidR="00FF3FCA">
              <w:t xml:space="preserve"> partial county--identified as Clark/Boulder City </w:t>
            </w:r>
            <w:r w:rsidR="00026AE6">
              <w:t>throughout report.</w:t>
            </w:r>
          </w:p>
          <w:p w14:paraId="26457358" w14:textId="44272174" w:rsidR="00CB4231" w:rsidRPr="005B728D" w:rsidRDefault="002A0B81" w:rsidP="00F360F5">
            <w:pPr>
              <w:spacing w:after="120"/>
              <w:rPr>
                <w:iCs/>
                <w:color w:val="000000"/>
                <w:sz w:val="24"/>
                <w:szCs w:val="24"/>
              </w:rPr>
            </w:pPr>
            <w:r>
              <w:t xml:space="preserve">Counties Reporting are:  </w:t>
            </w:r>
            <w:r w:rsidR="001F3545">
              <w:t>Consolidated Municipality of Carson City Nevada (Carson City);  Churchill County; Clark/Boulder City; Douglas County; Esmeralda County; Humboldt County; Lincoln County; Lyon county; and Storey County</w:t>
            </w:r>
            <w:r w:rsidR="00E92330"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176D691" w:rsidR="00B97CF0" w:rsidRPr="0008044D" w:rsidRDefault="00B4337B" w:rsidP="001F354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25C7">
              <w:rPr>
                <w:highlight w:val="lightGray"/>
              </w:rPr>
              <w:t>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796147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25C7">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C458E9E"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25C7">
              <w:rPr>
                <w:highlight w:val="lightGray"/>
              </w:rPr>
              <w:t>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69B35E12"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25C7">
              <w:rPr>
                <w:highlight w:val="lightGray"/>
              </w:rPr>
              <w:t>Storey County reported 1 Primary PSAP with NO funding.  Not included in number above.</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41F395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25C7">
              <w:rPr>
                <w:highlight w:val="lightGray"/>
              </w:rPr>
              <w:t>44</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760C92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25C7">
              <w:rPr>
                <w:highlight w:val="lightGray"/>
              </w:rPr>
              <w:t>6</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05C1CBE"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25C7">
              <w:rPr>
                <w:highlight w:val="lightGray"/>
              </w:rPr>
              <w:t>17 F/T Telecommunicators not funded through collection of 911/E911 fees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BE770D8"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25C7">
              <w:rPr>
                <w:highlight w:val="lightGray"/>
              </w:rPr>
              <w:t>3,506,190.00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1B4DA648"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84A">
              <w:rPr>
                <w:highlight w:val="lightGray"/>
              </w:rPr>
              <w:t>Storey County did not report as the county is self-funded.</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42EBF4ED"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76384A">
              <w:t>9780</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9D005E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6384A">
              <w:rPr>
                <w:highlight w:val="lightGray"/>
              </w:rPr>
              <w:t>8,679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9298B4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6384A">
              <w:rPr>
                <w:highlight w:val="lightGray"/>
              </w:rPr>
              <w:t>61,701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06EE3E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6384A">
              <w:rPr>
                <w:highlight w:val="lightGray"/>
              </w:rPr>
              <w:t>5,729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CBD9783"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6384A">
              <w:rPr>
                <w:highlight w:val="lightGray"/>
              </w:rPr>
              <w:t>70,276</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50E12DAD"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A0B81">
              <w:rPr>
                <w:highlight w:val="lightGray"/>
              </w:rPr>
              <w:t>174,468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7675889"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84A">
              <w:rPr>
                <w:highlight w:val="lightGray"/>
              </w:rPr>
              <w:t>101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1C95C1BF"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1657">
              <w:rPr>
                <w:highlight w:val="lightGray"/>
              </w:rPr>
              <w:t xml:space="preserve">Carson City </w:t>
            </w:r>
            <w:r w:rsidR="00D70B18">
              <w:rPr>
                <w:highlight w:val="lightGray"/>
              </w:rPr>
              <w:t>was unable to report by service type and provided a total only</w:t>
            </w:r>
            <w:r w:rsidR="002A0B81">
              <w:rPr>
                <w:highlight w:val="lightGray"/>
              </w:rPr>
              <w:t xml:space="preserve"> of 28,083 calls</w:t>
            </w:r>
            <w:r w:rsidR="00D70B18">
              <w:rPr>
                <w:highlight w:val="lightGray"/>
              </w:rPr>
              <w:t xml:space="preserve">; </w:t>
            </w:r>
            <w:proofErr w:type="spellStart"/>
            <w:r w:rsidR="00311657">
              <w:rPr>
                <w:highlight w:val="lightGray"/>
              </w:rPr>
              <w:t>Storey</w:t>
            </w:r>
            <w:proofErr w:type="spellEnd"/>
            <w:r w:rsidR="00311657">
              <w:rPr>
                <w:highlight w:val="lightGray"/>
              </w:rPr>
              <w:t xml:space="preserve"> County did not break down wireline and VoIP call--they were reported in "other" altogether.</w:t>
            </w:r>
            <w:r w:rsidR="007E4629">
              <w:rPr>
                <w:highlight w:val="lightGray"/>
              </w:rPr>
              <w:t xml:space="preserve">  These numbers were reflected in the Total for B4</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4C8318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5E32D72D" w14:textId="77777777" w:rsidR="007E4629" w:rsidRDefault="00B50215"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0B18">
              <w:rPr>
                <w:highlight w:val="lightGray"/>
              </w:rPr>
              <w:t xml:space="preserve">NRS 244A.7641 through NRS 244A.7678; Carson city Municipal code 4.05 Inclusive; </w:t>
            </w:r>
          </w:p>
          <w:p w14:paraId="435F137A" w14:textId="77777777" w:rsidR="007E4629" w:rsidRDefault="00A1579A" w:rsidP="00F360F5">
            <w:pPr>
              <w:spacing w:after="120"/>
              <w:rPr>
                <w:highlight w:val="lightGray"/>
              </w:rPr>
            </w:pPr>
            <w:r>
              <w:rPr>
                <w:highlight w:val="lightGray"/>
              </w:rPr>
              <w:t xml:space="preserve">Douglas County Ordinance 2018-1517; </w:t>
            </w:r>
          </w:p>
          <w:p w14:paraId="70772275" w14:textId="77777777" w:rsidR="007E4629" w:rsidRDefault="00A1579A" w:rsidP="00F360F5">
            <w:pPr>
              <w:spacing w:after="120"/>
            </w:pPr>
            <w:r>
              <w:rPr>
                <w:highlight w:val="lightGray"/>
              </w:rPr>
              <w:t>Humboldt County Code Ch 8.44;</w:t>
            </w:r>
          </w:p>
          <w:p w14:paraId="0B420CA1" w14:textId="59320F05" w:rsidR="00B50215" w:rsidRPr="00590017" w:rsidRDefault="00A1579A" w:rsidP="00F360F5">
            <w:pPr>
              <w:spacing w:after="120"/>
              <w:rPr>
                <w:iCs/>
                <w:color w:val="000000"/>
                <w:sz w:val="24"/>
                <w:szCs w:val="24"/>
              </w:rPr>
            </w:pPr>
            <w:r>
              <w:lastRenderedPageBreak/>
              <w:t xml:space="preserve"> </w:t>
            </w:r>
            <w:r w:rsidRPr="00A1579A">
              <w:t>Lyon County uses sales taxes, property taxes, and federal PILT for the majority of the 911 funding. In addition to these funding sources, Lyon County imposes a telephone surcharge on phone lines in the County pursuant to NRS 244A.7641-244A.7647</w:t>
            </w:r>
            <w:r>
              <w:rPr>
                <w:highlight w:val="lightGray"/>
              </w:rPr>
              <w:t xml:space="preserve">  </w:t>
            </w:r>
            <w:r w:rsidR="00D70B18">
              <w:rPr>
                <w:highlight w:val="lightGray"/>
              </w:rPr>
              <w:t xml:space="preserve">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EF3F36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3E4BECE5"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1B07E30A" w14:textId="77777777" w:rsidR="007E4629" w:rsidRDefault="00B4337B" w:rsidP="00F360F5">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6834">
              <w:rPr>
                <w:highlight w:val="lightGray"/>
              </w:rPr>
              <w:t>Carson City--</w:t>
            </w:r>
            <w:r w:rsidR="006E6834" w:rsidRPr="006E6834">
              <w:t>Funds are remitted to the local jurisdiction from the individual phone carriers.</w:t>
            </w:r>
            <w:r w:rsidR="006E6834">
              <w:t xml:space="preserve">; </w:t>
            </w:r>
          </w:p>
          <w:p w14:paraId="27D9A289" w14:textId="37A2A933" w:rsidR="007E4629" w:rsidRDefault="006E6834" w:rsidP="00F360F5">
            <w:pPr>
              <w:spacing w:after="120"/>
            </w:pPr>
            <w:r>
              <w:lastRenderedPageBreak/>
              <w:t xml:space="preserve"> Churchill County--</w:t>
            </w:r>
            <w:r w:rsidRPr="006E6834">
              <w:t>The local phone company collects fees from all phone companies and it is transferred to the County Co</w:t>
            </w:r>
            <w:r w:rsidR="007E4629">
              <w:t>m</w:t>
            </w:r>
            <w:r w:rsidRPr="006E6834">
              <w:t>ptroller.  Comptroller deposits the money into the 911 account</w:t>
            </w:r>
            <w:r>
              <w:t xml:space="preserve">; </w:t>
            </w:r>
          </w:p>
          <w:p w14:paraId="3BC36845" w14:textId="77777777" w:rsidR="007E4629" w:rsidRDefault="006E6834" w:rsidP="00F360F5">
            <w:pPr>
              <w:spacing w:after="120"/>
            </w:pPr>
            <w:r>
              <w:t>Douglas--</w:t>
            </w:r>
            <w:r w:rsidRPr="006E6834">
              <w:t>Deposited via the County Treasures into the 911 Surcharge Account, directly from the providers</w:t>
            </w:r>
            <w:r>
              <w:t xml:space="preserve">;  </w:t>
            </w:r>
          </w:p>
          <w:p w14:paraId="2DCAF89E" w14:textId="77777777" w:rsidR="007E4629" w:rsidRDefault="006E6834" w:rsidP="00F360F5">
            <w:pPr>
              <w:spacing w:after="120"/>
            </w:pPr>
            <w:r>
              <w:t>Humboldt County--</w:t>
            </w:r>
            <w:r w:rsidRPr="006E6834">
              <w:t>Telecommunications provider submits funds collected monthly to the Humboldt County Treasurer</w:t>
            </w:r>
            <w:r>
              <w:t xml:space="preserve">; </w:t>
            </w:r>
          </w:p>
          <w:p w14:paraId="59E47180" w14:textId="77777777" w:rsidR="007E4629" w:rsidRDefault="006E6834" w:rsidP="00F360F5">
            <w:pPr>
              <w:spacing w:after="120"/>
            </w:pPr>
            <w:r>
              <w:t>Lincoln County--</w:t>
            </w:r>
            <w:proofErr w:type="spellStart"/>
            <w:r w:rsidRPr="006E6834">
              <w:t>County</w:t>
            </w:r>
            <w:proofErr w:type="spellEnd"/>
            <w:r w:rsidRPr="006E6834">
              <w:t xml:space="preserve"> funds 911 services through property taxes and not thru collected funds</w:t>
            </w:r>
            <w:r>
              <w:t xml:space="preserve">; </w:t>
            </w:r>
          </w:p>
          <w:p w14:paraId="594B47F8" w14:textId="7641EB15" w:rsidR="00191F6A" w:rsidRPr="00590017" w:rsidRDefault="006E6834" w:rsidP="00F360F5">
            <w:pPr>
              <w:spacing w:after="120"/>
              <w:rPr>
                <w:iCs/>
                <w:color w:val="000000"/>
                <w:sz w:val="24"/>
                <w:szCs w:val="24"/>
              </w:rPr>
            </w:pPr>
            <w:r>
              <w:t xml:space="preserve"> Lyon County--</w:t>
            </w:r>
            <w:r w:rsidRPr="006E6834">
              <w:t>A telphone surcharge is placed on each p</w:t>
            </w:r>
            <w:r>
              <w:t>h</w:t>
            </w:r>
            <w:r w:rsidRPr="006E6834">
              <w:t xml:space="preserve">one and the phone companies pay the county on a </w:t>
            </w:r>
            <w:r w:rsidR="003C04E9">
              <w:t>m</w:t>
            </w:r>
            <w:r w:rsidRPr="006E6834">
              <w:t>onthly basis.</w:t>
            </w:r>
            <w:r>
              <w:t xml:space="preserv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3CB153FB"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41494131" w14:textId="75144A3B" w:rsidR="007E4629" w:rsidRDefault="00A830C8" w:rsidP="0025607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076">
              <w:rPr>
                <w:highlight w:val="lightGray"/>
              </w:rPr>
              <w:t>Carson City--</w:t>
            </w:r>
            <w:r w:rsidR="00256076" w:rsidRPr="00256076">
              <w:t>Expenditures are approved by the 911 Surcharge Advisory Committee pursuant to Carson City Municipal Code 4.05. Expenditures are processed pursuant to Carson City purchasing policy and procedures</w:t>
            </w:r>
            <w:r w:rsidR="00256076">
              <w:t xml:space="preserve">;  </w:t>
            </w:r>
          </w:p>
          <w:p w14:paraId="2670A5A2" w14:textId="77777777" w:rsidR="007E4629" w:rsidRDefault="007E4629" w:rsidP="00256076"/>
          <w:p w14:paraId="47A9B698" w14:textId="4A8EF66B" w:rsidR="007E4629" w:rsidRDefault="00256076" w:rsidP="00256076">
            <w:r>
              <w:t>Churchill County--</w:t>
            </w:r>
            <w:r w:rsidRPr="00256076">
              <w:t>Limited to amount collected.</w:t>
            </w:r>
            <w:r>
              <w:t xml:space="preserve">;  </w:t>
            </w:r>
          </w:p>
          <w:p w14:paraId="6990340C" w14:textId="77777777" w:rsidR="007E4629" w:rsidRDefault="007E4629" w:rsidP="00256076"/>
          <w:p w14:paraId="1B36AC1B" w14:textId="5C298DA5" w:rsidR="007E4629" w:rsidRDefault="00256076" w:rsidP="00256076">
            <w:r>
              <w:t>Douglas County--</w:t>
            </w:r>
            <w:r w:rsidRPr="00256076">
              <w:t>Limited to 911 service delivery only</w:t>
            </w:r>
            <w:r>
              <w:t xml:space="preserve">;  </w:t>
            </w:r>
          </w:p>
          <w:p w14:paraId="412BD240" w14:textId="77777777" w:rsidR="007E4629" w:rsidRDefault="007E4629" w:rsidP="00256076"/>
          <w:p w14:paraId="7D531B76" w14:textId="492DBCE3" w:rsidR="007E4629" w:rsidRDefault="00256076" w:rsidP="00256076">
            <w:r>
              <w:t>Humboldt County--</w:t>
            </w:r>
            <w:r w:rsidRPr="00256076">
              <w:t>Limited to fees collected. 911 Surcharge Committee approves the expense, the County Commission is the final approval of the actual expenditure</w:t>
            </w:r>
            <w:r>
              <w:t xml:space="preserve">;  </w:t>
            </w:r>
          </w:p>
          <w:p w14:paraId="7AB42FEC" w14:textId="77777777" w:rsidR="007E4629" w:rsidRDefault="007E4629" w:rsidP="00256076"/>
          <w:p w14:paraId="19EC3BFB" w14:textId="1B7547E0" w:rsidR="00256076" w:rsidRPr="00256076" w:rsidRDefault="00256076" w:rsidP="00256076">
            <w:r>
              <w:t>Lyon--</w:t>
            </w:r>
            <w:r w:rsidRPr="00256076">
              <w:t>The telephone surcharge is limited in amount and revenue and in expenditure purposes by Nevada</w:t>
            </w:r>
          </w:p>
          <w:p w14:paraId="69080E2A" w14:textId="77777777" w:rsidR="007E4629" w:rsidRDefault="00256076" w:rsidP="00256076">
            <w:pPr>
              <w:spacing w:after="120"/>
            </w:pPr>
            <w:r w:rsidRPr="00256076">
              <w:t>Revised Statute 244A</w:t>
            </w:r>
            <w:r>
              <w:t xml:space="preserve">;  </w:t>
            </w:r>
          </w:p>
          <w:p w14:paraId="130378EC" w14:textId="78517BD2" w:rsidR="00A830C8" w:rsidRPr="00590017" w:rsidRDefault="00256076" w:rsidP="00256076">
            <w:pPr>
              <w:spacing w:after="120"/>
              <w:rPr>
                <w:iCs/>
                <w:color w:val="000000"/>
                <w:sz w:val="24"/>
                <w:szCs w:val="24"/>
              </w:rPr>
            </w:pPr>
            <w:proofErr w:type="spellStart"/>
            <w:r>
              <w:t>Storey</w:t>
            </w:r>
            <w:proofErr w:type="spellEnd"/>
            <w:r>
              <w:t xml:space="preserve"> County--</w:t>
            </w:r>
            <w:r w:rsidR="00E16DD9" w:rsidRPr="00E16DD9">
              <w:t xml:space="preserve">We are self-funded. The Storey </w:t>
            </w:r>
            <w:r w:rsidR="003C04E9">
              <w:t>C</w:t>
            </w:r>
            <w:r w:rsidR="00E16DD9" w:rsidRPr="00E16DD9">
              <w:t xml:space="preserve">ounty Board of </w:t>
            </w:r>
            <w:r w:rsidR="003C04E9">
              <w:t>Co</w:t>
            </w:r>
            <w:r w:rsidR="00E16DD9" w:rsidRPr="00E16DD9">
              <w:t>mmissioners has elected not to collect 911 fees or surcharges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6293347E" w:rsidR="00417523" w:rsidRPr="00EA5F8A"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04E9">
              <w:rPr>
                <w:sz w:val="24"/>
                <w:szCs w:val="24"/>
                <w:highlight w:val="lightGray"/>
              </w:rPr>
              <w:t> </w:t>
            </w:r>
            <w:r w:rsidR="003C04E9">
              <w:rPr>
                <w:sz w:val="24"/>
                <w:szCs w:val="24"/>
                <w:highlight w:val="lightGray"/>
              </w:rPr>
              <w:t> </w:t>
            </w:r>
            <w:r w:rsidR="003C04E9">
              <w:rPr>
                <w:sz w:val="24"/>
                <w:szCs w:val="24"/>
                <w:highlight w:val="lightGray"/>
              </w:rPr>
              <w:t> </w:t>
            </w:r>
            <w:r w:rsidR="003C04E9">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150E8D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441B8E25"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6DD9">
              <w:rPr>
                <w:highlight w:val="lightGray"/>
              </w:rPr>
              <w:t xml:space="preserve">NRS 244A.7641 through NRS 244A.7647, specifically NRS 244A.7645 and NRS 244A.7646 Surcharge for Enhancement of Telephone System;  Humboldt County Code Ch8.44 and the 5 Year Master Plan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1E03D3AE"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6DD9">
              <w:rPr>
                <w:highlight w:val="lightGray"/>
              </w:rPr>
              <w:t>Esmeralda County does not collect funds.</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6B52B8B" w14:textId="77777777" w:rsidR="003C04E9" w:rsidRPr="003C04E9" w:rsidRDefault="005020F1" w:rsidP="003C04E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04E9">
              <w:rPr>
                <w:highlight w:val="lightGray"/>
              </w:rPr>
              <w:t>Carson City--</w:t>
            </w:r>
            <w:r w:rsidR="003C04E9" w:rsidRPr="003C04E9">
              <w:t>AT&amp;T 911 System monthly charges</w:t>
            </w:r>
          </w:p>
          <w:p w14:paraId="5F54507B" w14:textId="77777777" w:rsidR="003C04E9" w:rsidRPr="003C04E9" w:rsidRDefault="003C04E9" w:rsidP="003C04E9">
            <w:r w:rsidRPr="003C04E9">
              <w:t>phone system upgrades</w:t>
            </w:r>
          </w:p>
          <w:p w14:paraId="40A0687C" w14:textId="77777777" w:rsidR="003C04E9" w:rsidRPr="003C04E9" w:rsidRDefault="003C04E9" w:rsidP="003C04E9">
            <w:r w:rsidRPr="003C04E9">
              <w:t>firewall upgrades</w:t>
            </w:r>
          </w:p>
          <w:p w14:paraId="64D522CE" w14:textId="77777777" w:rsidR="003C04E9" w:rsidRPr="003C04E9" w:rsidRDefault="003C04E9" w:rsidP="003C04E9">
            <w:r w:rsidRPr="003C04E9">
              <w:t>computer aided dispatch maintenance and upgrade</w:t>
            </w:r>
          </w:p>
          <w:p w14:paraId="5FA516CB" w14:textId="77777777" w:rsidR="003C04E9" w:rsidRPr="003C04E9" w:rsidRDefault="003C04E9" w:rsidP="003C04E9">
            <w:r w:rsidRPr="003C04E9">
              <w:t>law enforcement body cameras</w:t>
            </w:r>
          </w:p>
          <w:p w14:paraId="5B686168" w14:textId="77777777" w:rsidR="003C04E9" w:rsidRPr="003C04E9" w:rsidRDefault="003C04E9" w:rsidP="003C04E9">
            <w:r w:rsidRPr="003C04E9">
              <w:t>law enforcement vehicle cameras</w:t>
            </w:r>
          </w:p>
          <w:p w14:paraId="4E6DAFB1" w14:textId="77777777" w:rsidR="003C04E9" w:rsidRPr="003C04E9" w:rsidRDefault="003C04E9" w:rsidP="003C04E9">
            <w:r w:rsidRPr="003C04E9">
              <w:t>replacement of critical recording 911 system recording equipment</w:t>
            </w:r>
          </w:p>
          <w:p w14:paraId="07801A39" w14:textId="77777777" w:rsidR="00E905D4" w:rsidRDefault="003C04E9" w:rsidP="003C04E9">
            <w:pPr>
              <w:spacing w:after="120"/>
            </w:pPr>
            <w:r w:rsidRPr="003C04E9">
              <w:t>electrical assessment for communications center</w:t>
            </w:r>
            <w:r>
              <w:br/>
            </w:r>
            <w:r>
              <w:rPr>
                <w:highlight w:val="lightGray"/>
              </w:rPr>
              <w:br/>
              <w:t>Churchill County--</w:t>
            </w:r>
            <w:r w:rsidRPr="003C04E9">
              <w:t>Pays for 911 trunk lines, updates to ALI/ANI ioncluding GPS details and body cams</w:t>
            </w:r>
            <w:r>
              <w:br/>
            </w:r>
            <w:r>
              <w:rPr>
                <w:highlight w:val="lightGray"/>
              </w:rPr>
              <w:br/>
              <w:t>Clark</w:t>
            </w:r>
            <w:r w:rsidR="00E905D4">
              <w:rPr>
                <w:highlight w:val="lightGray"/>
              </w:rPr>
              <w:t>/Boulder City--</w:t>
            </w:r>
            <w:r w:rsidR="00E905D4" w:rsidRPr="00E905D4">
              <w:t>We do not receive any funds from the county or the state</w:t>
            </w:r>
            <w:r w:rsidR="00E905D4">
              <w:br/>
            </w:r>
            <w:r w:rsidR="00E905D4">
              <w:rPr>
                <w:highlight w:val="lightGray"/>
              </w:rPr>
              <w:br/>
              <w:t>Douglas County--</w:t>
            </w:r>
            <w:r w:rsidR="00E905D4" w:rsidRPr="00E905D4">
              <w:t>Prior to Jan 2019, we were not able to provide any NG911 services and had to supplement the 911 budget with general communications funds.  With the surcharge increase starting Jan 2019, we have moved well into the 7.5 NG arena, starting with Text-2-911.  We are currently exploring video capability.  The ability to have the 911 system operating in the black frees funds for the genral operations of the center.</w:t>
            </w:r>
          </w:p>
          <w:p w14:paraId="0572E27F" w14:textId="77777777" w:rsidR="00E905D4" w:rsidRDefault="00E905D4" w:rsidP="003C04E9">
            <w:pPr>
              <w:spacing w:after="120"/>
            </w:pPr>
            <w:r>
              <w:rPr>
                <w:highlight w:val="lightGray"/>
              </w:rPr>
              <w:lastRenderedPageBreak/>
              <w:t>Lyon County--</w:t>
            </w:r>
            <w:r w:rsidRPr="00E905D4">
              <w:t>Lyon County has expended telephone surcharge funds for leasing a dispatch phone system, phone lines into dispatch mobile data computers and associated hotspots to communicater with the CAD syustem, and mobile radios to cvommunicate with Dispatch</w:t>
            </w:r>
          </w:p>
          <w:p w14:paraId="2AC2D921" w14:textId="1E7E6FFE" w:rsidR="005020F1" w:rsidRPr="00590017" w:rsidRDefault="00E905D4" w:rsidP="003C04E9">
            <w:pPr>
              <w:spacing w:after="120"/>
              <w:rPr>
                <w:iCs/>
                <w:color w:val="000000"/>
                <w:sz w:val="24"/>
                <w:szCs w:val="24"/>
              </w:rPr>
            </w:pPr>
            <w:r>
              <w:rPr>
                <w:highlight w:val="lightGray"/>
              </w:rPr>
              <w:t>Lincoln and Storey County-- do not collect 911 fees and/or are self-funded.</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23A191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48629A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1EC91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07D7C4C"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c>
          <w:tcPr>
            <w:tcW w:w="1339" w:type="dxa"/>
            <w:vAlign w:val="center"/>
          </w:tcPr>
          <w:p w14:paraId="5ADBB0FC" w14:textId="66F8735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c>
          <w:tcPr>
            <w:tcW w:w="1339" w:type="dxa"/>
            <w:vAlign w:val="center"/>
          </w:tcPr>
          <w:p w14:paraId="785200AE" w14:textId="73B4314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EA5F8A">
              <w:rPr>
                <w:b/>
                <w:sz w:val="24"/>
                <w:szCs w:val="24"/>
              </w:rPr>
              <w:fldChar w:fldCharType="end"/>
            </w:r>
          </w:p>
        </w:tc>
        <w:tc>
          <w:tcPr>
            <w:tcW w:w="1339" w:type="dxa"/>
            <w:vAlign w:val="center"/>
          </w:tcPr>
          <w:p w14:paraId="49589B89" w14:textId="7C98E466"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E4629">
              <w:rPr>
                <w:b/>
                <w:sz w:val="24"/>
                <w:szCs w:val="24"/>
              </w:rPr>
            </w:r>
            <w:r w:rsidR="007E4629">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E4629">
              <w:rPr>
                <w:b/>
                <w:sz w:val="24"/>
                <w:szCs w:val="24"/>
              </w:rPr>
            </w:r>
            <w:r w:rsidR="007E4629">
              <w:rPr>
                <w:b/>
                <w:sz w:val="24"/>
                <w:szCs w:val="24"/>
              </w:rPr>
              <w:fldChar w:fldCharType="separate"/>
            </w:r>
            <w:r w:rsidRPr="00160795">
              <w:rPr>
                <w:b/>
                <w:sz w:val="24"/>
                <w:szCs w:val="24"/>
              </w:rPr>
              <w:fldChar w:fldCharType="end"/>
            </w:r>
          </w:p>
        </w:tc>
        <w:tc>
          <w:tcPr>
            <w:tcW w:w="1339" w:type="dxa"/>
            <w:vAlign w:val="center"/>
          </w:tcPr>
          <w:p w14:paraId="6DFF7B23" w14:textId="772DA32C"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E4629">
              <w:rPr>
                <w:b/>
                <w:sz w:val="24"/>
                <w:szCs w:val="24"/>
              </w:rPr>
            </w:r>
            <w:r w:rsidR="007E4629">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397B66F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E4629">
              <w:rPr>
                <w:b/>
                <w:sz w:val="24"/>
                <w:szCs w:val="24"/>
              </w:rPr>
            </w:r>
            <w:r w:rsidR="007E4629">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E4629">
              <w:rPr>
                <w:b/>
                <w:sz w:val="24"/>
                <w:szCs w:val="24"/>
              </w:rPr>
            </w:r>
            <w:r w:rsidR="007E4629">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7F4312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E4629">
              <w:rPr>
                <w:b/>
                <w:sz w:val="24"/>
                <w:szCs w:val="24"/>
              </w:rPr>
            </w:r>
            <w:r w:rsidR="007E4629">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E4629">
              <w:rPr>
                <w:b/>
                <w:sz w:val="24"/>
                <w:szCs w:val="24"/>
              </w:rPr>
            </w:r>
            <w:r w:rsidR="007E4629">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E4629">
              <w:rPr>
                <w:b/>
                <w:sz w:val="24"/>
                <w:szCs w:val="24"/>
              </w:rPr>
            </w:r>
            <w:r w:rsidR="007E4629">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B81FC3F"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E4629">
              <w:rPr>
                <w:b/>
                <w:sz w:val="24"/>
                <w:szCs w:val="24"/>
              </w:rPr>
            </w:r>
            <w:r w:rsidR="007E4629">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2C54F206"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c>
          <w:tcPr>
            <w:tcW w:w="1320" w:type="dxa"/>
          </w:tcPr>
          <w:p w14:paraId="79E25B8A" w14:textId="2A0159B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C1D4654"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c>
          <w:tcPr>
            <w:tcW w:w="1320" w:type="dxa"/>
          </w:tcPr>
          <w:p w14:paraId="4038FAA4" w14:textId="5E14750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c>
          <w:tcPr>
            <w:tcW w:w="1320" w:type="dxa"/>
            <w:vMerge w:val="restart"/>
          </w:tcPr>
          <w:p w14:paraId="72784E0F" w14:textId="4B11CC5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37F3015"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c>
          <w:tcPr>
            <w:tcW w:w="1320" w:type="dxa"/>
          </w:tcPr>
          <w:p w14:paraId="2461D361" w14:textId="6D2C46F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c>
          <w:tcPr>
            <w:tcW w:w="1320" w:type="dxa"/>
          </w:tcPr>
          <w:p w14:paraId="61B50216" w14:textId="077B8F6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E4629">
              <w:rPr>
                <w:b/>
                <w:sz w:val="22"/>
                <w:szCs w:val="22"/>
              </w:rPr>
            </w:r>
            <w:r w:rsidR="007E4629">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lastRenderedPageBreak/>
              <w:t>Addendum Section F1</w:t>
            </w:r>
          </w:p>
        </w:tc>
      </w:tr>
      <w:tr w:rsidR="00417523" w:rsidRPr="00291BE9" w14:paraId="008934CB" w14:textId="77777777" w:rsidTr="00B9623B">
        <w:trPr>
          <w:jc w:val="center"/>
        </w:trPr>
        <w:tc>
          <w:tcPr>
            <w:tcW w:w="9205" w:type="dxa"/>
          </w:tcPr>
          <w:p w14:paraId="09118788" w14:textId="4551FD05"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76AC">
              <w:rPr>
                <w:highlight w:val="lightGray"/>
              </w:rPr>
              <w:t xml:space="preserve">County Fees vary at $1.00 / $.75 / $.25 per month for </w:t>
            </w:r>
            <w:r w:rsidR="007E4629">
              <w:rPr>
                <w:highlight w:val="lightGray"/>
              </w:rPr>
              <w:t xml:space="preserve">each: </w:t>
            </w:r>
            <w:r w:rsidR="00C376AC">
              <w:rPr>
                <w:highlight w:val="lightGray"/>
              </w:rPr>
              <w:t>Wireline, Wireless , Prepaid Wireless and VOIP.   Under "Other",  rates varied at $2.50/$7.50/$10.00 per trunk line/mo.</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71D514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76AC">
              <w:rPr>
                <w:highlight w:val="lightGray"/>
              </w:rPr>
              <w:t>$710,374.22</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4D61CDB2"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76AC">
              <w:rPr>
                <w:highlight w:val="lightGray"/>
              </w:rPr>
              <w:t>The majority of counties do not or are unable to track by service type, therefore provided a Total only</w:t>
            </w:r>
            <w:r w:rsidR="00A42E05">
              <w:rPr>
                <w:highlight w:val="lightGray"/>
              </w:rPr>
              <w:t>; Clark/Boulder City reported it does not receive money from city/state;  Storey County reported it does not collect fees.</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D7E6C8C"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2E05">
              <w:rPr>
                <w:highlight w:val="lightGray"/>
              </w:rPr>
              <w:t xml:space="preserve">Counties reported General Funds, City and County Budgets,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78C3FDF"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79453A28" w14:textId="11CFA9C3" w:rsidR="00AA02A0" w:rsidRDefault="00B4337B" w:rsidP="00F360F5">
            <w:pPr>
              <w:spacing w:before="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02A0">
              <w:rPr>
                <w:highlight w:val="lightGray"/>
              </w:rPr>
              <w:t xml:space="preserve">Carson City reported Yes to 4F: </w:t>
            </w:r>
            <w:r w:rsidR="00AA02A0" w:rsidRPr="00AA02A0">
              <w:t>911 Surcharge funds are held separately in a Special Revenue Fund, and are not comingled with City funds.  Carson City general funds are also used to support 911 services.</w:t>
            </w:r>
          </w:p>
          <w:p w14:paraId="22190A13" w14:textId="77777777" w:rsidR="00AA02A0" w:rsidRDefault="00AA02A0" w:rsidP="00F360F5">
            <w:pPr>
              <w:spacing w:before="120"/>
            </w:pPr>
            <w:r>
              <w:t xml:space="preserve">Lyon County reported Yes  to 4F: </w:t>
            </w:r>
            <w:r w:rsidRPr="00AA02A0">
              <w:t>General Fund revenues of $1,454,112.26 were used towards the operation of 911 dispatch.</w:t>
            </w:r>
          </w:p>
          <w:p w14:paraId="435C3CF1" w14:textId="2600DD87" w:rsidR="00E76AC0" w:rsidRPr="004A4BD6" w:rsidRDefault="00AA02A0" w:rsidP="00F360F5">
            <w:pPr>
              <w:spacing w:before="120"/>
              <w:rPr>
                <w:sz w:val="24"/>
                <w:szCs w:val="24"/>
              </w:rPr>
            </w:pPr>
            <w:r>
              <w:t xml:space="preserve">Other Counties reported No to 4F. </w:t>
            </w:r>
            <w:r>
              <w:rPr>
                <w:highlight w:val="lightGray"/>
              </w:rPr>
              <w:t xml:space="preserve"> </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03CC5BD0" w14:textId="77777777" w:rsidR="00AA02A0" w:rsidRDefault="00417523"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p>
          <w:p w14:paraId="3B6A7670" w14:textId="77777777" w:rsidR="00AA02A0" w:rsidRDefault="00AA02A0" w:rsidP="00F360F5">
            <w:pPr>
              <w:spacing w:after="120"/>
              <w:rPr>
                <w:sz w:val="24"/>
                <w:szCs w:val="24"/>
                <w:highlight w:val="lightGray"/>
              </w:rPr>
            </w:pPr>
          </w:p>
          <w:p w14:paraId="52383F7C" w14:textId="51EAE545" w:rsidR="00417523" w:rsidRPr="004A4BD6" w:rsidRDefault="00417523" w:rsidP="00F360F5">
            <w:pPr>
              <w:spacing w:after="120"/>
              <w:rPr>
                <w:iCs/>
                <w:color w:val="000000"/>
                <w:sz w:val="24"/>
                <w:szCs w:val="24"/>
              </w:rPr>
            </w:pP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8AE9F0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A02A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778AA95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161B6">
              <w:rPr>
                <w:highlight w:val="lightGray"/>
              </w:rPr>
              <w:t>25</w:t>
            </w:r>
            <w:r w:rsidR="00647160">
              <w:rPr>
                <w:highlight w:val="lightGray"/>
              </w:rPr>
              <w:t>%</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F646BA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47160">
              <w:rPr>
                <w:rFonts w:ascii="Times New Roman" w:hAnsi="Times New Roman" w:cs="Times New Roman"/>
                <w:sz w:val="24"/>
                <w:szCs w:val="24"/>
                <w:highlight w:val="lightGray"/>
              </w:rPr>
              <w:t> </w:t>
            </w:r>
            <w:r w:rsidR="00647160">
              <w:rPr>
                <w:rFonts w:ascii="Times New Roman" w:hAnsi="Times New Roman" w:cs="Times New Roman"/>
                <w:sz w:val="24"/>
                <w:szCs w:val="24"/>
                <w:highlight w:val="lightGray"/>
              </w:rPr>
              <w:t> </w:t>
            </w:r>
            <w:r w:rsidR="00647160">
              <w:rPr>
                <w:rFonts w:ascii="Times New Roman" w:hAnsi="Times New Roman" w:cs="Times New Roman"/>
                <w:sz w:val="24"/>
                <w:szCs w:val="24"/>
                <w:highlight w:val="lightGray"/>
              </w:rPr>
              <w:t> </w:t>
            </w:r>
            <w:r w:rsidR="00647160">
              <w:rPr>
                <w:rFonts w:ascii="Times New Roman" w:hAnsi="Times New Roman" w:cs="Times New Roman"/>
                <w:sz w:val="24"/>
                <w:szCs w:val="24"/>
                <w:highlight w:val="lightGray"/>
              </w:rPr>
              <w:t> </w:t>
            </w:r>
            <w:r w:rsidR="00647160">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97B536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97EBF">
              <w:rPr>
                <w:highlight w:val="lightGray"/>
              </w:rPr>
              <w:t>75</w:t>
            </w:r>
            <w:r w:rsidR="008161B6">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31B4BCAC"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02A0">
              <w:rPr>
                <w:highlight w:val="lightGray"/>
              </w:rPr>
              <w:t xml:space="preserve">Average </w:t>
            </w:r>
            <w:r w:rsidR="00647160">
              <w:rPr>
                <w:highlight w:val="lightGray"/>
              </w:rPr>
              <w:t>of reporting Counties responses.</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ADA0AF2"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lastRenderedPageBreak/>
              <w:t>Addendum Section G1</w:t>
            </w:r>
          </w:p>
        </w:tc>
      </w:tr>
      <w:tr w:rsidR="00417523" w:rsidRPr="00291BE9" w14:paraId="3356D0DB" w14:textId="77777777" w:rsidTr="00B9623B">
        <w:trPr>
          <w:jc w:val="center"/>
        </w:trPr>
        <w:tc>
          <w:tcPr>
            <w:tcW w:w="9535" w:type="dxa"/>
          </w:tcPr>
          <w:p w14:paraId="3783C985" w14:textId="77777777" w:rsidR="00797EBF" w:rsidRDefault="0041752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7EBF">
              <w:rPr>
                <w:highlight w:val="lightGray"/>
              </w:rPr>
              <w:t>Esmeralda County reported No to G1 without identification (G1A).</w:t>
            </w:r>
          </w:p>
          <w:p w14:paraId="7E483644" w14:textId="4544A3D7" w:rsidR="00417523" w:rsidRPr="004A4BD6" w:rsidRDefault="00797EBF" w:rsidP="00F360F5">
            <w:pPr>
              <w:spacing w:after="120"/>
              <w:rPr>
                <w:iCs/>
                <w:color w:val="000000"/>
                <w:sz w:val="24"/>
                <w:szCs w:val="24"/>
              </w:rPr>
            </w:pPr>
            <w:r>
              <w:rPr>
                <w:highlight w:val="lightGray"/>
              </w:rPr>
              <w:t>Storey County reported No to G1 due to no funds collected.</w:t>
            </w:r>
            <w:r w:rsidR="00417523"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6BF7D6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705D73E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956A15">
              <w:t>Carson City--</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B73D1F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114,380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5C7C8E4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Computer Aided Dispatch Maintenance</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2CDE1B9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51,000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167D3AF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System Assessment--PK Electrical</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04989D7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78,579</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4D60B59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Expansion of Fiber for Communicaton</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6B37F5E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34,456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2DD6DD5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Replace of Dispatch 911 Recording System</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1EEDFD9"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6,175</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48334E7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A15">
              <w:rPr>
                <w:highlight w:val="lightGray"/>
              </w:rPr>
              <w:t>Software Purchase</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696A165E" w14:textId="3D0D5223" w:rsidR="00DF31D5" w:rsidRDefault="00013D55" w:rsidP="00CC5D16">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1D5">
              <w:rPr>
                <w:highlight w:val="lightGray"/>
              </w:rPr>
              <w:t>G2b Continued:</w:t>
            </w:r>
          </w:p>
          <w:p w14:paraId="5C2656B2" w14:textId="798E76A2" w:rsidR="00956A15" w:rsidRDefault="00956A15" w:rsidP="00CC5D16">
            <w:pPr>
              <w:spacing w:after="120"/>
              <w:rPr>
                <w:highlight w:val="lightGray"/>
              </w:rPr>
            </w:pPr>
            <w:r>
              <w:rPr>
                <w:highlight w:val="lightGray"/>
              </w:rPr>
              <w:t>43,766--Watchguard PUrchase</w:t>
            </w:r>
          </w:p>
          <w:p w14:paraId="07A50952" w14:textId="2082D468" w:rsidR="00956A15" w:rsidRDefault="00DF31D5" w:rsidP="00CC5D16">
            <w:pPr>
              <w:spacing w:after="120"/>
              <w:rPr>
                <w:highlight w:val="lightGray"/>
              </w:rPr>
            </w:pPr>
            <w:r>
              <w:rPr>
                <w:highlight w:val="lightGray"/>
              </w:rPr>
              <w:t>48,602--Lenslock Contract annual renewal</w:t>
            </w:r>
          </w:p>
          <w:p w14:paraId="561B5A71" w14:textId="56724A05" w:rsidR="00DF31D5" w:rsidRDefault="00DF31D5" w:rsidP="00CC5D16">
            <w:pPr>
              <w:spacing w:after="120"/>
              <w:rPr>
                <w:sz w:val="24"/>
                <w:szCs w:val="24"/>
                <w:highlight w:val="lightGray"/>
              </w:rPr>
            </w:pPr>
            <w:r>
              <w:rPr>
                <w:highlight w:val="lightGray"/>
              </w:rPr>
              <w:t>408,915--Mobile radios for first responders</w:t>
            </w:r>
          </w:p>
          <w:p w14:paraId="37850782" w14:textId="45D8DAFB" w:rsidR="00013D55" w:rsidRPr="004A4BD6" w:rsidRDefault="00956A15" w:rsidP="00CC5D16">
            <w:pPr>
              <w:spacing w:after="120"/>
              <w:rPr>
                <w:iCs/>
                <w:color w:val="000000"/>
                <w:sz w:val="24"/>
                <w:szCs w:val="24"/>
              </w:rPr>
            </w:pPr>
            <w:r>
              <w:rPr>
                <w:highlight w:val="lightGray"/>
              </w:rPr>
              <w:t>4 Counties reported No to G2</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14FBFF79"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E4629">
        <w:rPr>
          <w:rFonts w:ascii="Times New Roman" w:hAnsi="Times New Roman" w:cs="Times New Roman"/>
          <w:b w:val="0"/>
          <w:noProof w:val="0"/>
          <w:sz w:val="24"/>
          <w:szCs w:val="24"/>
        </w:rPr>
      </w:r>
      <w:r w:rsidR="007E462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523A8765"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7E4629">
              <w:rPr>
                <w:b/>
                <w:sz w:val="24"/>
                <w:szCs w:val="24"/>
              </w:rPr>
            </w:r>
            <w:r w:rsidR="007E462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E4629">
              <w:rPr>
                <w:b/>
                <w:sz w:val="24"/>
                <w:szCs w:val="24"/>
              </w:rPr>
            </w:r>
            <w:r w:rsidR="007E4629">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36B24A9E"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1D5">
              <w:rPr>
                <w:highlight w:val="lightGray"/>
              </w:rPr>
              <w:t>NRS 244A.7641-NRS244A7648;  CCMC 4.05</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756B3BBE"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1D5">
              <w:rPr>
                <w:highlight w:val="lightGray"/>
              </w:rPr>
              <w:t>100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0016AACB"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7E4629">
              <w:rPr>
                <w:b/>
                <w:sz w:val="24"/>
                <w:szCs w:val="24"/>
              </w:rPr>
            </w:r>
            <w:r w:rsidR="007E462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E4629">
              <w:rPr>
                <w:b/>
                <w:sz w:val="24"/>
                <w:szCs w:val="24"/>
              </w:rPr>
            </w:r>
            <w:r w:rsidR="007E4629">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D374E6D"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1D5">
              <w:rPr>
                <w:highlight w:val="lightGray"/>
              </w:rPr>
              <w:br/>
              <w:t>NRS 244A 7645</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6EABA2C4"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7E4629">
              <w:rPr>
                <w:b/>
                <w:sz w:val="24"/>
                <w:szCs w:val="24"/>
              </w:rPr>
            </w:r>
            <w:r w:rsidR="007E462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E4629">
              <w:rPr>
                <w:b/>
                <w:sz w:val="24"/>
                <w:szCs w:val="24"/>
              </w:rPr>
            </w:r>
            <w:r w:rsidR="007E4629">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5ED72A4B"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1D5">
              <w:rPr>
                <w:highlight w:val="lightGray"/>
              </w:rPr>
              <w:t>Esmeralda County reported No to G3c with no explanation</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0D1B3E20"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1D5">
              <w:rPr>
                <w:highlight w:val="lightGray"/>
              </w:rPr>
              <w:t>Carson City reported Y to G3a ad G3b.  All other counties reported No or did not answer G3a.</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0DC686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5DEBFD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0B5">
              <w:rPr>
                <w:highlight w:val="lightGray"/>
              </w:rPr>
              <w:t xml:space="preserve">Outside audit at the end of the year;  NRS 179.425;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572D498B" w14:textId="774E2B04" w:rsidR="007150B5" w:rsidRPr="007150B5" w:rsidRDefault="00EB4517" w:rsidP="007150B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0B5">
              <w:rPr>
                <w:highlight w:val="lightGray"/>
              </w:rPr>
              <w:t xml:space="preserve">Carson City response: </w:t>
            </w:r>
            <w:r w:rsidR="007150B5" w:rsidRPr="007150B5">
              <w:t>911 Surcharge Advisory Committee reviews expenditures pursuant to Carson City Municipal Code 4.05</w:t>
            </w:r>
            <w:r w:rsidR="007150B5">
              <w:t xml:space="preserve"> </w:t>
            </w:r>
            <w:r w:rsidR="007150B5" w:rsidRPr="007150B5">
              <w:t>Carson City Board of Supervisors approves the budget for the Surcharge Special Revenue Fund.</w:t>
            </w:r>
          </w:p>
          <w:p w14:paraId="3A11FD47" w14:textId="7F6B46BD" w:rsidR="00EB4517" w:rsidRPr="00DE14D6" w:rsidRDefault="007150B5" w:rsidP="007150B5">
            <w:pPr>
              <w:spacing w:after="120"/>
              <w:rPr>
                <w:iCs/>
                <w:color w:val="000000"/>
                <w:sz w:val="24"/>
                <w:szCs w:val="24"/>
              </w:rPr>
            </w:pPr>
            <w:r w:rsidRPr="007150B5">
              <w:t>All expenditures are subject to review and audit by Carson City outside auditors, pursuant to NRS 244A.7648</w:t>
            </w:r>
            <w:r>
              <w:rPr>
                <w:highlight w:val="lightGray"/>
              </w:rPr>
              <w:t xml:space="preserve"> </w:t>
            </w:r>
            <w:r w:rsidR="00EB4517"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8E1D23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3C8611C"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FBA402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74DECEA" w:rsidR="00A11514" w:rsidRPr="00DE14D6" w:rsidRDefault="00B73A49" w:rsidP="00281B67">
            <w:pP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1B67" w:rsidRPr="00281B67">
              <w:t>NRS 244A.7641 - NRS 244A.7647</w:t>
            </w:r>
            <w:r w:rsidR="00281B67">
              <w:t xml:space="preserve"> surcharge for Enhancements of Telephone Systems;  </w:t>
            </w:r>
            <w:r w:rsidR="00281B67" w:rsidRPr="00281B67">
              <w:t>Carson City Municipal Code 4.05 inclusive</w:t>
            </w:r>
            <w:r w:rsidR="00281B67">
              <w:t xml:space="preserve">; </w:t>
            </w:r>
            <w:r w:rsidR="00281B67" w:rsidRPr="00281B67">
              <w:t xml:space="preserv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0D0403C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935D1FD"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1B67">
              <w:rPr>
                <w:highlight w:val="lightGray"/>
              </w:rPr>
              <w:t>4375</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291B43FE"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1B67">
              <w:rPr>
                <w:highlight w:val="lightGray"/>
              </w:rPr>
              <w:t>Carson City reported Yes to I2 in Amount of $4375 noting  RaveSmart 911.</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D16FF2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C0A33A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13552F5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5BE8742A"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281B67">
              <w:rPr>
                <w:highlight w:val="lightGray"/>
              </w:rPr>
              <w:t>AT&amp;T Hosted Solutions</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E4629">
              <w:rPr>
                <w:rFonts w:ascii="Times New Roman" w:hAnsi="Times New Roman" w:cs="Times New Roman"/>
                <w:b/>
                <w:sz w:val="24"/>
                <w:szCs w:val="24"/>
              </w:rPr>
            </w:r>
            <w:r w:rsidR="007E462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262915BF" w14:textId="77777777" w:rsidR="00C1772A" w:rsidRDefault="00B73A49"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772A">
              <w:rPr>
                <w:highlight w:val="lightGray"/>
              </w:rPr>
              <w:t>Lyon County is updating out recording system to the NICE recording system</w:t>
            </w:r>
          </w:p>
          <w:p w14:paraId="029F3BFC" w14:textId="27278A29" w:rsidR="001419C8" w:rsidRPr="00EE46BE" w:rsidRDefault="00B73A49" w:rsidP="00F360F5">
            <w:pPr>
              <w:spacing w:after="120"/>
              <w:rPr>
                <w:iCs/>
                <w:color w:val="000000"/>
                <w:sz w:val="24"/>
                <w:szCs w:val="24"/>
              </w:rPr>
            </w:pP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E4629">
              <w:rPr>
                <w:b/>
                <w:sz w:val="24"/>
                <w:szCs w:val="24"/>
              </w:rPr>
            </w:r>
            <w:r w:rsidR="007E4629">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E4629">
              <w:rPr>
                <w:b/>
                <w:sz w:val="24"/>
                <w:szCs w:val="24"/>
              </w:rPr>
            </w:r>
            <w:r w:rsidR="007E4629">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E4629">
              <w:rPr>
                <w:b/>
                <w:sz w:val="24"/>
                <w:szCs w:val="24"/>
              </w:rPr>
            </w:r>
            <w:r w:rsidR="007E4629">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E4629">
              <w:rPr>
                <w:b/>
                <w:sz w:val="24"/>
                <w:szCs w:val="24"/>
              </w:rPr>
            </w:r>
            <w:r w:rsidR="007E4629">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994A91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E4629">
              <w:rPr>
                <w:b/>
                <w:sz w:val="24"/>
                <w:szCs w:val="24"/>
              </w:rPr>
            </w:r>
            <w:r w:rsidR="007E4629">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E4629">
              <w:rPr>
                <w:b/>
                <w:sz w:val="24"/>
                <w:szCs w:val="24"/>
              </w:rPr>
            </w:r>
            <w:r w:rsidR="007E4629">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E4629">
              <w:rPr>
                <w:b/>
                <w:sz w:val="24"/>
                <w:szCs w:val="24"/>
              </w:rPr>
            </w:r>
            <w:r w:rsidR="007E4629">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E4629">
              <w:rPr>
                <w:b/>
                <w:sz w:val="24"/>
                <w:szCs w:val="24"/>
              </w:rPr>
            </w:r>
            <w:r w:rsidR="007E4629">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22D1161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772A">
              <w:rPr>
                <w:highlight w:val="lightGray"/>
              </w:rPr>
              <w:t>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01F0C74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772A">
              <w:rPr>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86AE5A9"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E4629">
              <w:rPr>
                <w:b/>
                <w:sz w:val="24"/>
                <w:szCs w:val="24"/>
              </w:rPr>
            </w:r>
            <w:r w:rsidR="007E4629">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7E4629">
              <w:rPr>
                <w:b/>
                <w:sz w:val="24"/>
                <w:szCs w:val="24"/>
              </w:rPr>
            </w:r>
            <w:r w:rsidR="007E4629">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D7920CE"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57C">
              <w:rPr>
                <w:highlight w:val="lightGray"/>
              </w:rPr>
              <w:t>23,954</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338C4A65"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7E4629">
              <w:rPr>
                <w:b/>
                <w:sz w:val="24"/>
                <w:szCs w:val="24"/>
              </w:rPr>
            </w:r>
            <w:r w:rsidR="007E4629">
              <w:rPr>
                <w:b/>
                <w:sz w:val="24"/>
                <w:szCs w:val="24"/>
              </w:rPr>
              <w:fldChar w:fldCharType="separate"/>
            </w:r>
            <w:r w:rsidRPr="00EE46BE">
              <w:rPr>
                <w:b/>
                <w:sz w:val="24"/>
                <w:szCs w:val="24"/>
              </w:rPr>
              <w:fldChar w:fldCharType="end"/>
            </w:r>
            <w:bookmarkEnd w:id="15"/>
          </w:p>
        </w:tc>
        <w:tc>
          <w:tcPr>
            <w:tcW w:w="1414" w:type="dxa"/>
            <w:vAlign w:val="center"/>
          </w:tcPr>
          <w:p w14:paraId="0A162ACB" w14:textId="5D9E5786"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7E4629">
              <w:rPr>
                <w:b/>
                <w:sz w:val="24"/>
                <w:szCs w:val="24"/>
              </w:rPr>
            </w:r>
            <w:r w:rsidR="007E4629">
              <w:rPr>
                <w:b/>
                <w:sz w:val="24"/>
                <w:szCs w:val="24"/>
              </w:rPr>
              <w:fldChar w:fldCharType="separate"/>
            </w:r>
            <w:r w:rsidRPr="00EE46BE">
              <w:rPr>
                <w:b/>
                <w:sz w:val="24"/>
                <w:szCs w:val="24"/>
              </w:rPr>
              <w:fldChar w:fldCharType="end"/>
            </w:r>
          </w:p>
        </w:tc>
        <w:tc>
          <w:tcPr>
            <w:tcW w:w="1250" w:type="dxa"/>
            <w:vAlign w:val="center"/>
          </w:tcPr>
          <w:p w14:paraId="0F7462CC" w14:textId="2DFD96B1"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7E4629">
              <w:rPr>
                <w:b/>
                <w:sz w:val="24"/>
                <w:szCs w:val="24"/>
              </w:rPr>
            </w:r>
            <w:r w:rsidR="007E4629">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3B20C52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57C">
              <w:rPr>
                <w:highlight w:val="lightGray"/>
              </w:rPr>
              <w:t>2 counties reported Y to J3 with the remaining counties reporting No and Unknown</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10E4D0BB" w14:textId="77777777" w:rsidR="0099657C" w:rsidRDefault="00801804" w:rsidP="00F53858">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657C">
              <w:rPr>
                <w:highlight w:val="lightGray"/>
              </w:rPr>
              <w:t>Carson City--Defer to the NV Division of Emergency Management Statewide Interoperability Coordinator</w:t>
            </w:r>
          </w:p>
          <w:p w14:paraId="21B4682D" w14:textId="74BCA3BF" w:rsidR="0099657C" w:rsidRDefault="0099657C" w:rsidP="00F53858">
            <w:pPr>
              <w:spacing w:after="120"/>
              <w:rPr>
                <w:sz w:val="24"/>
                <w:szCs w:val="24"/>
                <w:highlight w:val="lightGray"/>
              </w:rPr>
            </w:pPr>
            <w:r>
              <w:rPr>
                <w:highlight w:val="lightGray"/>
              </w:rPr>
              <w:t>Douglas</w:t>
            </w:r>
            <w:r w:rsidR="00780B99">
              <w:rPr>
                <w:highlight w:val="lightGray"/>
              </w:rPr>
              <w:t xml:space="preserve"> County</w:t>
            </w:r>
            <w:r>
              <w:rPr>
                <w:highlight w:val="lightGray"/>
              </w:rPr>
              <w:t>--Annual masterplan update to show services and expenditures</w:t>
            </w:r>
          </w:p>
          <w:p w14:paraId="17BBAE4F" w14:textId="4F128A37" w:rsidR="0099657C" w:rsidRDefault="0099657C" w:rsidP="00F53858">
            <w:pPr>
              <w:spacing w:after="120"/>
              <w:rPr>
                <w:highlight w:val="lightGray"/>
              </w:rPr>
            </w:pPr>
            <w:r>
              <w:rPr>
                <w:highlight w:val="lightGray"/>
              </w:rPr>
              <w:t xml:space="preserve">Esmeralda County and Storey County--does not charge for any 911 fees </w:t>
            </w:r>
          </w:p>
          <w:p w14:paraId="50C4F962" w14:textId="7779D3B5" w:rsidR="00801804" w:rsidRPr="00EE46BE" w:rsidRDefault="00801804" w:rsidP="00F53858">
            <w:pPr>
              <w:spacing w:after="120"/>
              <w:rPr>
                <w:iCs/>
                <w:color w:val="000000"/>
                <w:sz w:val="24"/>
                <w:szCs w:val="24"/>
              </w:rPr>
            </w:pP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A2C2B1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9657C">
              <w:t>Storey County reported Staff Shortage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768698">
    <w:abstractNumId w:val="37"/>
  </w:num>
  <w:num w:numId="2" w16cid:durableId="1567838801">
    <w:abstractNumId w:val="20"/>
  </w:num>
  <w:num w:numId="3" w16cid:durableId="1062755958">
    <w:abstractNumId w:val="23"/>
  </w:num>
  <w:num w:numId="4" w16cid:durableId="1125385899">
    <w:abstractNumId w:val="35"/>
  </w:num>
  <w:num w:numId="5" w16cid:durableId="928201524">
    <w:abstractNumId w:val="39"/>
  </w:num>
  <w:num w:numId="6" w16cid:durableId="253630082">
    <w:abstractNumId w:val="26"/>
  </w:num>
  <w:num w:numId="7" w16cid:durableId="1299189640">
    <w:abstractNumId w:val="25"/>
  </w:num>
  <w:num w:numId="8" w16cid:durableId="943263513">
    <w:abstractNumId w:val="29"/>
  </w:num>
  <w:num w:numId="9" w16cid:durableId="145172240">
    <w:abstractNumId w:val="17"/>
  </w:num>
  <w:num w:numId="10" w16cid:durableId="4938585">
    <w:abstractNumId w:val="38"/>
  </w:num>
  <w:num w:numId="11" w16cid:durableId="556431337">
    <w:abstractNumId w:val="42"/>
  </w:num>
  <w:num w:numId="12" w16cid:durableId="965507515">
    <w:abstractNumId w:val="30"/>
  </w:num>
  <w:num w:numId="13" w16cid:durableId="266501251">
    <w:abstractNumId w:val="9"/>
  </w:num>
  <w:num w:numId="14" w16cid:durableId="1671173599">
    <w:abstractNumId w:val="14"/>
  </w:num>
  <w:num w:numId="15" w16cid:durableId="383607327">
    <w:abstractNumId w:val="7"/>
  </w:num>
  <w:num w:numId="16" w16cid:durableId="485587210">
    <w:abstractNumId w:val="3"/>
  </w:num>
  <w:num w:numId="17" w16cid:durableId="1566915467">
    <w:abstractNumId w:val="16"/>
  </w:num>
  <w:num w:numId="18" w16cid:durableId="1188984791">
    <w:abstractNumId w:val="5"/>
  </w:num>
  <w:num w:numId="19" w16cid:durableId="1892037599">
    <w:abstractNumId w:val="34"/>
  </w:num>
  <w:num w:numId="20" w16cid:durableId="1338773824">
    <w:abstractNumId w:val="6"/>
  </w:num>
  <w:num w:numId="21" w16cid:durableId="855080521">
    <w:abstractNumId w:val="10"/>
  </w:num>
  <w:num w:numId="22" w16cid:durableId="1671524427">
    <w:abstractNumId w:val="41"/>
  </w:num>
  <w:num w:numId="23" w16cid:durableId="667561311">
    <w:abstractNumId w:val="21"/>
  </w:num>
  <w:num w:numId="24" w16cid:durableId="421755156">
    <w:abstractNumId w:val="1"/>
  </w:num>
  <w:num w:numId="25" w16cid:durableId="273638889">
    <w:abstractNumId w:val="28"/>
  </w:num>
  <w:num w:numId="26" w16cid:durableId="817846447">
    <w:abstractNumId w:val="40"/>
  </w:num>
  <w:num w:numId="27" w16cid:durableId="1500727724">
    <w:abstractNumId w:val="32"/>
  </w:num>
  <w:num w:numId="28" w16cid:durableId="1882667235">
    <w:abstractNumId w:val="0"/>
  </w:num>
  <w:num w:numId="29" w16cid:durableId="1612739234">
    <w:abstractNumId w:val="19"/>
  </w:num>
  <w:num w:numId="30" w16cid:durableId="959148183">
    <w:abstractNumId w:val="8"/>
  </w:num>
  <w:num w:numId="31" w16cid:durableId="828180940">
    <w:abstractNumId w:val="22"/>
  </w:num>
  <w:num w:numId="32" w16cid:durableId="1721325766">
    <w:abstractNumId w:val="31"/>
  </w:num>
  <w:num w:numId="33" w16cid:durableId="294019928">
    <w:abstractNumId w:val="18"/>
  </w:num>
  <w:num w:numId="34" w16cid:durableId="1895500977">
    <w:abstractNumId w:val="2"/>
  </w:num>
  <w:num w:numId="35" w16cid:durableId="1341273033">
    <w:abstractNumId w:val="13"/>
  </w:num>
  <w:num w:numId="36" w16cid:durableId="1585257684">
    <w:abstractNumId w:val="24"/>
  </w:num>
  <w:num w:numId="37" w16cid:durableId="963772535">
    <w:abstractNumId w:val="36"/>
  </w:num>
  <w:num w:numId="38" w16cid:durableId="2081977365">
    <w:abstractNumId w:val="12"/>
  </w:num>
  <w:num w:numId="39" w16cid:durableId="974406182">
    <w:abstractNumId w:val="4"/>
  </w:num>
  <w:num w:numId="40" w16cid:durableId="55588304">
    <w:abstractNumId w:val="33"/>
  </w:num>
  <w:num w:numId="41" w16cid:durableId="186068031">
    <w:abstractNumId w:val="11"/>
  </w:num>
  <w:num w:numId="42" w16cid:durableId="1416854975">
    <w:abstractNumId w:val="27"/>
  </w:num>
  <w:num w:numId="43" w16cid:durableId="1348405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26AE6"/>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3545"/>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6076"/>
    <w:rsid w:val="00257B86"/>
    <w:rsid w:val="002600BC"/>
    <w:rsid w:val="002616E5"/>
    <w:rsid w:val="0026704F"/>
    <w:rsid w:val="00276B40"/>
    <w:rsid w:val="00277E74"/>
    <w:rsid w:val="002815B5"/>
    <w:rsid w:val="002815DB"/>
    <w:rsid w:val="00281B67"/>
    <w:rsid w:val="00283A97"/>
    <w:rsid w:val="00286ED3"/>
    <w:rsid w:val="00291BE9"/>
    <w:rsid w:val="0029371B"/>
    <w:rsid w:val="00296395"/>
    <w:rsid w:val="00296A64"/>
    <w:rsid w:val="00297A65"/>
    <w:rsid w:val="002A03D7"/>
    <w:rsid w:val="002A08F3"/>
    <w:rsid w:val="002A0B81"/>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165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4E9"/>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C64F9"/>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47160"/>
    <w:rsid w:val="00647582"/>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6834"/>
    <w:rsid w:val="006F0737"/>
    <w:rsid w:val="006F485E"/>
    <w:rsid w:val="00704254"/>
    <w:rsid w:val="00705221"/>
    <w:rsid w:val="007106A9"/>
    <w:rsid w:val="00714371"/>
    <w:rsid w:val="007150B5"/>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6384A"/>
    <w:rsid w:val="007725EB"/>
    <w:rsid w:val="0077351E"/>
    <w:rsid w:val="00777511"/>
    <w:rsid w:val="00777E99"/>
    <w:rsid w:val="00780B99"/>
    <w:rsid w:val="00780EE1"/>
    <w:rsid w:val="00784BFB"/>
    <w:rsid w:val="007956B6"/>
    <w:rsid w:val="00797879"/>
    <w:rsid w:val="00797B72"/>
    <w:rsid w:val="00797EBF"/>
    <w:rsid w:val="007A0E60"/>
    <w:rsid w:val="007A52B7"/>
    <w:rsid w:val="007C061E"/>
    <w:rsid w:val="007C0786"/>
    <w:rsid w:val="007D3545"/>
    <w:rsid w:val="007E0686"/>
    <w:rsid w:val="007E0A4E"/>
    <w:rsid w:val="007E2691"/>
    <w:rsid w:val="007E4629"/>
    <w:rsid w:val="007E7627"/>
    <w:rsid w:val="007E7F8B"/>
    <w:rsid w:val="00800C03"/>
    <w:rsid w:val="00801804"/>
    <w:rsid w:val="00802A8C"/>
    <w:rsid w:val="00805107"/>
    <w:rsid w:val="00810905"/>
    <w:rsid w:val="00811267"/>
    <w:rsid w:val="00813759"/>
    <w:rsid w:val="008161B6"/>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56A15"/>
    <w:rsid w:val="009636D0"/>
    <w:rsid w:val="009639CD"/>
    <w:rsid w:val="0096567D"/>
    <w:rsid w:val="00972B3F"/>
    <w:rsid w:val="009746BC"/>
    <w:rsid w:val="00980476"/>
    <w:rsid w:val="0098523C"/>
    <w:rsid w:val="0099122F"/>
    <w:rsid w:val="00992470"/>
    <w:rsid w:val="009935FF"/>
    <w:rsid w:val="0099657C"/>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1579A"/>
    <w:rsid w:val="00A34C80"/>
    <w:rsid w:val="00A363D8"/>
    <w:rsid w:val="00A36B65"/>
    <w:rsid w:val="00A37C43"/>
    <w:rsid w:val="00A402AD"/>
    <w:rsid w:val="00A42E05"/>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02A0"/>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25C7"/>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1772A"/>
    <w:rsid w:val="00C20301"/>
    <w:rsid w:val="00C3106D"/>
    <w:rsid w:val="00C31987"/>
    <w:rsid w:val="00C32CED"/>
    <w:rsid w:val="00C34D5A"/>
    <w:rsid w:val="00C3729F"/>
    <w:rsid w:val="00C376AC"/>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0B18"/>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31D5"/>
    <w:rsid w:val="00DF483A"/>
    <w:rsid w:val="00E018D8"/>
    <w:rsid w:val="00E02CEA"/>
    <w:rsid w:val="00E057BA"/>
    <w:rsid w:val="00E14CAD"/>
    <w:rsid w:val="00E16DD9"/>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05D4"/>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 w:val="00FF3F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22</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Shari Grennan</cp:lastModifiedBy>
  <cp:revision>6</cp:revision>
  <cp:lastPrinted>2014-12-15T16:40:00Z</cp:lastPrinted>
  <dcterms:created xsi:type="dcterms:W3CDTF">2022-07-14T20:12:00Z</dcterms:created>
  <dcterms:modified xsi:type="dcterms:W3CDTF">2022-07-15T00:21:00Z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