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7032044"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691819">
              <w:t>ALASKA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C5EEE2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91819">
              <w:t>John Rockwell</w:t>
            </w:r>
            <w:r w:rsidRPr="00797879">
              <w:rPr>
                <w:iCs/>
                <w:color w:val="000000"/>
                <w:sz w:val="24"/>
                <w:szCs w:val="24"/>
              </w:rPr>
              <w:fldChar w:fldCharType="end"/>
            </w:r>
          </w:p>
        </w:tc>
        <w:tc>
          <w:tcPr>
            <w:tcW w:w="2811" w:type="dxa"/>
          </w:tcPr>
          <w:p w14:paraId="1D2F727A" w14:textId="3797DE38"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91819">
              <w:t>Division Operations Manager</w:t>
            </w:r>
            <w:r w:rsidRPr="005B728D">
              <w:rPr>
                <w:iCs/>
                <w:color w:val="000000"/>
                <w:sz w:val="24"/>
                <w:szCs w:val="24"/>
              </w:rPr>
              <w:fldChar w:fldCharType="end"/>
            </w:r>
          </w:p>
        </w:tc>
        <w:tc>
          <w:tcPr>
            <w:tcW w:w="3362" w:type="dxa"/>
          </w:tcPr>
          <w:p w14:paraId="40478172" w14:textId="4DC9B50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91819">
              <w:t>Department of Public Safety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139E3E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819">
              <w:rPr>
                <w:highlight w:val="lightGray"/>
              </w:rPr>
              <w:t>40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F684B2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819">
              <w:rPr>
                <w:highlight w:val="lightGray"/>
              </w:rPr>
              <w:t>8</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B8514DF"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819">
              <w:rPr>
                <w:highlight w:val="lightGray"/>
              </w:rPr>
              <w:t>48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06A0199" w14:textId="77777777" w:rsidR="00691819" w:rsidRPr="00691819" w:rsidRDefault="00CB4231" w:rsidP="0069181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819" w:rsidRPr="00691819">
              <w:t>Anchorage Borough PSAP (Anchorage PD)</w:t>
            </w:r>
          </w:p>
          <w:p w14:paraId="7DCC028D" w14:textId="77777777" w:rsidR="00691819" w:rsidRPr="00691819" w:rsidRDefault="00691819" w:rsidP="00691819">
            <w:r w:rsidRPr="00691819">
              <w:t>AST Fairbanks (Interior/Northern)</w:t>
            </w:r>
          </w:p>
          <w:p w14:paraId="168ACF5E" w14:textId="77777777" w:rsidR="00691819" w:rsidRPr="00691819" w:rsidRDefault="00691819" w:rsidP="00691819">
            <w:r w:rsidRPr="00691819">
              <w:t>Joint Base Elmendorf-Richardson (JBER)</w:t>
            </w:r>
          </w:p>
          <w:p w14:paraId="6641F97A" w14:textId="77777777" w:rsidR="00691819" w:rsidRPr="00691819" w:rsidRDefault="00691819" w:rsidP="00691819">
            <w:r w:rsidRPr="00691819">
              <w:t>Bethel Police Department</w:t>
            </w:r>
          </w:p>
          <w:p w14:paraId="0C0C9D3B" w14:textId="77777777" w:rsidR="00691819" w:rsidRPr="00691819" w:rsidRDefault="00691819" w:rsidP="00691819">
            <w:r w:rsidRPr="00691819">
              <w:t>Bristol Bay Borough PSAP (BBB PD Dillingham)</w:t>
            </w:r>
          </w:p>
          <w:p w14:paraId="5AF8A717" w14:textId="77777777" w:rsidR="00691819" w:rsidRPr="00691819" w:rsidRDefault="00691819" w:rsidP="00691819">
            <w:r w:rsidRPr="00691819">
              <w:t>Cold Bay Health Clinic</w:t>
            </w:r>
          </w:p>
          <w:p w14:paraId="102F0236" w14:textId="77777777" w:rsidR="00691819" w:rsidRPr="00691819" w:rsidRDefault="00691819" w:rsidP="00691819">
            <w:r w:rsidRPr="00691819">
              <w:t>Cordova Police Department</w:t>
            </w:r>
          </w:p>
          <w:p w14:paraId="767497D2" w14:textId="77777777" w:rsidR="00691819" w:rsidRPr="00691819" w:rsidRDefault="00691819" w:rsidP="00691819">
            <w:r w:rsidRPr="00691819">
              <w:t>Craig Police Department</w:t>
            </w:r>
          </w:p>
          <w:p w14:paraId="71F15B0E" w14:textId="77777777" w:rsidR="00691819" w:rsidRPr="00691819" w:rsidRDefault="00691819" w:rsidP="00691819">
            <w:r w:rsidRPr="00691819">
              <w:lastRenderedPageBreak/>
              <w:t>Dillingham Police Department</w:t>
            </w:r>
          </w:p>
          <w:p w14:paraId="533F2D62" w14:textId="77777777" w:rsidR="00691819" w:rsidRPr="00691819" w:rsidRDefault="00691819" w:rsidP="00691819">
            <w:r w:rsidRPr="00691819">
              <w:t>Fairbanks North Star Borough PSAP</w:t>
            </w:r>
          </w:p>
          <w:p w14:paraId="39BCE7D6" w14:textId="77777777" w:rsidR="00691819" w:rsidRPr="00691819" w:rsidRDefault="00691819" w:rsidP="00691819">
            <w:r w:rsidRPr="00691819">
              <w:t>Fort Yukon Police Department</w:t>
            </w:r>
          </w:p>
          <w:p w14:paraId="1F16D16A" w14:textId="77777777" w:rsidR="00691819" w:rsidRPr="00691819" w:rsidRDefault="00691819" w:rsidP="00691819">
            <w:r w:rsidRPr="00691819">
              <w:t>Galena Fire Department</w:t>
            </w:r>
          </w:p>
          <w:p w14:paraId="496C8CB9" w14:textId="77777777" w:rsidR="00691819" w:rsidRPr="00691819" w:rsidRDefault="00691819" w:rsidP="00691819">
            <w:r w:rsidRPr="00691819">
              <w:t>Gustavus Fire Department</w:t>
            </w:r>
          </w:p>
          <w:p w14:paraId="645F7E68" w14:textId="77777777" w:rsidR="00691819" w:rsidRPr="00691819" w:rsidRDefault="00691819" w:rsidP="00691819">
            <w:r w:rsidRPr="00691819">
              <w:t>Haines Police Department</w:t>
            </w:r>
          </w:p>
          <w:p w14:paraId="3E813685" w14:textId="77777777" w:rsidR="00691819" w:rsidRPr="00691819" w:rsidRDefault="00691819" w:rsidP="00691819">
            <w:r w:rsidRPr="00691819">
              <w:t>Hoonah Police Department</w:t>
            </w:r>
          </w:p>
          <w:p w14:paraId="7E1564E1" w14:textId="77777777" w:rsidR="00691819" w:rsidRPr="00691819" w:rsidRDefault="00691819" w:rsidP="00691819">
            <w:r w:rsidRPr="00691819">
              <w:t>Juneau Borough PSAP (Juneau PD)</w:t>
            </w:r>
          </w:p>
          <w:p w14:paraId="15CC0068" w14:textId="77777777" w:rsidR="00691819" w:rsidRPr="00691819" w:rsidRDefault="00691819" w:rsidP="00691819">
            <w:r w:rsidRPr="00691819">
              <w:t>Ketchikan Police Department</w:t>
            </w:r>
          </w:p>
          <w:p w14:paraId="4E384237" w14:textId="77777777" w:rsidR="00691819" w:rsidRPr="00691819" w:rsidRDefault="00691819" w:rsidP="00691819">
            <w:r w:rsidRPr="00691819">
              <w:t>King Cove Police Department</w:t>
            </w:r>
          </w:p>
          <w:p w14:paraId="5F5106CE" w14:textId="77777777" w:rsidR="00691819" w:rsidRPr="00691819" w:rsidRDefault="00691819" w:rsidP="00691819">
            <w:r w:rsidRPr="00691819">
              <w:t>Kodiak Police Department</w:t>
            </w:r>
          </w:p>
          <w:p w14:paraId="427EE9F9" w14:textId="77777777" w:rsidR="00691819" w:rsidRPr="00691819" w:rsidRDefault="00691819" w:rsidP="00691819">
            <w:r w:rsidRPr="00691819">
              <w:t>Kotzebue Police Department</w:t>
            </w:r>
          </w:p>
          <w:p w14:paraId="19E2C6D5" w14:textId="77777777" w:rsidR="00691819" w:rsidRPr="00691819" w:rsidRDefault="00691819" w:rsidP="00691819">
            <w:r w:rsidRPr="00691819">
              <w:t>Kuskokwim Valley Rescue Squad (McGrath)</w:t>
            </w:r>
          </w:p>
          <w:p w14:paraId="2BF296E6" w14:textId="77777777" w:rsidR="00691819" w:rsidRPr="00691819" w:rsidRDefault="00691819" w:rsidP="00691819">
            <w:r w:rsidRPr="00691819">
              <w:t>McGrath, City of</w:t>
            </w:r>
          </w:p>
          <w:p w14:paraId="1493ADE7" w14:textId="77777777" w:rsidR="00691819" w:rsidRPr="00691819" w:rsidRDefault="00691819" w:rsidP="00691819">
            <w:r w:rsidRPr="00691819">
              <w:t>Matanuska Susitna Borough (MatCom)</w:t>
            </w:r>
          </w:p>
          <w:p w14:paraId="0083412D" w14:textId="77777777" w:rsidR="00691819" w:rsidRPr="00691819" w:rsidRDefault="00691819" w:rsidP="00691819">
            <w:r w:rsidRPr="00691819">
              <w:t>Matanuska Susitna Borough (MatCom)</w:t>
            </w:r>
          </w:p>
          <w:p w14:paraId="46680F0C" w14:textId="77777777" w:rsidR="00691819" w:rsidRPr="00691819" w:rsidRDefault="00691819" w:rsidP="00691819">
            <w:r w:rsidRPr="00691819">
              <w:t>Metlakatla Police Department</w:t>
            </w:r>
          </w:p>
          <w:p w14:paraId="211625F1" w14:textId="77777777" w:rsidR="00691819" w:rsidRPr="00691819" w:rsidRDefault="00691819" w:rsidP="00691819">
            <w:r w:rsidRPr="00691819">
              <w:t>Nome Police Department</w:t>
            </w:r>
          </w:p>
          <w:p w14:paraId="69BA40AD" w14:textId="77777777" w:rsidR="00691819" w:rsidRPr="00691819" w:rsidRDefault="00691819" w:rsidP="00691819">
            <w:r w:rsidRPr="00691819">
              <w:t>North Slope Borough PSAP (NSB PD Barrow)</w:t>
            </w:r>
          </w:p>
          <w:p w14:paraId="29501A8B" w14:textId="77777777" w:rsidR="00691819" w:rsidRPr="00691819" w:rsidRDefault="00691819" w:rsidP="00691819">
            <w:r w:rsidRPr="00691819">
              <w:t>Petersburg Police Department</w:t>
            </w:r>
          </w:p>
          <w:p w14:paraId="01171D58" w14:textId="77777777" w:rsidR="00691819" w:rsidRPr="00691819" w:rsidRDefault="00691819" w:rsidP="00691819">
            <w:r w:rsidRPr="00691819">
              <w:t>Sand Point Police Department</w:t>
            </w:r>
          </w:p>
          <w:p w14:paraId="6ECD5A16" w14:textId="77777777" w:rsidR="00691819" w:rsidRPr="00691819" w:rsidRDefault="00691819" w:rsidP="00691819">
            <w:r w:rsidRPr="00691819">
              <w:t>Sitka Police Department</w:t>
            </w:r>
          </w:p>
          <w:p w14:paraId="5705E2C5" w14:textId="77777777" w:rsidR="00691819" w:rsidRPr="00691819" w:rsidRDefault="00691819" w:rsidP="00691819">
            <w:r w:rsidRPr="00691819">
              <w:t>Skagway Police Department</w:t>
            </w:r>
          </w:p>
          <w:p w14:paraId="17D990C9" w14:textId="77777777" w:rsidR="00691819" w:rsidRPr="00691819" w:rsidRDefault="00691819" w:rsidP="00691819">
            <w:r w:rsidRPr="00691819">
              <w:t>Soldotna Comm Center (SPSCC) Kenai Borough</w:t>
            </w:r>
          </w:p>
          <w:p w14:paraId="1094341B" w14:textId="77777777" w:rsidR="00691819" w:rsidRPr="00691819" w:rsidRDefault="00691819" w:rsidP="00691819">
            <w:r w:rsidRPr="00691819">
              <w:t>St. Paul Police Department</w:t>
            </w:r>
          </w:p>
          <w:p w14:paraId="209FB56B" w14:textId="77777777" w:rsidR="00691819" w:rsidRPr="00691819" w:rsidRDefault="00691819" w:rsidP="00691819">
            <w:r w:rsidRPr="00691819">
              <w:t>Thorn Bay Emergency Services</w:t>
            </w:r>
          </w:p>
          <w:p w14:paraId="29FF99E5" w14:textId="77777777" w:rsidR="00691819" w:rsidRPr="00691819" w:rsidRDefault="00691819" w:rsidP="00691819">
            <w:r w:rsidRPr="00691819">
              <w:t>Unalakleet Police Department</w:t>
            </w:r>
          </w:p>
          <w:p w14:paraId="4DBFBFBB" w14:textId="77777777" w:rsidR="00691819" w:rsidRPr="00691819" w:rsidRDefault="00691819" w:rsidP="00691819">
            <w:r w:rsidRPr="00691819">
              <w:t>Unalaska Police Department</w:t>
            </w:r>
          </w:p>
          <w:p w14:paraId="502B4518" w14:textId="77777777" w:rsidR="00691819" w:rsidRPr="00691819" w:rsidRDefault="00691819" w:rsidP="00691819">
            <w:r w:rsidRPr="00691819">
              <w:t>Valdez Police Department</w:t>
            </w:r>
          </w:p>
          <w:p w14:paraId="27069398" w14:textId="77777777" w:rsidR="00691819" w:rsidRPr="00691819" w:rsidRDefault="00691819" w:rsidP="00691819">
            <w:r w:rsidRPr="00691819">
              <w:t>Whittier Police Department</w:t>
            </w:r>
          </w:p>
          <w:p w14:paraId="4258FAF2" w14:textId="77777777" w:rsidR="00691819" w:rsidRPr="00691819" w:rsidRDefault="00691819" w:rsidP="00691819">
            <w:r w:rsidRPr="00691819">
              <w:t>Wrangell Police Department</w:t>
            </w:r>
          </w:p>
          <w:p w14:paraId="6A9FEFC0" w14:textId="77777777" w:rsidR="00691819" w:rsidRPr="00691819" w:rsidRDefault="00691819" w:rsidP="00691819">
            <w:r w:rsidRPr="00691819">
              <w:t>Yakutat Police Department</w:t>
            </w:r>
          </w:p>
          <w:p w14:paraId="14BD90CA" w14:textId="77777777" w:rsidR="00691819" w:rsidRPr="00691819" w:rsidRDefault="00691819" w:rsidP="00691819">
            <w:r w:rsidRPr="00691819">
              <w:t>AST Ketchikan</w:t>
            </w:r>
          </w:p>
          <w:p w14:paraId="47684869" w14:textId="77777777" w:rsidR="00691819" w:rsidRPr="00691819" w:rsidRDefault="00691819" w:rsidP="00691819">
            <w:r w:rsidRPr="00691819">
              <w:t xml:space="preserve">Fairbanks International Airport </w:t>
            </w:r>
          </w:p>
          <w:p w14:paraId="06AEB260" w14:textId="77777777" w:rsidR="00691819" w:rsidRPr="00691819" w:rsidRDefault="00691819" w:rsidP="00691819">
            <w:r w:rsidRPr="00691819">
              <w:t>Homer Police Department</w:t>
            </w:r>
          </w:p>
          <w:p w14:paraId="76FDB243" w14:textId="77777777" w:rsidR="00691819" w:rsidRPr="00691819" w:rsidRDefault="00691819" w:rsidP="00691819">
            <w:r w:rsidRPr="00691819">
              <w:t>Kenai Police Department</w:t>
            </w:r>
          </w:p>
          <w:p w14:paraId="7DACA6AD" w14:textId="77777777" w:rsidR="00691819" w:rsidRPr="00691819" w:rsidRDefault="00691819" w:rsidP="00691819">
            <w:r w:rsidRPr="00691819">
              <w:t>Seward Police Department</w:t>
            </w:r>
          </w:p>
          <w:p w14:paraId="6383423E" w14:textId="77777777" w:rsidR="00691819" w:rsidRPr="00691819" w:rsidRDefault="00691819" w:rsidP="00691819">
            <w:r w:rsidRPr="00691819">
              <w:t xml:space="preserve">Ted Stevens Anchorage Int'l </w:t>
            </w:r>
            <w:proofErr w:type="gramStart"/>
            <w:r w:rsidRPr="00691819">
              <w:t>Airport  Police</w:t>
            </w:r>
            <w:proofErr w:type="gramEnd"/>
            <w:r w:rsidRPr="00691819">
              <w:t xml:space="preserve"> Department</w:t>
            </w:r>
          </w:p>
          <w:p w14:paraId="3D91270E" w14:textId="77777777" w:rsidR="00691819" w:rsidRPr="00691819" w:rsidRDefault="00691819" w:rsidP="00691819">
            <w:r w:rsidRPr="00691819">
              <w:t>University of Alaska Anchorage Police Department</w:t>
            </w:r>
          </w:p>
          <w:p w14:paraId="09633593" w14:textId="04941876" w:rsidR="00CB4231" w:rsidRPr="00BB1A91" w:rsidRDefault="00691819" w:rsidP="00691819">
            <w:pPr>
              <w:spacing w:after="120"/>
              <w:rPr>
                <w:iCs/>
                <w:color w:val="000000"/>
                <w:sz w:val="24"/>
                <w:szCs w:val="24"/>
              </w:rPr>
            </w:pPr>
            <w:r w:rsidRPr="00691819">
              <w:t>University of Alaska Fairbanks Police Department</w:t>
            </w:r>
            <w:r w:rsidR="00CB4231"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w:t>
      </w:r>
      <w:r w:rsidR="001B567E" w:rsidRPr="00401B93">
        <w:rPr>
          <w:b/>
          <w:iCs/>
          <w:color w:val="000000"/>
          <w:sz w:val="24"/>
          <w:szCs w:val="24"/>
        </w:rPr>
        <w:lastRenderedPageBreak/>
        <w:t>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30559A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819">
              <w:rPr>
                <w:highlight w:val="lightGray"/>
              </w:rPr>
              <w:t>301</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B85657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819">
              <w:rPr>
                <w:highlight w:val="lightGray"/>
              </w:rPr>
              <w:t>11</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C507806"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819">
              <w:rPr>
                <w:highlight w:val="lightGray"/>
              </w:rPr>
              <w:t>$13,883,187.00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15BA87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22E12">
              <w:rPr>
                <w:highlight w:val="lightGray"/>
              </w:rPr>
              <w:t>96,283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A85BCD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22E12">
              <w:rPr>
                <w:highlight w:val="lightGray"/>
              </w:rPr>
              <w:t>244,860</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92344B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22E12">
              <w:rPr>
                <w:highlight w:val="lightGray"/>
              </w:rPr>
              <w:t>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lastRenderedPageBreak/>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80AADB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22E12">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78C090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22E12">
              <w:rPr>
                <w:highlight w:val="lightGray"/>
              </w:rPr>
              <w:t>341</w:t>
            </w:r>
            <w:r w:rsidR="00A01E49">
              <w:rPr>
                <w:highlight w:val="lightGray"/>
              </w:rPr>
              <w:t>,143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A846AFE"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1E49">
              <w:rPr>
                <w:highlight w:val="lightGray"/>
              </w:rPr>
              <w:t>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2FF31E0E" w:rsidR="00417523" w:rsidRPr="00BB1A91" w:rsidRDefault="00417523" w:rsidP="00A01E4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1E49">
              <w:rPr>
                <w:highlight w:val="lightGray"/>
              </w:rPr>
              <w:t xml:space="preserve">Not all </w:t>
            </w:r>
            <w:proofErr w:type="spellStart"/>
            <w:r w:rsidR="00A01E49">
              <w:rPr>
                <w:highlight w:val="lightGray"/>
              </w:rPr>
              <w:t>juristictions</w:t>
            </w:r>
            <w:proofErr w:type="spellEnd"/>
            <w:r w:rsidR="00A01E49">
              <w:rPr>
                <w:highlight w:val="lightGray"/>
              </w:rPr>
              <w:t xml:space="preserve"> were able to report number of 911 calls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57A481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A01E49" w:rsidRPr="00BB1A91">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353A4C">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491F70C" w14:textId="77777777" w:rsidR="00A01E49" w:rsidRPr="00A01E49" w:rsidRDefault="00B50215" w:rsidP="00A01E4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1E49" w:rsidRPr="00A01E49">
              <w:t xml:space="preserve">Alaska Stat. § </w:t>
            </w:r>
            <w:proofErr w:type="gramStart"/>
            <w:r w:rsidR="00A01E49" w:rsidRPr="00A01E49">
              <w:t>29.35.131. :</w:t>
            </w:r>
            <w:proofErr w:type="gramEnd"/>
            <w:r w:rsidR="00A01E49" w:rsidRPr="00A01E49">
              <w:t xml:space="preserve"> Alaska Statutes - Section 29.35.131.: 911 surcharge.</w:t>
            </w:r>
          </w:p>
          <w:p w14:paraId="0B420CA1" w14:textId="0EBF519E" w:rsidR="00B50215" w:rsidRPr="00590017" w:rsidRDefault="00A01E49" w:rsidP="00A01E49">
            <w:pPr>
              <w:spacing w:after="120"/>
              <w:rPr>
                <w:iCs/>
                <w:color w:val="000000"/>
                <w:sz w:val="24"/>
                <w:szCs w:val="24"/>
              </w:rPr>
            </w:pPr>
            <w:r w:rsidRPr="00A01E49">
              <w:t xml:space="preserve"> (a) A municipality may, by resolution or ordinance, elect to provide an enhanced 911 system at public safety answering points and may purchase or lease the enhanced 911 equipment or service required to establish or maintain an enhanced 911 system at public safety answering points from a local exchange telephone company or other qualified vendor. The municipality may impose an enhanced 911 surcharge within the enhanced 911 service area. An enhanced 911 surcharge may not exceed $2 per month for each wireless telephone number and $2 per month for each local exchange access line for wireline telephones. The maximum surcharge amount of $2 provided for in this subsection may be increased above that level if the surcharge amount is approved by the voters of the enhanced 911 service area. The amount of surcharge imposed for each wireless telephone number must equal the amount imposed for each local exchange access line for a wireline telephone. An enhanced 911 service area may be </w:t>
            </w:r>
            <w:proofErr w:type="gramStart"/>
            <w:r w:rsidRPr="00A01E49">
              <w:t>all of</w:t>
            </w:r>
            <w:proofErr w:type="gramEnd"/>
            <w:r w:rsidRPr="00A01E49">
              <w:t xml:space="preserve"> a city, all of a unified municipality, or all or part of the area within a borough and may include the extraterritorial jurisdiction of a municipality in accordance with AS 29.35.020.</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353A4C">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404053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5B4DCB" w:rsidRPr="00CF5A22">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353A4C">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353A4C">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5DB09BAF"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5B4DCB" w:rsidRPr="00BB1A91">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353A4C">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1DEB36E8" w14:textId="77777777" w:rsidR="005B4DCB" w:rsidRPr="005B4DCB" w:rsidRDefault="00B4337B" w:rsidP="005B4DC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4DCB" w:rsidRPr="005B4DCB">
              <w:t xml:space="preserve">AS 29.35.131 specifies that a local exchange telephone company or wireless telephone company providing service in a municipality that has imposed an enhanced 911 surcharge shall bill each month and collect the surcharge from customers in the enhanced 911 service area. </w:t>
            </w:r>
          </w:p>
          <w:p w14:paraId="63A62F15" w14:textId="77777777" w:rsidR="005B4DCB" w:rsidRPr="005B4DCB" w:rsidRDefault="005B4DCB" w:rsidP="005B4DCB">
            <w:r w:rsidRPr="005B4DCB">
              <w:t xml:space="preserve">A local exchange telephone company or wireless telephone company that has collected the enhanced 911 surcharge shall remit the amounts collected to the municipality no later than 60 days after the end of the month in which the amount was collected. From each remittance made in a timely manner under this subsection, the telephone company is entitled to deduct and retain the greater of one percent of the collected amount or $150 as the cost of administration for collecting the enhanced 911 surcharge. In addition, a wireless telephone company is entitled to full recovery of the recurring and nonrecurring costs associated with implementation and operation of Phase I E911 service as allowed </w:t>
            </w:r>
            <w:r w:rsidRPr="005B4DCB">
              <w:lastRenderedPageBreak/>
              <w:t>under Federal Communications Commission proceedings entitled "Revision of the Commission's Rules to Ensure Compatibility with Enhanced 9-1-1 Emergency Calling Systems".</w:t>
            </w:r>
          </w:p>
          <w:p w14:paraId="7969196F" w14:textId="77777777" w:rsidR="005B4DCB" w:rsidRPr="005B4DCB" w:rsidRDefault="005B4DCB" w:rsidP="005B4DCB">
            <w:r w:rsidRPr="005B4DCB">
              <w:t>AS 29.35.131 (i) specifies that revenues collected may be used for costs directly attributable to the establishment, maintenance, and operation of an E911 system:</w:t>
            </w:r>
          </w:p>
          <w:p w14:paraId="5001AB3D" w14:textId="77777777" w:rsidR="005B4DCB" w:rsidRPr="005B4DCB" w:rsidRDefault="005B4DCB" w:rsidP="005B4DCB">
            <w:r w:rsidRPr="005B4DCB">
              <w:t xml:space="preserve">(1) the acquisition, implementation, and maintenance of public safety answering point equipment and 911 service </w:t>
            </w:r>
            <w:proofErr w:type="gramStart"/>
            <w:r w:rsidRPr="005B4DCB">
              <w:t>features;</w:t>
            </w:r>
            <w:proofErr w:type="gramEnd"/>
            <w:r w:rsidRPr="005B4DCB">
              <w:t xml:space="preserve"> </w:t>
            </w:r>
          </w:p>
          <w:p w14:paraId="6B131CFF" w14:textId="77777777" w:rsidR="005B4DCB" w:rsidRPr="005B4DCB" w:rsidRDefault="005B4DCB" w:rsidP="005B4DCB">
            <w:r w:rsidRPr="005B4DCB">
              <w:t>(2) the acquisition, installation, and maintenance of other equipment, including call answering equipment, call transfer equipment, automatic number identification controllers and displays, automatic location identification controllers and displays, station instruments, 911 telecommunications systems, teleprinters, logging recorders, instant playback recorders, telephone devices for the deaf, public safety answering point backup power systems, consoles, automatic call distributors, and hardware and software interfaces for computer-aided dispatch systems;</w:t>
            </w:r>
          </w:p>
          <w:p w14:paraId="574C5AAC" w14:textId="77777777" w:rsidR="005B4DCB" w:rsidRPr="005B4DCB" w:rsidRDefault="005B4DCB" w:rsidP="005B4DCB">
            <w:r w:rsidRPr="005B4DCB">
              <w:t xml:space="preserve">(3) the salaries and associated expenses for 911 call takers for that portion of time spent taking and transferring 911 </w:t>
            </w:r>
            <w:proofErr w:type="gramStart"/>
            <w:r w:rsidRPr="005B4DCB">
              <w:t>calls;</w:t>
            </w:r>
            <w:proofErr w:type="gramEnd"/>
          </w:p>
          <w:p w14:paraId="273F5207" w14:textId="77777777" w:rsidR="005B4DCB" w:rsidRPr="005B4DCB" w:rsidRDefault="005B4DCB" w:rsidP="005B4DCB">
            <w:r w:rsidRPr="005B4DCB">
              <w:t xml:space="preserve">(4) training costs for public safety answering point call takers in the proper methods and techniques used in taking and transferring 911 </w:t>
            </w:r>
            <w:proofErr w:type="gramStart"/>
            <w:r w:rsidRPr="005B4DCB">
              <w:t>calls;</w:t>
            </w:r>
            <w:proofErr w:type="gramEnd"/>
          </w:p>
          <w:p w14:paraId="594B47F8" w14:textId="433A8C57" w:rsidR="00191F6A" w:rsidRPr="00590017" w:rsidRDefault="005B4DCB" w:rsidP="005B4DCB">
            <w:pPr>
              <w:spacing w:after="120"/>
              <w:rPr>
                <w:iCs/>
                <w:color w:val="000000"/>
                <w:sz w:val="24"/>
                <w:szCs w:val="24"/>
              </w:rPr>
            </w:pPr>
            <w:r w:rsidRPr="005B4DCB">
              <w:t>(5) expenses required to develop and maintain all information necessary to properly inform call takers as to location address, type of emergency, and other information directly relevant to the 911 call-taking and transferring function, including automatic location identification and automatic number identification databases.”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353A4C">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4BAFB6E"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B4DCB" w:rsidRPr="00B9623B">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53A4C">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696EAD8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70E1">
              <w:rPr>
                <w:highlight w:val="lightGray"/>
              </w:rPr>
              <w:t>Limited to Wireline and post-paid wireless only</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292811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53A4C">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0DB83715"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D74AD" w:rsidRPr="00B9623B">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2E2A3D0D" w14:textId="77777777" w:rsidR="00CD74AD" w:rsidRPr="00CD74AD" w:rsidRDefault="00B4337B" w:rsidP="00CD74A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74AD" w:rsidRPr="00CD74AD">
              <w:t xml:space="preserve">Alaska Stat. § </w:t>
            </w:r>
            <w:proofErr w:type="gramStart"/>
            <w:r w:rsidR="00CD74AD" w:rsidRPr="00CD74AD">
              <w:t>29.35.131. :</w:t>
            </w:r>
            <w:proofErr w:type="gramEnd"/>
            <w:r w:rsidR="00CD74AD" w:rsidRPr="00CD74AD">
              <w:t xml:space="preserve"> Alaska Statutes - Section 29.35.131.: 911 surcharge.</w:t>
            </w:r>
          </w:p>
          <w:p w14:paraId="2574D857" w14:textId="77777777" w:rsidR="00CD74AD" w:rsidRPr="00CD74AD" w:rsidRDefault="00CD74AD" w:rsidP="00CD74AD">
            <w:r w:rsidRPr="00CD74AD">
              <w:t>Section:(i) A municipality may only use the enhanced 911 surcharge revenue for those costs of the enhanced 911 system that are authorized in this subsection. The surcharge revenue may not be used for any capital or operational costs for emergency responses that occur after the call is dispatched to the emergency responder. The surcharge revenue may not be used for constructing buildings, leasing buildings, maintaining buildings, or renovating buildings, except for the modification of an existing building to the extent that is necessary to maintain the security and environmental integrity of the public safety answering point and equipment rooms. The surcharge revenue may be used for the following costs to the extent the costs are directly attributable to the establishment, maintenance, and operation of an enhanced 911 system:</w:t>
            </w:r>
          </w:p>
          <w:p w14:paraId="0E9C596D" w14:textId="77777777" w:rsidR="00CD74AD" w:rsidRPr="00CD74AD" w:rsidRDefault="00CD74AD" w:rsidP="00CD74AD">
            <w:r w:rsidRPr="00CD74AD">
              <w:t xml:space="preserve"> (1) the acquisition, implementation, and maintenance of public safety answering point equipment and 911 service </w:t>
            </w:r>
            <w:proofErr w:type="gramStart"/>
            <w:r w:rsidRPr="00CD74AD">
              <w:t>features;</w:t>
            </w:r>
            <w:proofErr w:type="gramEnd"/>
          </w:p>
          <w:p w14:paraId="1F1F5994" w14:textId="77777777" w:rsidR="00CD74AD" w:rsidRPr="00CD74AD" w:rsidRDefault="00CD74AD" w:rsidP="00CD74AD">
            <w:r w:rsidRPr="00CD74AD">
              <w:t xml:space="preserve"> (2) the acquisition, installation, and maintenance of other equipment, including call answering equipment, call transfer equipment, automatic number identification controllers and displays, automatic location identification controllers and displays, station instruments, 911 telecommunications systems, teleprinters, logging recorders, instant playback recorders, telephone devices for the deaf, public safety answering point backup power systems, consoles, automatic call distributors, and hardware and software interfaces for computer-aided dispatch systems;</w:t>
            </w:r>
          </w:p>
          <w:p w14:paraId="10BC5856" w14:textId="77777777" w:rsidR="00CD74AD" w:rsidRPr="00CD74AD" w:rsidRDefault="00CD74AD" w:rsidP="00CD74AD">
            <w:r w:rsidRPr="00CD74AD">
              <w:t xml:space="preserve"> (3) the salaries and associated expenses for 911 call takers for that portion of time spent taking and transferring 911 </w:t>
            </w:r>
            <w:proofErr w:type="gramStart"/>
            <w:r w:rsidRPr="00CD74AD">
              <w:t>calls;</w:t>
            </w:r>
            <w:proofErr w:type="gramEnd"/>
          </w:p>
          <w:p w14:paraId="24959F5B" w14:textId="77777777" w:rsidR="00CD74AD" w:rsidRPr="00CD74AD" w:rsidRDefault="00CD74AD" w:rsidP="00CD74AD">
            <w:r w:rsidRPr="00CD74AD">
              <w:t xml:space="preserve"> (4) training costs for public safety answering point call takers in the proper methods and techniques used in taking and transferring 911 </w:t>
            </w:r>
            <w:proofErr w:type="gramStart"/>
            <w:r w:rsidRPr="00CD74AD">
              <w:t>calls;</w:t>
            </w:r>
            <w:proofErr w:type="gramEnd"/>
          </w:p>
          <w:p w14:paraId="620545F6" w14:textId="1B0F1DCF" w:rsidR="00E915D8" w:rsidRPr="00EA5F8A" w:rsidRDefault="00CD74AD" w:rsidP="00CD74AD">
            <w:pPr>
              <w:spacing w:after="120"/>
              <w:rPr>
                <w:iCs/>
                <w:color w:val="000000"/>
                <w:sz w:val="24"/>
                <w:szCs w:val="24"/>
              </w:rPr>
            </w:pPr>
            <w:r w:rsidRPr="00CD74AD">
              <w:t xml:space="preserve"> (5) expenses required to develop and maintain all information necessary to properly inform call takers as to location address, type of emergency, and other information directly relevant to the 911 call-taking and transferring function, including automatic location identification and automatic number identification databases.</w:t>
            </w:r>
            <w:r w:rsidR="00B4337B"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6E826099" w14:textId="77777777" w:rsidR="00D46EBF" w:rsidRPr="00D46EBF" w:rsidRDefault="005020F1" w:rsidP="00D46EB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6EBF" w:rsidRPr="00D46EBF">
              <w:t>See above…</w:t>
            </w:r>
          </w:p>
          <w:p w14:paraId="1AC0B8F5" w14:textId="77777777" w:rsidR="00D46EBF" w:rsidRPr="00D46EBF" w:rsidRDefault="00D46EBF" w:rsidP="00D46EBF">
            <w:r w:rsidRPr="00D46EBF">
              <w:t xml:space="preserve">(j) If a city in an enhanced 911 service area established by a borough incurs costs described under (i) of this section for the enhanced 911 system, before the borough may use revenue from an enhanced 911 surcharge, the borough </w:t>
            </w:r>
            <w:r w:rsidRPr="00D46EBF">
              <w:lastRenderedPageBreak/>
              <w:t>and city must execute an agreement addressing the duties and responsibilities of each for the enhanced 911 system and establishing priorities for the use of the surcharge revenue. If the Department of Public Safety also provides services as part of the enhanced 911 system or uses the enhanced 911 system in that enhanced 911 service area, the department must be a party to the agreement.</w:t>
            </w:r>
          </w:p>
          <w:p w14:paraId="2AC2D921" w14:textId="6E844DB7" w:rsidR="005020F1" w:rsidRPr="00590017" w:rsidRDefault="00D46EBF" w:rsidP="00D46EBF">
            <w:pPr>
              <w:spacing w:after="120"/>
              <w:rPr>
                <w:iCs/>
                <w:color w:val="000000"/>
                <w:sz w:val="24"/>
                <w:szCs w:val="24"/>
              </w:rPr>
            </w:pPr>
            <w:r w:rsidRPr="00D46EBF">
              <w:t xml:space="preserve"> (k) For purposes of (i) of this section, "call taker" means a person employed in a primary or secondary answering point whose duties include the initial answering of 911 or enhanced 911 calls and routing the calls to the agency or dispatch center responsible for dispatching appropriate emergency services and a person in a primary or secondary answering point whose duties include receiving a 911 or enhanced 911 call either directly or routed from another answering point and dispatching appropriate emergency services in response to the call; the term "call taker" is synonymous with the term "dispatcher" in that it is inclusive of the functions of both answering the 911 or enhanced 911 calls and dispatching emergency services in response to the calls.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71D390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6EBF" w:rsidRPr="00EA5F8A">
              <w:rPr>
                <w:b/>
                <w:sz w:val="24"/>
                <w:szCs w:val="24"/>
              </w:rPr>
            </w:r>
            <w:r w:rsidR="00353A4C">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53A4C">
              <w:rPr>
                <w:b/>
                <w:sz w:val="24"/>
                <w:szCs w:val="24"/>
              </w:rPr>
            </w:r>
            <w:r w:rsidR="00353A4C">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DD7890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6EBF" w:rsidRPr="00EA5F8A">
              <w:rPr>
                <w:b/>
                <w:sz w:val="24"/>
                <w:szCs w:val="24"/>
              </w:rPr>
            </w:r>
            <w:r w:rsidR="00353A4C">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53A4C">
              <w:rPr>
                <w:b/>
                <w:sz w:val="24"/>
                <w:szCs w:val="24"/>
              </w:rPr>
            </w:r>
            <w:r w:rsidR="00353A4C">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53A4C">
              <w:rPr>
                <w:b/>
                <w:sz w:val="24"/>
                <w:szCs w:val="24"/>
              </w:rPr>
            </w:r>
            <w:r w:rsidR="00353A4C">
              <w:rPr>
                <w:b/>
                <w:sz w:val="24"/>
                <w:szCs w:val="24"/>
              </w:rPr>
              <w:fldChar w:fldCharType="separate"/>
            </w:r>
            <w:r w:rsidRPr="00EA5F8A">
              <w:rPr>
                <w:b/>
                <w:sz w:val="24"/>
                <w:szCs w:val="24"/>
              </w:rPr>
              <w:fldChar w:fldCharType="end"/>
            </w:r>
          </w:p>
        </w:tc>
        <w:tc>
          <w:tcPr>
            <w:tcW w:w="1339" w:type="dxa"/>
            <w:vAlign w:val="center"/>
          </w:tcPr>
          <w:p w14:paraId="2605CF82" w14:textId="1D70EAB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6EBF" w:rsidRPr="00EA5F8A">
              <w:rPr>
                <w:b/>
                <w:sz w:val="24"/>
                <w:szCs w:val="24"/>
              </w:rPr>
            </w:r>
            <w:r w:rsidR="00353A4C">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0B0B4C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6EBF" w:rsidRPr="00EA5F8A">
              <w:rPr>
                <w:b/>
                <w:sz w:val="24"/>
                <w:szCs w:val="24"/>
              </w:rPr>
            </w:r>
            <w:r w:rsidR="00353A4C">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53A4C">
              <w:rPr>
                <w:b/>
                <w:sz w:val="24"/>
                <w:szCs w:val="24"/>
              </w:rPr>
            </w:r>
            <w:r w:rsidR="00353A4C">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FD1900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6EBF" w:rsidRPr="00EA5F8A">
              <w:rPr>
                <w:b/>
                <w:sz w:val="24"/>
                <w:szCs w:val="24"/>
              </w:rPr>
            </w:r>
            <w:r w:rsidR="00353A4C">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53A4C">
              <w:rPr>
                <w:b/>
                <w:sz w:val="24"/>
                <w:szCs w:val="24"/>
              </w:rPr>
            </w:r>
            <w:r w:rsidR="00353A4C">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3AA061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6EBF" w:rsidRPr="00EA5F8A">
              <w:rPr>
                <w:b/>
                <w:sz w:val="24"/>
                <w:szCs w:val="24"/>
              </w:rPr>
            </w:r>
            <w:r w:rsidR="00353A4C">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53A4C">
              <w:rPr>
                <w:b/>
                <w:sz w:val="24"/>
                <w:szCs w:val="24"/>
              </w:rPr>
            </w:r>
            <w:r w:rsidR="00353A4C">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0AFB5F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6EBF" w:rsidRPr="00EA5F8A">
              <w:rPr>
                <w:b/>
                <w:sz w:val="24"/>
                <w:szCs w:val="24"/>
              </w:rPr>
            </w:r>
            <w:r w:rsidR="00353A4C">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53A4C">
              <w:rPr>
                <w:b/>
                <w:sz w:val="24"/>
                <w:szCs w:val="24"/>
              </w:rPr>
            </w:r>
            <w:r w:rsidR="00353A4C">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430206C"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46EBF" w:rsidRPr="00160795">
              <w:rPr>
                <w:b/>
                <w:sz w:val="24"/>
                <w:szCs w:val="24"/>
              </w:rPr>
            </w:r>
            <w:r w:rsidR="00353A4C">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53A4C">
              <w:rPr>
                <w:b/>
                <w:sz w:val="24"/>
                <w:szCs w:val="24"/>
              </w:rPr>
            </w:r>
            <w:r w:rsidR="00353A4C">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67A82A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46EBF" w:rsidRPr="00160795">
              <w:rPr>
                <w:b/>
                <w:sz w:val="24"/>
                <w:szCs w:val="24"/>
              </w:rPr>
            </w:r>
            <w:r w:rsidR="00353A4C">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353A4C">
              <w:rPr>
                <w:b/>
                <w:sz w:val="24"/>
                <w:szCs w:val="24"/>
              </w:rPr>
            </w:r>
            <w:r w:rsidR="00353A4C">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D77B54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46EBF" w:rsidRPr="00160795">
              <w:rPr>
                <w:b/>
                <w:sz w:val="24"/>
                <w:szCs w:val="24"/>
              </w:rPr>
            </w:r>
            <w:r w:rsidR="00353A4C">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53A4C">
              <w:rPr>
                <w:b/>
                <w:sz w:val="24"/>
                <w:szCs w:val="24"/>
              </w:rPr>
            </w:r>
            <w:r w:rsidR="00353A4C">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53A4C">
              <w:rPr>
                <w:b/>
                <w:sz w:val="24"/>
                <w:szCs w:val="24"/>
              </w:rPr>
            </w:r>
            <w:r w:rsidR="00353A4C">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276923D"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46EBF" w:rsidRPr="00160795">
              <w:rPr>
                <w:b/>
                <w:sz w:val="24"/>
                <w:szCs w:val="24"/>
              </w:rPr>
            </w:r>
            <w:r w:rsidR="00353A4C">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1A1B7736" w:rsidR="00580342" w:rsidRPr="00EA5F8A" w:rsidRDefault="00580342" w:rsidP="00D46EBF">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6EBF">
              <w:rPr>
                <w:sz w:val="24"/>
                <w:szCs w:val="24"/>
                <w:highlight w:val="lightGray"/>
              </w:rPr>
              <w:t> </w:t>
            </w:r>
            <w:r w:rsidR="00D46EBF">
              <w:rPr>
                <w:sz w:val="24"/>
                <w:szCs w:val="24"/>
                <w:highlight w:val="lightGray"/>
              </w:rPr>
              <w:t> </w:t>
            </w:r>
            <w:r w:rsidR="00D46EBF">
              <w:rPr>
                <w:sz w:val="24"/>
                <w:szCs w:val="24"/>
                <w:highlight w:val="lightGray"/>
              </w:rPr>
              <w:t> </w:t>
            </w:r>
            <w:r w:rsidR="00D46EBF">
              <w:rPr>
                <w:sz w:val="24"/>
                <w:szCs w:val="24"/>
                <w:highlight w:val="lightGray"/>
              </w:rPr>
              <w:t> </w:t>
            </w:r>
            <w:r w:rsidR="00D46EBF">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32A14FBD"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D74AD">
              <w:rPr>
                <w:highlight w:val="lightGray"/>
              </w:rPr>
              <w:t>2.00</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c>
          <w:tcPr>
            <w:tcW w:w="1320" w:type="dxa"/>
          </w:tcPr>
          <w:p w14:paraId="79E25B8A" w14:textId="5E7484B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D74AD">
              <w:rPr>
                <w:b/>
                <w:sz w:val="22"/>
                <w:szCs w:val="22"/>
              </w:rPr>
            </w:r>
            <w:r w:rsidR="00353A4C">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1C6588A2"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D74AD">
              <w:rPr>
                <w:highlight w:val="lightGray"/>
              </w:rPr>
              <w:t>2.00</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c>
          <w:tcPr>
            <w:tcW w:w="1320" w:type="dxa"/>
          </w:tcPr>
          <w:p w14:paraId="4038FAA4" w14:textId="2F760EA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D74AD">
              <w:rPr>
                <w:b/>
                <w:sz w:val="22"/>
                <w:szCs w:val="22"/>
              </w:rPr>
            </w:r>
            <w:r w:rsidR="00353A4C">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7D027545"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6EBF">
              <w:rPr>
                <w:highlight w:val="lightGray"/>
              </w:rPr>
              <w:t>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2DB90A92"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6EBF">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154FA9B8"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6EBF">
              <w:rPr>
                <w:highlight w:val="lightGray"/>
              </w:rPr>
              <w:t>0</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1497A42A"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6EBF">
              <w:rPr>
                <w:highlight w:val="lightGray"/>
              </w:rPr>
              <w:t>0</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A4C">
              <w:rPr>
                <w:b/>
                <w:sz w:val="22"/>
                <w:szCs w:val="22"/>
              </w:rPr>
            </w:r>
            <w:r w:rsidR="00353A4C">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2AE9BF9B"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74AD">
              <w:rPr>
                <w:highlight w:val="lightGray"/>
              </w:rPr>
              <w:t xml:space="preserve">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6A16D73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3630">
              <w:rPr>
                <w:highlight w:val="lightGray"/>
              </w:rPr>
              <w:t>$1,143,016.00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189E83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3630">
              <w:rPr>
                <w:highlight w:val="lightGray"/>
              </w:rPr>
              <w:t>$12,740,171.00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68E3B5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3630">
              <w:rPr>
                <w:highlight w:val="lightGray"/>
              </w:rPr>
              <w:t>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142B0A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3630">
              <w:rPr>
                <w:highlight w:val="lightGray"/>
              </w:rPr>
              <w:t>0</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2525D72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3630">
              <w:rPr>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EF68A9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3630">
              <w:rPr>
                <w:highlight w:val="lightGray"/>
              </w:rPr>
              <w:t>$13,883,187.00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6798181A"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3630" w:rsidRPr="00A53630">
              <w:t xml:space="preserve">Alaska does not collect on Prepaid Wireless or VOIP </w:t>
            </w:r>
            <w:proofErr w:type="gramStart"/>
            <w:r w:rsidR="00A53630" w:rsidRPr="00A53630">
              <w:t>at this time</w:t>
            </w:r>
            <w:proofErr w:type="gramEnd"/>
            <w:r w:rsidR="00A53630" w:rsidRPr="00A53630">
              <w:t>.</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901FCD8" w:rsidR="00094698" w:rsidRPr="00EA5F8A" w:rsidRDefault="00094698"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6EBF">
              <w:rPr>
                <w:highlight w:val="lightGray"/>
              </w:rPr>
              <w:t xml:space="preserve">State and Local </w:t>
            </w:r>
            <w:r w:rsidR="007F3F63">
              <w:rPr>
                <w:highlight w:val="lightGray"/>
              </w:rPr>
              <w:t>O</w:t>
            </w:r>
            <w:r w:rsidR="00D46EBF">
              <w:rPr>
                <w:highlight w:val="lightGray"/>
              </w:rPr>
              <w:t>perating budgets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65C09A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53630" w:rsidRPr="004A4B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2BFD7CC9"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3630" w:rsidRPr="00A53630">
              <w:t>The 911 surcharge is used to "supplement" not fully support the Local 911 Call center.  The balance of the funding comes from General Revenue taxes and the Borough or Municipal level.</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991929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363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7AC9FC4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3630">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A9C901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363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7E07CC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363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D7A763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363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1FF080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3630">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3884EB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53630" w:rsidRPr="004A4B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0A23D92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724EF4" w:rsidRPr="004A4B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15E370AF"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24EF4" w:rsidRPr="004A4B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6802B84D"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724EF4" w:rsidRPr="004A4B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0911A6C2"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724EF4" w:rsidRPr="004A4B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53A4C">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7082F9A"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66706" w:rsidRPr="00B9623B">
        <w:rPr>
          <w:rFonts w:ascii="Times New Roman" w:hAnsi="Times New Roman" w:cs="Times New Roman"/>
          <w:b w:val="0"/>
          <w:noProof w:val="0"/>
          <w:sz w:val="24"/>
          <w:szCs w:val="24"/>
        </w:rPr>
      </w:r>
      <w:r w:rsidR="00353A4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53A4C">
              <w:rPr>
                <w:b/>
                <w:sz w:val="24"/>
                <w:szCs w:val="24"/>
              </w:rPr>
            </w:r>
            <w:r w:rsidR="00353A4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53A4C">
              <w:rPr>
                <w:b/>
                <w:sz w:val="24"/>
                <w:szCs w:val="24"/>
              </w:rPr>
            </w:r>
            <w:r w:rsidR="00353A4C">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53A4C">
              <w:rPr>
                <w:b/>
                <w:sz w:val="24"/>
                <w:szCs w:val="24"/>
              </w:rPr>
            </w:r>
            <w:r w:rsidR="00353A4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53A4C">
              <w:rPr>
                <w:b/>
                <w:sz w:val="24"/>
                <w:szCs w:val="24"/>
              </w:rPr>
            </w:r>
            <w:r w:rsidR="00353A4C">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53A4C">
              <w:rPr>
                <w:b/>
                <w:sz w:val="24"/>
                <w:szCs w:val="24"/>
              </w:rPr>
            </w:r>
            <w:r w:rsidR="00353A4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53A4C">
              <w:rPr>
                <w:b/>
                <w:sz w:val="24"/>
                <w:szCs w:val="24"/>
              </w:rPr>
            </w:r>
            <w:r w:rsidR="00353A4C">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1E4967E6"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6706" w:rsidRPr="00DE14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512D955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6706" w:rsidRPr="00DE14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4031C3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6706" w:rsidRPr="00DE14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lastRenderedPageBreak/>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2D07CE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66706" w:rsidRPr="00DE14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4EB9F68D"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66706" w:rsidRPr="00DE14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56676B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6706" w:rsidRPr="00DE14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6B6AB8E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6706" w:rsidRPr="00DE14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638B8335"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6706">
              <w:rPr>
                <w:highlight w:val="lightGray"/>
              </w:rPr>
              <w:t>3</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11BD47F4"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6706" w:rsidRPr="00DE14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EE3EEA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6706" w:rsidRPr="00DE14D6">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3A4C">
              <w:rPr>
                <w:rFonts w:ascii="Times New Roman" w:hAnsi="Times New Roman" w:cs="Times New Roman"/>
                <w:b/>
                <w:sz w:val="24"/>
                <w:szCs w:val="24"/>
              </w:rPr>
            </w:r>
            <w:r w:rsidR="00353A4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59335A2"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46E7">
              <w:rPr>
                <w:highlight w:val="lightGray"/>
              </w:rPr>
              <w:t>NorthStar Borough system upgrade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53A4C">
              <w:rPr>
                <w:b/>
                <w:sz w:val="24"/>
                <w:szCs w:val="24"/>
              </w:rPr>
            </w:r>
            <w:r w:rsidR="00353A4C">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53A4C">
              <w:rPr>
                <w:b/>
                <w:sz w:val="24"/>
                <w:szCs w:val="24"/>
              </w:rPr>
            </w:r>
            <w:r w:rsidR="00353A4C">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53A4C">
              <w:rPr>
                <w:b/>
                <w:sz w:val="24"/>
                <w:szCs w:val="24"/>
              </w:rPr>
            </w:r>
            <w:r w:rsidR="00353A4C">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53A4C">
              <w:rPr>
                <w:b/>
                <w:sz w:val="24"/>
                <w:szCs w:val="24"/>
              </w:rPr>
            </w:r>
            <w:r w:rsidR="00353A4C">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02B823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046E7" w:rsidRPr="00B9623B">
              <w:rPr>
                <w:b/>
                <w:sz w:val="24"/>
                <w:szCs w:val="24"/>
              </w:rPr>
            </w:r>
            <w:r w:rsidR="00353A4C">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53A4C">
              <w:rPr>
                <w:b/>
                <w:sz w:val="24"/>
                <w:szCs w:val="24"/>
              </w:rPr>
            </w:r>
            <w:r w:rsidR="00353A4C">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53A4C">
              <w:rPr>
                <w:b/>
                <w:sz w:val="24"/>
                <w:szCs w:val="24"/>
              </w:rPr>
            </w:r>
            <w:r w:rsidR="00353A4C">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53A4C">
              <w:rPr>
                <w:b/>
                <w:sz w:val="24"/>
                <w:szCs w:val="24"/>
              </w:rPr>
            </w:r>
            <w:r w:rsidR="00353A4C">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327FC517"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46E7">
              <w:rPr>
                <w:highlight w:val="lightGray"/>
              </w:rPr>
              <w:t>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4FABE89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46E7">
              <w:rPr>
                <w:highlight w:val="lightGray"/>
              </w:rPr>
              <w:t>3</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353A4C">
              <w:rPr>
                <w:b/>
                <w:sz w:val="24"/>
                <w:szCs w:val="24"/>
              </w:rPr>
            </w:r>
            <w:r w:rsidR="00353A4C">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6E7064D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046E7" w:rsidRPr="00EE46BE">
              <w:rPr>
                <w:b/>
                <w:sz w:val="24"/>
                <w:szCs w:val="24"/>
              </w:rPr>
            </w:r>
            <w:r w:rsidR="00353A4C">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63191C8"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46E7">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353A4C">
              <w:rPr>
                <w:b/>
                <w:sz w:val="24"/>
                <w:szCs w:val="24"/>
              </w:rPr>
            </w:r>
            <w:r w:rsidR="00353A4C">
              <w:rPr>
                <w:b/>
                <w:sz w:val="24"/>
                <w:szCs w:val="24"/>
              </w:rPr>
              <w:fldChar w:fldCharType="separate"/>
            </w:r>
            <w:r w:rsidRPr="00EE46BE">
              <w:rPr>
                <w:b/>
                <w:sz w:val="24"/>
                <w:szCs w:val="24"/>
              </w:rPr>
              <w:fldChar w:fldCharType="end"/>
            </w:r>
            <w:bookmarkEnd w:id="15"/>
          </w:p>
        </w:tc>
        <w:tc>
          <w:tcPr>
            <w:tcW w:w="1414" w:type="dxa"/>
            <w:vAlign w:val="center"/>
          </w:tcPr>
          <w:p w14:paraId="0A162ACB" w14:textId="6598B4CE"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4046E7" w:rsidRPr="00EE46BE">
              <w:rPr>
                <w:b/>
                <w:sz w:val="24"/>
                <w:szCs w:val="24"/>
              </w:rPr>
            </w:r>
            <w:r w:rsidR="00353A4C">
              <w:rPr>
                <w:b/>
                <w:sz w:val="24"/>
                <w:szCs w:val="24"/>
              </w:rPr>
              <w:fldChar w:fldCharType="separate"/>
            </w:r>
            <w:r w:rsidRPr="00EE46BE">
              <w:rPr>
                <w:b/>
                <w:sz w:val="24"/>
                <w:szCs w:val="24"/>
              </w:rPr>
              <w:fldChar w:fldCharType="end"/>
            </w:r>
          </w:p>
        </w:tc>
        <w:tc>
          <w:tcPr>
            <w:tcW w:w="1250" w:type="dxa"/>
            <w:vAlign w:val="center"/>
          </w:tcPr>
          <w:p w14:paraId="0F7462CC" w14:textId="063F6B9D"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046E7" w:rsidRPr="00EE46BE">
              <w:rPr>
                <w:b/>
                <w:sz w:val="24"/>
                <w:szCs w:val="24"/>
              </w:rPr>
            </w:r>
            <w:r w:rsidR="00353A4C">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440FE8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30B0" w:rsidRPr="005130B0">
              <w:t>The collection and expenditure of 911 fees allows the Boroughs and Municipalities maintain and support 911 emergency calling</w:t>
            </w:r>
            <w:r w:rsidR="005130B0">
              <w:t>.</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438CB5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1291B" w:rsidRPr="00A1291B">
              <w:t xml:space="preserve">Alaska’s geography is mostly wilderness where 911 calls are forwarded to a State operated PSAP via call forwarding which land on dispatcher’s desk without caller information.  Approximately 20% of Alaskan’s are underserved with unincorporated communities unable to support basic location information or advanced 911 technology.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D54D40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1291B">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81CD" w14:textId="77777777" w:rsidR="00353A4C" w:rsidRDefault="00353A4C" w:rsidP="003C5278">
      <w:r>
        <w:separator/>
      </w:r>
    </w:p>
  </w:endnote>
  <w:endnote w:type="continuationSeparator" w:id="0">
    <w:p w14:paraId="5FE7E477" w14:textId="77777777" w:rsidR="00353A4C" w:rsidRDefault="00353A4C" w:rsidP="003C5278">
      <w:r>
        <w:continuationSeparator/>
      </w:r>
    </w:p>
  </w:endnote>
  <w:endnote w:type="continuationNotice" w:id="1">
    <w:p w14:paraId="21FC3F8A" w14:textId="77777777" w:rsidR="00353A4C" w:rsidRDefault="00353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49EA" w14:textId="77777777" w:rsidR="00353A4C" w:rsidRDefault="00353A4C" w:rsidP="003C5278">
      <w:r>
        <w:separator/>
      </w:r>
    </w:p>
  </w:footnote>
  <w:footnote w:type="continuationSeparator" w:id="0">
    <w:p w14:paraId="2C7E59AC" w14:textId="77777777" w:rsidR="00353A4C" w:rsidRDefault="00353A4C" w:rsidP="003C5278">
      <w:r>
        <w:continuationSeparator/>
      </w:r>
    </w:p>
  </w:footnote>
  <w:footnote w:type="continuationNotice" w:id="1">
    <w:p w14:paraId="4E71A95D" w14:textId="77777777" w:rsidR="00353A4C" w:rsidRDefault="00353A4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2E12"/>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3A4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46E7"/>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6706"/>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30B0"/>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4DCB"/>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81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4EF4"/>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7F3F63"/>
    <w:rsid w:val="00800C03"/>
    <w:rsid w:val="00801804"/>
    <w:rsid w:val="00802A8C"/>
    <w:rsid w:val="00805107"/>
    <w:rsid w:val="00810905"/>
    <w:rsid w:val="00811267"/>
    <w:rsid w:val="00813759"/>
    <w:rsid w:val="00816CED"/>
    <w:rsid w:val="00816F1E"/>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1E49"/>
    <w:rsid w:val="00A0331A"/>
    <w:rsid w:val="00A109BE"/>
    <w:rsid w:val="00A11514"/>
    <w:rsid w:val="00A1291B"/>
    <w:rsid w:val="00A34C80"/>
    <w:rsid w:val="00A363D8"/>
    <w:rsid w:val="00A36B65"/>
    <w:rsid w:val="00A37C43"/>
    <w:rsid w:val="00A402AD"/>
    <w:rsid w:val="00A43216"/>
    <w:rsid w:val="00A47848"/>
    <w:rsid w:val="00A47FD4"/>
    <w:rsid w:val="00A53630"/>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170E1"/>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D74AD"/>
    <w:rsid w:val="00CE5025"/>
    <w:rsid w:val="00CE658F"/>
    <w:rsid w:val="00CF1212"/>
    <w:rsid w:val="00CF5A22"/>
    <w:rsid w:val="00CF5E86"/>
    <w:rsid w:val="00D02734"/>
    <w:rsid w:val="00D02B3C"/>
    <w:rsid w:val="00D1037D"/>
    <w:rsid w:val="00D1778E"/>
    <w:rsid w:val="00D2209F"/>
    <w:rsid w:val="00D220BE"/>
    <w:rsid w:val="00D2232B"/>
    <w:rsid w:val="00D22C24"/>
    <w:rsid w:val="00D23AD1"/>
    <w:rsid w:val="00D2530F"/>
    <w:rsid w:val="00D2569F"/>
    <w:rsid w:val="00D263D2"/>
    <w:rsid w:val="00D276B7"/>
    <w:rsid w:val="00D41C92"/>
    <w:rsid w:val="00D46EBF"/>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07B1C"/>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23</Pages>
  <Words>5367</Words>
  <Characters>30593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Rockwell, John V (DPS)</cp:lastModifiedBy>
  <cp:revision>6</cp:revision>
  <cp:lastPrinted>2014-12-15T16:40:00Z</cp:lastPrinted>
  <dcterms:created xsi:type="dcterms:W3CDTF">2022-03-28T22:14:00Z</dcterms:created>
  <dcterms:modified xsi:type="dcterms:W3CDTF">2022-06-20T21:46:00Z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