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562AA4DE"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7F54AA">
              <w:rPr>
                <w:iCs/>
                <w:color w:val="000000"/>
                <w:sz w:val="24"/>
                <w:szCs w:val="24"/>
              </w:rPr>
              <w:t xml:space="preserve">State of </w:t>
            </w:r>
            <w:r w:rsidR="006F682A">
              <w:rPr>
                <w:iCs/>
                <w:noProof/>
                <w:color w:val="000000"/>
                <w:sz w:val="24"/>
                <w:szCs w:val="24"/>
              </w:rPr>
              <w:t>Connecticut</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4DEBC8E8"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6F682A">
              <w:rPr>
                <w:iCs/>
                <w:color w:val="000000"/>
                <w:sz w:val="24"/>
                <w:szCs w:val="24"/>
              </w:rPr>
              <w:t>Carey Thompson</w:t>
            </w:r>
            <w:r w:rsidRPr="00797879">
              <w:rPr>
                <w:iCs/>
                <w:color w:val="000000"/>
                <w:sz w:val="24"/>
                <w:szCs w:val="24"/>
              </w:rPr>
              <w:fldChar w:fldCharType="end"/>
            </w:r>
          </w:p>
        </w:tc>
        <w:tc>
          <w:tcPr>
            <w:tcW w:w="2811" w:type="dxa"/>
          </w:tcPr>
          <w:p w14:paraId="1D2F727A" w14:textId="2AF64472"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6F682A">
              <w:rPr>
                <w:iCs/>
                <w:noProof/>
                <w:color w:val="000000"/>
                <w:sz w:val="24"/>
                <w:szCs w:val="24"/>
              </w:rPr>
              <w:t>Director</w:t>
            </w:r>
            <w:r w:rsidRPr="005B728D">
              <w:rPr>
                <w:iCs/>
                <w:color w:val="000000"/>
                <w:sz w:val="24"/>
                <w:szCs w:val="24"/>
              </w:rPr>
              <w:fldChar w:fldCharType="end"/>
            </w:r>
          </w:p>
        </w:tc>
        <w:tc>
          <w:tcPr>
            <w:tcW w:w="3362" w:type="dxa"/>
          </w:tcPr>
          <w:p w14:paraId="40478172" w14:textId="54BDC481"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6F682A">
              <w:rPr>
                <w:iCs/>
                <w:color w:val="000000"/>
                <w:sz w:val="24"/>
                <w:szCs w:val="24"/>
              </w:rPr>
              <w:t xml:space="preserve">Dept. of Emergency Services and Public Protection, </w:t>
            </w:r>
            <w:r w:rsidR="006F682A">
              <w:rPr>
                <w:iCs/>
                <w:noProof/>
                <w:color w:val="000000"/>
                <w:sz w:val="24"/>
                <w:szCs w:val="24"/>
              </w:rPr>
              <w:t>Division of Statewide Emergency Telecommunications</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4687F4DA"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7D5F98D6"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F682A">
              <w:rPr>
                <w:sz w:val="24"/>
                <w:szCs w:val="24"/>
                <w:highlight w:val="lightGray"/>
              </w:rPr>
              <w:t>102</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080E4592"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F682A">
              <w:rPr>
                <w:sz w:val="24"/>
                <w:szCs w:val="24"/>
                <w:highlight w:val="lightGray"/>
              </w:rPr>
              <w:t>4</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25CAD5EC"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F682A">
              <w:rPr>
                <w:sz w:val="24"/>
                <w:szCs w:val="24"/>
                <w:highlight w:val="lightGray"/>
              </w:rPr>
              <w:t>106</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0ABED2D9"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2F6BA5E5" w:rsidR="003137A8" w:rsidRPr="00BB1A91" w:rsidRDefault="00B4337B" w:rsidP="006F682A">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F682A">
              <w:rPr>
                <w:sz w:val="24"/>
                <w:szCs w:val="24"/>
                <w:highlight w:val="lightGray"/>
              </w:rPr>
              <w:t>Unk</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3D492864"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F682A">
              <w:rPr>
                <w:sz w:val="24"/>
                <w:szCs w:val="24"/>
                <w:highlight w:val="lightGray"/>
              </w:rPr>
              <w:t>Unk</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EA78E66"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753524">
        <w:rPr>
          <w:b/>
          <w:iCs/>
          <w:color w:val="000000"/>
          <w:sz w:val="24"/>
          <w:szCs w:val="24"/>
        </w:rPr>
        <w:t>2023</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433E408D"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A023E" w:rsidRPr="00DA023E">
              <w:rPr>
                <w:sz w:val="24"/>
                <w:szCs w:val="24"/>
              </w:rPr>
              <w:t>35,683,264</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74642DB6" w:rsidR="0058282F" w:rsidRPr="00784BFB" w:rsidRDefault="00784BFB" w:rsidP="00784BFB">
      <w:pPr>
        <w:spacing w:after="120"/>
        <w:rPr>
          <w:b/>
          <w:iCs/>
          <w:color w:val="000000"/>
          <w:sz w:val="24"/>
          <w:szCs w:val="24"/>
        </w:rPr>
      </w:pPr>
      <w:r>
        <w:rPr>
          <w:b/>
          <w:iCs/>
          <w:color w:val="000000"/>
          <w:sz w:val="24"/>
          <w:szCs w:val="24"/>
        </w:rPr>
        <w:lastRenderedPageBreak/>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753524">
        <w:rPr>
          <w:b/>
          <w:iCs/>
          <w:color w:val="000000"/>
          <w:sz w:val="24"/>
          <w:szCs w:val="24"/>
        </w:rPr>
        <w:t>2023</w:t>
      </w:r>
      <w:r w:rsidR="0058282F" w:rsidRPr="00784BFB">
        <w:rPr>
          <w:b/>
          <w:iCs/>
          <w:color w:val="000000"/>
          <w:sz w:val="24"/>
          <w:szCs w:val="24"/>
        </w:rPr>
        <w:t xml:space="preserve"> to </w:t>
      </w:r>
      <w:r w:rsidR="008C2193" w:rsidRPr="00784BFB">
        <w:rPr>
          <w:b/>
          <w:iCs/>
          <w:color w:val="000000"/>
          <w:sz w:val="24"/>
          <w:szCs w:val="24"/>
        </w:rPr>
        <w:t xml:space="preserve">December 31, </w:t>
      </w:r>
      <w:r w:rsidR="00753524">
        <w:rPr>
          <w:b/>
          <w:iCs/>
          <w:color w:val="000000"/>
          <w:sz w:val="24"/>
          <w:szCs w:val="24"/>
        </w:rPr>
        <w:t>2023</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7196AF6F"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4E323C" w:rsidRPr="004E323C">
              <w:rPr>
                <w:rFonts w:ascii="Times New Roman" w:hAnsi="Times New Roman" w:cs="Times New Roman"/>
                <w:sz w:val="24"/>
                <w:szCs w:val="24"/>
              </w:rPr>
              <w:t>152,687</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0AAA9EC6"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4E323C" w:rsidRPr="004E323C">
              <w:rPr>
                <w:rFonts w:ascii="Times New Roman" w:hAnsi="Times New Roman" w:cs="Times New Roman"/>
                <w:sz w:val="24"/>
                <w:szCs w:val="24"/>
              </w:rPr>
              <w:t>1,730,106</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3D734C87"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4E323C" w:rsidRPr="004E323C">
              <w:rPr>
                <w:rFonts w:ascii="Times New Roman" w:hAnsi="Times New Roman" w:cs="Times New Roman"/>
                <w:sz w:val="24"/>
                <w:szCs w:val="24"/>
              </w:rPr>
              <w:t>185,598</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654757DD"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1A3D35FF"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4E323C" w:rsidRPr="004E323C">
              <w:rPr>
                <w:rFonts w:ascii="Times New Roman" w:hAnsi="Times New Roman" w:cs="Times New Roman"/>
                <w:sz w:val="24"/>
                <w:szCs w:val="24"/>
              </w:rPr>
              <w:t>2,068,391</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73B441D5"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r w:rsidR="00753524">
        <w:rPr>
          <w:b/>
          <w:iCs/>
          <w:color w:val="000000"/>
          <w:sz w:val="24"/>
          <w:szCs w:val="24"/>
        </w:rPr>
        <w:t>2023</w:t>
      </w:r>
      <w:r w:rsidR="002B1B8D" w:rsidRPr="00BB1A91">
        <w:rPr>
          <w:b/>
          <w:iCs/>
          <w:color w:val="000000"/>
          <w:sz w:val="24"/>
          <w:szCs w:val="24"/>
        </w:rPr>
        <w:t xml:space="preserve"> to December 31, </w:t>
      </w:r>
      <w:r w:rsidR="00753524">
        <w:rPr>
          <w:b/>
          <w:iCs/>
          <w:color w:val="000000"/>
          <w:sz w:val="24"/>
          <w:szCs w:val="24"/>
        </w:rPr>
        <w:t>2023</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6B8DCC2A"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E323C" w:rsidRPr="004E323C">
              <w:rPr>
                <w:sz w:val="24"/>
                <w:szCs w:val="24"/>
              </w:rPr>
              <w:t>6,774</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6254BD">
        <w:rPr>
          <w:b/>
          <w:bCs/>
          <w:i/>
          <w:iCs/>
          <w:color w:val="000000"/>
          <w:sz w:val="24"/>
          <w:szCs w:val="24"/>
          <w:u w:val="single"/>
        </w:rPr>
        <w:t>o</w:t>
      </w:r>
      <w:r w:rsidR="00EE5346" w:rsidRPr="006254BD">
        <w:rPr>
          <w:b/>
          <w:bCs/>
          <w:i/>
          <w:iCs/>
          <w:color w:val="000000"/>
          <w:sz w:val="24"/>
          <w:szCs w:val="24"/>
          <w:u w:val="single"/>
        </w:rPr>
        <w:t>ne</w:t>
      </w:r>
      <w:r w:rsidR="00CC03A7" w:rsidRPr="00784BFB">
        <w:rPr>
          <w:i/>
          <w:iCs/>
          <w:color w:val="000000"/>
          <w:sz w:val="24"/>
          <w:szCs w:val="24"/>
        </w:rPr>
        <w:t>.</w:t>
      </w:r>
    </w:p>
    <w:p w14:paraId="68AFE1FF" w14:textId="1D4B10C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E92330" w:rsidRPr="00BB1A91">
        <w:rPr>
          <w:rFonts w:ascii="Times New Roman" w:hAnsi="Times New Roman" w:cs="Times New Roman"/>
          <w:b w:val="0"/>
          <w:noProof w:val="0"/>
          <w:sz w:val="24"/>
          <w:szCs w:val="24"/>
        </w:rPr>
      </w:r>
      <w:r w:rsidR="00E92330" w:rsidRPr="00BB1A91">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387B7CCF"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E323C" w:rsidRPr="004E323C">
              <w:rPr>
                <w:sz w:val="24"/>
                <w:szCs w:val="24"/>
              </w:rPr>
              <w:t>General Statutes of Connecticut Sec. 28-30a. Enhanced 9-1-1 Telecommunications Fund.</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39F85D5F" w:rsidR="001C567C" w:rsidRPr="00CF5A22" w:rsidRDefault="00784BFB" w:rsidP="00CA7B1B">
      <w:pPr>
        <w:spacing w:after="120"/>
        <w:ind w:left="720" w:hanging="360"/>
        <w:rPr>
          <w:b/>
          <w:sz w:val="24"/>
          <w:szCs w:val="24"/>
        </w:rPr>
      </w:pPr>
      <w:r>
        <w:rPr>
          <w:b/>
          <w:sz w:val="24"/>
          <w:szCs w:val="24"/>
        </w:rPr>
        <w:lastRenderedPageBreak/>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753524">
        <w:rPr>
          <w:b/>
          <w:sz w:val="24"/>
          <w:szCs w:val="24"/>
        </w:rPr>
        <w:t>2023</w:t>
      </w:r>
      <w:r w:rsidR="006037D2" w:rsidRPr="00BB1A91">
        <w:rPr>
          <w:b/>
          <w:sz w:val="24"/>
          <w:szCs w:val="24"/>
        </w:rPr>
        <w:t xml:space="preserve"> to </w:t>
      </w:r>
      <w:r w:rsidR="008C2193" w:rsidRPr="00BB1A91">
        <w:rPr>
          <w:b/>
          <w:sz w:val="24"/>
          <w:szCs w:val="24"/>
        </w:rPr>
        <w:t xml:space="preserve">December 31, </w:t>
      </w:r>
      <w:r w:rsidR="00753524">
        <w:rPr>
          <w:b/>
          <w:sz w:val="24"/>
          <w:szCs w:val="24"/>
        </w:rPr>
        <w:t>2023</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 xml:space="preserve">Check </w:t>
      </w:r>
      <w:r w:rsidR="001C567C" w:rsidRPr="00983508">
        <w:rPr>
          <w:b/>
          <w:bCs/>
          <w:i/>
          <w:iCs/>
          <w:color w:val="000000"/>
          <w:sz w:val="24"/>
          <w:szCs w:val="24"/>
          <w:u w:val="single"/>
        </w:rPr>
        <w:t>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0618BB02"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 xml:space="preserve">Check </w:t>
      </w:r>
      <w:r w:rsidR="00EE5346" w:rsidRPr="006254BD">
        <w:rPr>
          <w:b/>
          <w:bCs/>
          <w:i/>
          <w:iCs/>
          <w:color w:val="000000"/>
          <w:sz w:val="24"/>
          <w:szCs w:val="24"/>
          <w:u w:val="single"/>
        </w:rPr>
        <w:t>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6F8375D3"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78157DC0" w14:textId="5D39B366" w:rsidR="004E323C" w:rsidRPr="004E323C" w:rsidRDefault="00B4337B" w:rsidP="004E323C">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E323C" w:rsidRPr="004E323C">
              <w:rPr>
                <w:sz w:val="24"/>
                <w:szCs w:val="24"/>
              </w:rPr>
              <w:t xml:space="preserve">Funds are remitted to the State by the carriers.  The Division of Statewide Emergency </w:t>
            </w:r>
            <w:r w:rsidR="004E323C">
              <w:rPr>
                <w:sz w:val="24"/>
                <w:szCs w:val="24"/>
              </w:rPr>
              <w:t>T</w:t>
            </w:r>
            <w:r w:rsidR="004E323C" w:rsidRPr="004E323C">
              <w:rPr>
                <w:sz w:val="24"/>
                <w:szCs w:val="24"/>
              </w:rPr>
              <w:t xml:space="preserve">elecommunications provides various grants, subsidies and funding to municipal, regional and multi-town PSAPs. Each PSAP is eligible for </w:t>
            </w:r>
            <w:r w:rsidR="004E323C">
              <w:rPr>
                <w:sz w:val="24"/>
                <w:szCs w:val="24"/>
              </w:rPr>
              <w:t xml:space="preserve">PSAP </w:t>
            </w:r>
            <w:r w:rsidR="004E323C" w:rsidRPr="004E323C">
              <w:rPr>
                <w:sz w:val="24"/>
                <w:szCs w:val="24"/>
              </w:rPr>
              <w:t>training funds, to provide educational opportunities for telecommunicators</w:t>
            </w:r>
            <w:r w:rsidR="004E323C">
              <w:rPr>
                <w:sz w:val="24"/>
                <w:szCs w:val="24"/>
              </w:rPr>
              <w:t xml:space="preserve">, funds cover the cost for telecommunicator training and certification, emergency medical dispatch (EMD) including initial and recertification training as well as guidecards. Funds cover the costs for: the 911 system including hardware, software and maintenance, language interpretation services for all PSAPs, enhanced reporting software, GIS </w:t>
            </w:r>
            <w:r w:rsidR="004E323C">
              <w:rPr>
                <w:sz w:val="24"/>
                <w:szCs w:val="24"/>
              </w:rPr>
              <w:lastRenderedPageBreak/>
              <w:t>services, the CT Alert emergency notification system</w:t>
            </w:r>
            <w:r w:rsidR="00D802EB">
              <w:rPr>
                <w:sz w:val="24"/>
                <w:szCs w:val="24"/>
              </w:rPr>
              <w:t xml:space="preserve">, the costs for equipment, maintenance and support services for the public safety data network, and network monitoring,  </w:t>
            </w:r>
          </w:p>
          <w:p w14:paraId="594B47F8" w14:textId="6B862788" w:rsidR="00191F6A" w:rsidRPr="00590017" w:rsidRDefault="00B4337B" w:rsidP="00F360F5">
            <w:pPr>
              <w:spacing w:after="120"/>
              <w:rPr>
                <w:iCs/>
                <w:color w:val="000000"/>
                <w:sz w:val="24"/>
                <w:szCs w:val="24"/>
              </w:rPr>
            </w:pP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 xml:space="preserve">Check </w:t>
      </w:r>
      <w:r w:rsidR="006A7CED" w:rsidRPr="006254BD">
        <w:rPr>
          <w:b/>
          <w:bCs/>
          <w:i/>
          <w:iCs/>
          <w:color w:val="000000"/>
          <w:sz w:val="24"/>
          <w:szCs w:val="24"/>
          <w:u w:val="single"/>
        </w:rPr>
        <w:t>one</w:t>
      </w:r>
      <w:r w:rsidR="006A7CED" w:rsidRPr="002B7B8D">
        <w:rPr>
          <w:iCs/>
          <w:color w:val="000000"/>
          <w:sz w:val="24"/>
          <w:szCs w:val="24"/>
        </w:rPr>
        <w:t>.</w:t>
      </w:r>
    </w:p>
    <w:p w14:paraId="4AADB763" w14:textId="4BB51913"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7D098DD1"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6254BD">
        <w:rPr>
          <w:bCs/>
          <w:i/>
          <w:iCs/>
          <w:color w:val="000000"/>
          <w:sz w:val="24"/>
          <w:szCs w:val="24"/>
        </w:rPr>
        <w:t>Check</w:t>
      </w:r>
      <w:r w:rsidR="00E915D8" w:rsidRPr="00394534">
        <w:rPr>
          <w:b/>
          <w:i/>
          <w:iCs/>
          <w:color w:val="000000"/>
          <w:sz w:val="24"/>
          <w:szCs w:val="24"/>
        </w:rPr>
        <w:t xml:space="preserve"> </w:t>
      </w:r>
      <w:r w:rsidR="00E915D8" w:rsidRPr="006254BD">
        <w:rPr>
          <w:b/>
          <w:i/>
          <w:iCs/>
          <w:color w:val="000000"/>
          <w:sz w:val="24"/>
          <w:szCs w:val="24"/>
          <w:u w:val="single"/>
        </w:rPr>
        <w:t>one</w:t>
      </w:r>
      <w:r w:rsidR="00E915D8" w:rsidRPr="006254BD">
        <w:rPr>
          <w:bCs/>
          <w:iCs/>
          <w:color w:val="000000"/>
          <w:sz w:val="24"/>
          <w:szCs w:val="24"/>
        </w:rPr>
        <w:t>.</w:t>
      </w:r>
    </w:p>
    <w:bookmarkEnd w:id="7"/>
    <w:p w14:paraId="6DE177B0" w14:textId="1675F4B6"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7D380836"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802EB" w:rsidRPr="00D802EB">
              <w:rPr>
                <w:sz w:val="24"/>
                <w:szCs w:val="24"/>
              </w:rPr>
              <w:t>General Statutes of Connecticut Sec. 28-30a. Enhanced 9-1-1 Telecommunications Fund.</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lastRenderedPageBreak/>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2AC2D921" w14:textId="67E726F5" w:rsidR="005020F1" w:rsidRPr="00590017" w:rsidRDefault="005020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3A90482D"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BF2E8F" w:rsidRPr="00291BE9" w14:paraId="5BCE2303" w14:textId="77777777" w:rsidTr="00992470">
        <w:tc>
          <w:tcPr>
            <w:tcW w:w="2159" w:type="dxa"/>
            <w:vMerge/>
            <w:vAlign w:val="center"/>
          </w:tcPr>
          <w:p w14:paraId="1744AF3C" w14:textId="77777777" w:rsidR="00BF2E8F" w:rsidRPr="00B9623B" w:rsidRDefault="00BF2E8F" w:rsidP="00BF2E8F">
            <w:pPr>
              <w:jc w:val="center"/>
              <w:rPr>
                <w:b/>
                <w:iCs/>
                <w:color w:val="000000"/>
                <w:sz w:val="24"/>
                <w:szCs w:val="24"/>
              </w:rPr>
            </w:pPr>
          </w:p>
        </w:tc>
        <w:tc>
          <w:tcPr>
            <w:tcW w:w="4808" w:type="dxa"/>
          </w:tcPr>
          <w:p w14:paraId="41034AF1" w14:textId="2C2371A8" w:rsidR="00BF2E8F" w:rsidRPr="00B9623B" w:rsidRDefault="00BF2E8F" w:rsidP="00BF2E8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1246E235"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6F81A61A" w14:textId="77777777"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4FDDADF5"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1231A2B2" w:rsidR="00573C2F" w:rsidRPr="00EA5F8A" w:rsidRDefault="00A725F1"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4845F5C9"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0D6D7BCF"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1BA44372"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56C72382"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087244C5"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lastRenderedPageBreak/>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7A86D0FB"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695036A4"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3AA4580C"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777777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3AA34B1B"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753524">
              <w:rPr>
                <w:b/>
                <w:sz w:val="24"/>
                <w:szCs w:val="24"/>
              </w:rPr>
              <w:t>2023</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0B3913F5"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802EB">
              <w:rPr>
                <w:sz w:val="24"/>
                <w:szCs w:val="24"/>
                <w:highlight w:val="lightGray"/>
              </w:rPr>
              <w:t>Capital Expense Grants</w:t>
            </w:r>
            <w:r w:rsidR="00197B8B">
              <w:rPr>
                <w:sz w:val="24"/>
                <w:szCs w:val="24"/>
                <w:highlight w:val="lightGray"/>
              </w:rPr>
              <w:t>, Subsidies</w:t>
            </w:r>
            <w:r w:rsidR="00D802EB">
              <w:rPr>
                <w:sz w:val="24"/>
                <w:szCs w:val="24"/>
                <w:highlight w:val="lightGray"/>
              </w:rPr>
              <w:t xml:space="preserve"> and Consolidation/Transition Grants. </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 xml:space="preserve">Check </w:t>
            </w:r>
            <w:r w:rsidRPr="00983508">
              <w:rPr>
                <w:b/>
                <w:i/>
                <w:color w:val="000000"/>
                <w:sz w:val="24"/>
                <w:szCs w:val="24"/>
                <w:u w:val="single"/>
              </w:rPr>
              <w:t>one</w:t>
            </w:r>
            <w:r w:rsidRPr="00992470">
              <w:rPr>
                <w:bCs/>
                <w:i/>
                <w:color w:val="000000"/>
                <w:sz w:val="24"/>
                <w:szCs w:val="24"/>
              </w:rPr>
              <w:t xml:space="preserv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02399F7B"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4621E">
              <w:rPr>
                <w:sz w:val="24"/>
                <w:szCs w:val="24"/>
                <w:highlight w:val="lightGray"/>
              </w:rPr>
              <w:t>0.70/0.68</w:t>
            </w:r>
            <w:r w:rsidRPr="00F2467D">
              <w:rPr>
                <w:sz w:val="24"/>
                <w:szCs w:val="24"/>
                <w:highlight w:val="lightGray"/>
              </w:rPr>
              <w:fldChar w:fldCharType="end"/>
            </w:r>
          </w:p>
        </w:tc>
        <w:tc>
          <w:tcPr>
            <w:tcW w:w="1320" w:type="dxa"/>
            <w:vMerge w:val="restart"/>
          </w:tcPr>
          <w:p w14:paraId="1FAE398B" w14:textId="6AD59F58"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9E25B8A" w14:textId="3405B06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lastRenderedPageBreak/>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77A7E921"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4621E">
              <w:rPr>
                <w:sz w:val="24"/>
                <w:szCs w:val="24"/>
                <w:highlight w:val="lightGray"/>
              </w:rPr>
              <w:t>0.70/0.68</w:t>
            </w:r>
            <w:r w:rsidRPr="00F2467D">
              <w:rPr>
                <w:sz w:val="24"/>
                <w:szCs w:val="24"/>
                <w:highlight w:val="lightGray"/>
              </w:rPr>
              <w:fldChar w:fldCharType="end"/>
            </w:r>
          </w:p>
        </w:tc>
        <w:tc>
          <w:tcPr>
            <w:tcW w:w="1320" w:type="dxa"/>
            <w:vMerge w:val="restart"/>
          </w:tcPr>
          <w:p w14:paraId="37728A86" w14:textId="7295561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7FA780B6"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4621E">
              <w:rPr>
                <w:sz w:val="24"/>
                <w:szCs w:val="24"/>
                <w:highlight w:val="lightGray"/>
              </w:rPr>
              <w:t>0.70/0.68</w:t>
            </w:r>
            <w:r w:rsidRPr="00F2467D">
              <w:rPr>
                <w:sz w:val="24"/>
                <w:szCs w:val="24"/>
                <w:highlight w:val="lightGray"/>
              </w:rPr>
              <w:fldChar w:fldCharType="end"/>
            </w:r>
          </w:p>
        </w:tc>
        <w:tc>
          <w:tcPr>
            <w:tcW w:w="1320" w:type="dxa"/>
            <w:vMerge w:val="restart"/>
          </w:tcPr>
          <w:p w14:paraId="7C3F8821" w14:textId="47CBF48E"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5801C246"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4621E">
              <w:rPr>
                <w:sz w:val="24"/>
                <w:szCs w:val="24"/>
                <w:highlight w:val="lightGray"/>
              </w:rPr>
              <w:t>0.70/0.68</w:t>
            </w:r>
            <w:r w:rsidRPr="00F2467D">
              <w:rPr>
                <w:sz w:val="24"/>
                <w:szCs w:val="24"/>
                <w:highlight w:val="lightGray"/>
              </w:rPr>
              <w:fldChar w:fldCharType="end"/>
            </w:r>
          </w:p>
        </w:tc>
        <w:tc>
          <w:tcPr>
            <w:tcW w:w="1320" w:type="dxa"/>
            <w:vMerge w:val="restart"/>
          </w:tcPr>
          <w:p w14:paraId="77AF8A84" w14:textId="018D49C6"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516487B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6E2D7A2D" w14:textId="4245D1C1"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6130048F" w:rsidR="00417523" w:rsidRPr="00160795" w:rsidRDefault="00417523" w:rsidP="00E4621E">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802EB" w:rsidRPr="00D802EB">
              <w:rPr>
                <w:sz w:val="24"/>
                <w:szCs w:val="24"/>
              </w:rPr>
              <w:t>*The E911 Surcharge is set for the State of Connecticut’s fiscal year.  Therefore fees imposed for 20</w:t>
            </w:r>
            <w:r w:rsidR="00E4621E">
              <w:rPr>
                <w:sz w:val="24"/>
                <w:szCs w:val="24"/>
              </w:rPr>
              <w:t xml:space="preserve">23 were: Jan-June 2023 $0.70, July-Dec $0.68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7C359001"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753524">
        <w:rPr>
          <w:b/>
          <w:iCs/>
          <w:color w:val="000000"/>
          <w:sz w:val="24"/>
          <w:szCs w:val="24"/>
        </w:rPr>
        <w:t>2023</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545EEFA4"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4621E" w:rsidRPr="00E4621E">
              <w:rPr>
                <w:sz w:val="24"/>
                <w:szCs w:val="24"/>
              </w:rPr>
              <w:t>35,683,264</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129CD72B"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4621E">
              <w:rPr>
                <w:sz w:val="24"/>
                <w:szCs w:val="24"/>
                <w:highlight w:val="lightGray"/>
              </w:rPr>
              <w:t xml:space="preserve">The State does not track </w:t>
            </w:r>
            <w:r w:rsidR="00C8389C">
              <w:rPr>
                <w:sz w:val="24"/>
                <w:szCs w:val="24"/>
                <w:highlight w:val="lightGray"/>
              </w:rPr>
              <w:t xml:space="preserve">funding </w:t>
            </w:r>
            <w:r w:rsidR="00E4621E">
              <w:rPr>
                <w:sz w:val="24"/>
                <w:szCs w:val="24"/>
                <w:highlight w:val="lightGray"/>
              </w:rPr>
              <w:t xml:space="preserve">by </w:t>
            </w:r>
            <w:r w:rsidR="00F57470">
              <w:rPr>
                <w:sz w:val="24"/>
                <w:szCs w:val="24"/>
                <w:highlight w:val="lightGray"/>
              </w:rPr>
              <w:t>class of service</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77777777"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6358D0F1"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753524">
              <w:rPr>
                <w:b/>
                <w:sz w:val="24"/>
                <w:szCs w:val="24"/>
              </w:rPr>
              <w:t>2023</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 xml:space="preserve">Check </w:t>
            </w:r>
            <w:r w:rsidR="003C1C30" w:rsidRPr="006254BD">
              <w:rPr>
                <w:b/>
                <w:bCs/>
                <w:i/>
                <w:sz w:val="24"/>
                <w:szCs w:val="24"/>
                <w:u w:val="single"/>
              </w:rPr>
              <w:t>one</w:t>
            </w:r>
            <w:r w:rsidR="003C1C30" w:rsidRPr="00394534">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14CC09FE"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56E10684" w:rsidR="003C1C30" w:rsidRPr="004A4BD6" w:rsidRDefault="00D5297F" w:rsidP="00F360F5">
            <w:pPr>
              <w:spacing w:before="120"/>
              <w:rPr>
                <w:b/>
                <w:sz w:val="24"/>
                <w:szCs w:val="24"/>
              </w:rPr>
            </w:pPr>
            <w:r>
              <w:rPr>
                <w:b/>
                <w:sz w:val="24"/>
                <w:szCs w:val="24"/>
              </w:rPr>
              <w:t>Per</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7777777"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5324C32F"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E4621E">
              <w:rPr>
                <w:rFonts w:ascii="Times New Roman" w:hAnsi="Times New Roman" w:cs="Times New Roman"/>
                <w:sz w:val="24"/>
                <w:szCs w:val="24"/>
                <w:highlight w:val="lightGray"/>
              </w:rPr>
              <w:t>100</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lastRenderedPageBreak/>
              <w:t>Local 911 Fees</w:t>
            </w:r>
          </w:p>
        </w:tc>
        <w:tc>
          <w:tcPr>
            <w:tcW w:w="2394" w:type="dxa"/>
            <w:tcBorders>
              <w:top w:val="single" w:sz="4" w:space="0" w:color="auto"/>
              <w:bottom w:val="single" w:sz="4" w:space="0" w:color="auto"/>
              <w:right w:val="single" w:sz="4" w:space="0" w:color="auto"/>
            </w:tcBorders>
          </w:tcPr>
          <w:p w14:paraId="3AEC0D80" w14:textId="240ECF9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73F468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01824F8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0589DA18"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753524">
              <w:rPr>
                <w:b/>
                <w:iCs/>
                <w:color w:val="000000"/>
                <w:sz w:val="24"/>
                <w:szCs w:val="24"/>
              </w:rPr>
              <w:t>2023</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 xml:space="preserve">Check </w:t>
            </w:r>
            <w:r w:rsidR="003B1BBD" w:rsidRPr="006254BD">
              <w:rPr>
                <w:b/>
                <w:bCs/>
                <w:i/>
                <w:iCs/>
                <w:color w:val="000000"/>
                <w:sz w:val="24"/>
                <w:szCs w:val="24"/>
                <w:u w:val="single"/>
              </w:rPr>
              <w:t>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31BC6DE1"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5FCAAF46"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44E104"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 xml:space="preserve">In the annual period ending December 31, </w:t>
            </w:r>
            <w:r w:rsidR="00753524">
              <w:rPr>
                <w:b/>
                <w:iCs/>
                <w:color w:val="000000"/>
                <w:sz w:val="24"/>
                <w:szCs w:val="24"/>
              </w:rPr>
              <w:t>2023</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 xml:space="preserve">Check </w:t>
            </w:r>
            <w:r w:rsidR="002B1EEF" w:rsidRPr="006254BD">
              <w:rPr>
                <w:b/>
                <w:bCs/>
                <w:i/>
                <w:iCs/>
                <w:color w:val="000000"/>
                <w:sz w:val="24"/>
                <w:szCs w:val="24"/>
                <w:u w:val="single"/>
              </w:rPr>
              <w:t>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77777777"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B19E2AF"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545F5FB4"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67CE40A6"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00281085">
              <w:rPr>
                <w:b/>
                <w:sz w:val="24"/>
                <w:szCs w:val="24"/>
              </w:rPr>
              <w:br/>
            </w:r>
            <w:r w:rsidR="00281085">
              <w:rPr>
                <w:b/>
                <w:sz w:val="24"/>
                <w:szCs w:val="24"/>
              </w:rPr>
              <w:br/>
            </w:r>
            <w:r w:rsidR="00683636">
              <w:rPr>
                <w:b/>
                <w:sz w:val="24"/>
                <w:szCs w:val="24"/>
              </w:rPr>
              <w:br/>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lastRenderedPageBreak/>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 xml:space="preserve">Check </w:t>
      </w:r>
      <w:r w:rsidR="00DE14D6" w:rsidRPr="006254BD">
        <w:rPr>
          <w:b/>
          <w:bCs/>
          <w:i/>
          <w:sz w:val="24"/>
          <w:szCs w:val="24"/>
          <w:u w:val="single"/>
        </w:rPr>
        <w:t>one</w:t>
      </w:r>
      <w:r w:rsidR="00DE14D6" w:rsidRPr="00394534">
        <w:rPr>
          <w:i/>
          <w:sz w:val="24"/>
          <w:szCs w:val="24"/>
        </w:rPr>
        <w:t>.</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71FF301C"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lastRenderedPageBreak/>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 xml:space="preserve">Check </w:t>
            </w:r>
            <w:r w:rsidR="00C175ED" w:rsidRPr="006254BD">
              <w:rPr>
                <w:b/>
                <w:i/>
                <w:color w:val="000000"/>
                <w:sz w:val="24"/>
                <w:szCs w:val="24"/>
                <w:u w:val="single"/>
              </w:rPr>
              <w:t>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 xml:space="preserve">Check </w:t>
            </w:r>
            <w:r w:rsidR="00DE14D6" w:rsidRPr="006254BD">
              <w:rPr>
                <w:b/>
                <w:bCs/>
                <w:i/>
                <w:iCs/>
                <w:color w:val="000000"/>
                <w:sz w:val="24"/>
                <w:szCs w:val="24"/>
                <w:u w:val="single"/>
              </w:rPr>
              <w:t>one</w:t>
            </w:r>
            <w:r w:rsidR="00DE14D6"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 xml:space="preserve">Check </w:t>
            </w:r>
            <w:r w:rsidR="00DE14D6" w:rsidRPr="006254BD">
              <w:rPr>
                <w:b/>
                <w:i/>
                <w:color w:val="000000"/>
                <w:sz w:val="24"/>
                <w:szCs w:val="24"/>
                <w:u w:val="single"/>
              </w:rPr>
              <w:t>one</w:t>
            </w:r>
            <w:r w:rsidR="00DE14D6" w:rsidRPr="00DE14D6">
              <w:rPr>
                <w:bCs/>
                <w:i/>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 xml:space="preserve">Check </w:t>
            </w:r>
            <w:r w:rsidR="003B1BBD" w:rsidRPr="00FA666F">
              <w:rPr>
                <w:b/>
                <w:bCs/>
                <w:i/>
                <w:iCs/>
                <w:color w:val="000000"/>
                <w:sz w:val="24"/>
                <w:szCs w:val="24"/>
                <w:u w:val="single"/>
              </w:rPr>
              <w:t>one</w:t>
            </w:r>
            <w:r w:rsidR="003B1BBD" w:rsidRPr="00DE14D6">
              <w:rPr>
                <w:i/>
                <w:iCs/>
                <w:color w:val="000000"/>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2198E98A"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D7B333A"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02F1BD1" w14:textId="3B5B2653" w:rsidR="007F54AA" w:rsidRPr="007F54AA" w:rsidRDefault="00B73A49" w:rsidP="007F54AA">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F54AA" w:rsidRPr="007F54AA">
              <w:rPr>
                <w:sz w:val="24"/>
                <w:szCs w:val="24"/>
              </w:rPr>
              <w:t>The Division of Statewide Emergency Telecommunications authorizes use of the 911 Funds and requires quarterly and annual audits for recipients of the E911 subsidy including funded municipalities, regional emergency communications centers and multi-town PSAPs. Failure to utilize funds for emergency telecommunications or failure to submit expenditure reports can result in the withholding of funds. No corrective actions were necessary for period ending December 20</w:t>
            </w:r>
            <w:r w:rsidR="007F54AA">
              <w:rPr>
                <w:sz w:val="24"/>
                <w:szCs w:val="24"/>
              </w:rPr>
              <w:t>23</w:t>
            </w:r>
            <w:r w:rsidR="007F54AA" w:rsidRPr="007F54AA">
              <w:rPr>
                <w:sz w:val="24"/>
                <w:szCs w:val="24"/>
              </w:rPr>
              <w:t>.</w:t>
            </w:r>
          </w:p>
          <w:p w14:paraId="214F0D18" w14:textId="4A4AD2C1" w:rsidR="003B1BBD" w:rsidRPr="00DE14D6" w:rsidRDefault="007F54AA" w:rsidP="007F54AA">
            <w:pPr>
              <w:spacing w:after="120"/>
              <w:rPr>
                <w:sz w:val="24"/>
                <w:szCs w:val="24"/>
              </w:rPr>
            </w:pPr>
            <w:r w:rsidRPr="007F54AA">
              <w:rPr>
                <w:sz w:val="24"/>
                <w:szCs w:val="24"/>
              </w:rPr>
              <w:t>General Statutes of Connecticut Sec. 28-30a. Enhanced Telecommunications Fund</w:t>
            </w:r>
            <w:r w:rsidR="00B73A49"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 xml:space="preserve">Check </w:t>
            </w:r>
            <w:r w:rsidR="00DD2B8D" w:rsidRPr="00FA666F">
              <w:rPr>
                <w:b/>
                <w:bCs/>
                <w:i/>
                <w:iCs/>
                <w:color w:val="000000"/>
                <w:sz w:val="24"/>
                <w:szCs w:val="24"/>
                <w:u w:val="single"/>
              </w:rPr>
              <w:t>one</w:t>
            </w:r>
            <w:r w:rsidR="00DD2B8D" w:rsidRPr="00DE14D6">
              <w:rPr>
                <w:i/>
                <w:iCs/>
                <w:color w:val="000000"/>
                <w:sz w:val="24"/>
                <w:szCs w:val="24"/>
              </w:rPr>
              <w:t>.</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30EE590E"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lastRenderedPageBreak/>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549953B"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w:t>
            </w:r>
            <w:r w:rsidR="00753524">
              <w:rPr>
                <w:b/>
                <w:iCs/>
                <w:color w:val="000000"/>
                <w:sz w:val="24"/>
                <w:szCs w:val="24"/>
              </w:rPr>
              <w:t>2023</w:t>
            </w:r>
            <w:r w:rsidR="007523AB" w:rsidRPr="00B9623B">
              <w:rPr>
                <w:b/>
                <w:iCs/>
                <w:color w:val="000000"/>
                <w:sz w:val="24"/>
                <w:szCs w:val="24"/>
              </w:rPr>
              <w:t xml:space="preserve">?  </w:t>
            </w:r>
            <w:r w:rsidR="007523AB" w:rsidRPr="00B9623B">
              <w:rPr>
                <w:i/>
                <w:iCs/>
                <w:color w:val="000000"/>
                <w:sz w:val="24"/>
                <w:szCs w:val="24"/>
              </w:rPr>
              <w:t xml:space="preserve">Check </w:t>
            </w:r>
            <w:r w:rsidR="007523AB" w:rsidRPr="00FA666F">
              <w:rPr>
                <w:b/>
                <w:bCs/>
                <w:i/>
                <w:iCs/>
                <w:color w:val="000000"/>
                <w:sz w:val="24"/>
                <w:szCs w:val="24"/>
                <w:u w:val="single"/>
              </w:rPr>
              <w:t>one</w:t>
            </w:r>
            <w:r w:rsidR="007523AB" w:rsidRPr="00B9623B">
              <w:rPr>
                <w:i/>
                <w:iCs/>
                <w:color w:val="000000"/>
                <w:sz w:val="24"/>
                <w:szCs w:val="24"/>
              </w:rPr>
              <w:t xml:space="preserv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740084C2"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56982ACB"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7F47B620"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66CEF368"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F54AA" w:rsidRPr="007F54AA">
              <w:rPr>
                <w:sz w:val="24"/>
                <w:szCs w:val="24"/>
              </w:rPr>
              <w:t>The Public Utility Authority has the authority to investigate non-compliance of the reporting order, from the annual final docket decision. Progressive steps are taken to ensure compliance and may include written communication, opening of a new docket or imposing a civil penalty or fine.</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438A3911"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7526CF97"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F54AA" w:rsidRPr="007F54AA">
              <w:rPr>
                <w:sz w:val="24"/>
                <w:szCs w:val="24"/>
              </w:rPr>
              <w:t>General Statutes of Connecticut Sec. 28-30a. Enhanced 9-1-1 Telecommunications Fund.</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CAB3BA2" w:rsidR="00181828" w:rsidRPr="00DE14D6" w:rsidRDefault="00394534" w:rsidP="00394534">
            <w:pPr>
              <w:spacing w:after="120"/>
              <w:rPr>
                <w:b/>
                <w:iCs/>
                <w:color w:val="000000"/>
                <w:sz w:val="24"/>
                <w:szCs w:val="24"/>
              </w:rPr>
            </w:pPr>
            <w:r>
              <w:rPr>
                <w:b/>
                <w:sz w:val="24"/>
                <w:szCs w:val="24"/>
              </w:rPr>
              <w:lastRenderedPageBreak/>
              <w:t xml:space="preserve">I2. </w:t>
            </w:r>
            <w:r w:rsidR="00181828" w:rsidRPr="00DE14D6">
              <w:rPr>
                <w:b/>
                <w:sz w:val="24"/>
                <w:szCs w:val="24"/>
              </w:rPr>
              <w:t xml:space="preserve">In the annual period ending </w:t>
            </w:r>
            <w:r w:rsidR="008C2193" w:rsidRPr="00DE14D6">
              <w:rPr>
                <w:b/>
                <w:sz w:val="24"/>
                <w:szCs w:val="24"/>
              </w:rPr>
              <w:t xml:space="preserve">December 31, </w:t>
            </w:r>
            <w:r w:rsidR="00753524">
              <w:rPr>
                <w:b/>
                <w:sz w:val="24"/>
                <w:szCs w:val="24"/>
              </w:rPr>
              <w:t>2023</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535" w:type="dxa"/>
            <w:vAlign w:val="center"/>
          </w:tcPr>
          <w:p w14:paraId="568487E6" w14:textId="51FBCEBF"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44EAA13F"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F54AA">
              <w:rPr>
                <w:sz w:val="24"/>
                <w:szCs w:val="24"/>
              </w:rPr>
              <w:t>$1</w:t>
            </w:r>
            <w:r w:rsidR="007F54AA" w:rsidRPr="007F54AA">
              <w:rPr>
                <w:sz w:val="24"/>
                <w:szCs w:val="24"/>
              </w:rPr>
              <w:t>2,307,940.</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09A6EA88"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753524">
              <w:rPr>
                <w:b/>
                <w:iCs/>
                <w:color w:val="000000"/>
                <w:sz w:val="24"/>
                <w:szCs w:val="24"/>
              </w:rPr>
              <w:t>2023</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36A34D1D"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D170959"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8389C">
              <w:rPr>
                <w:sz w:val="24"/>
                <w:szCs w:val="24"/>
                <w:highlight w:val="lightGray"/>
              </w:rPr>
              <w:t>106</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01E67625"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46A291C9"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5603115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 xml:space="preserve">If more than one Regional ESInet is in operation, provide the total </w:t>
            </w:r>
            <w:r w:rsidRPr="00DE14D6">
              <w:rPr>
                <w:iCs/>
                <w:color w:val="000000"/>
                <w:sz w:val="24"/>
                <w:szCs w:val="24"/>
              </w:rPr>
              <w:lastRenderedPageBreak/>
              <w:t>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451FE095"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753524">
        <w:rPr>
          <w:b/>
          <w:iCs/>
          <w:color w:val="000000"/>
          <w:sz w:val="24"/>
          <w:szCs w:val="24"/>
        </w:rPr>
        <w:t>2023</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71F2D270"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8389C">
              <w:rPr>
                <w:sz w:val="24"/>
                <w:szCs w:val="24"/>
                <w:highlight w:val="lightGray"/>
              </w:rPr>
              <w:t xml:space="preserve">ESInet conversion, enhanced software and upgrades for NG 911 call reports. </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lastRenderedPageBreak/>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2BF26E30"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49AC9A3B"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790B9869"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5952851F"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34587A28"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55B0DF8B"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3C32B3"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w:t>
      </w:r>
      <w:r w:rsidR="00753524">
        <w:rPr>
          <w:b/>
          <w:iCs/>
          <w:color w:val="000000"/>
          <w:sz w:val="24"/>
          <w:szCs w:val="24"/>
        </w:rPr>
        <w:t>2023</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41F846E"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2023</w:t>
            </w:r>
          </w:p>
        </w:tc>
        <w:tc>
          <w:tcPr>
            <w:tcW w:w="3324" w:type="dxa"/>
            <w:vAlign w:val="center"/>
          </w:tcPr>
          <w:p w14:paraId="5627183B" w14:textId="2E67ABEE"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8389C">
              <w:rPr>
                <w:sz w:val="24"/>
                <w:szCs w:val="24"/>
                <w:highlight w:val="lightGray"/>
              </w:rPr>
              <w:t>106</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689E4F4C"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w:t>
      </w:r>
      <w:r w:rsidR="00753524">
        <w:rPr>
          <w:b/>
          <w:iCs/>
          <w:color w:val="000000"/>
          <w:sz w:val="24"/>
          <w:szCs w:val="24"/>
        </w:rPr>
        <w:t>2024</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26DF3E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2024</w:t>
            </w:r>
          </w:p>
        </w:tc>
        <w:tc>
          <w:tcPr>
            <w:tcW w:w="3324" w:type="dxa"/>
            <w:vAlign w:val="center"/>
          </w:tcPr>
          <w:p w14:paraId="45AAB0B3" w14:textId="0C561EA2"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8389C">
              <w:rPr>
                <w:sz w:val="24"/>
                <w:szCs w:val="24"/>
                <w:highlight w:val="lightGray"/>
              </w:rPr>
              <w:t>106</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lastRenderedPageBreak/>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C595282"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753524">
              <w:rPr>
                <w:b/>
                <w:iCs/>
                <w:color w:val="000000"/>
                <w:sz w:val="24"/>
                <w:szCs w:val="24"/>
              </w:rPr>
              <w:t>2023</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1B0E80B0"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22D5AF56"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753524">
              <w:rPr>
                <w:b/>
                <w:iCs/>
                <w:color w:val="000000"/>
                <w:sz w:val="24"/>
                <w:szCs w:val="24"/>
              </w:rPr>
              <w:t>2023</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49797B58"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8389C">
              <w:rPr>
                <w:sz w:val="24"/>
                <w:szCs w:val="24"/>
                <w:highlight w:val="lightGray"/>
              </w:rPr>
              <w:t>UNK</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 xml:space="preserve">Check </w:t>
            </w:r>
            <w:r w:rsidR="00801804" w:rsidRPr="00FA666F">
              <w:rPr>
                <w:b/>
                <w:i/>
                <w:color w:val="000000"/>
                <w:sz w:val="24"/>
                <w:szCs w:val="24"/>
                <w:u w:val="single"/>
              </w:rPr>
              <w:t>one</w:t>
            </w:r>
            <w:r w:rsidR="00801804" w:rsidRPr="00801804">
              <w:rPr>
                <w:bCs/>
                <w:i/>
                <w:color w:val="000000"/>
                <w:sz w:val="24"/>
                <w:szCs w:val="24"/>
              </w:rPr>
              <w:t>.</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bookmarkStart w:id="15" w:name="Check10"/>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bookmarkEnd w:id="15"/>
          </w:p>
        </w:tc>
        <w:tc>
          <w:tcPr>
            <w:tcW w:w="1414" w:type="dxa"/>
            <w:vAlign w:val="center"/>
          </w:tcPr>
          <w:p w14:paraId="0A162ACB" w14:textId="763EADD5"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096BF168" w14:textId="77777777" w:rsidR="00C8389C" w:rsidRPr="00C8389C" w:rsidRDefault="00801804" w:rsidP="00C8389C">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8389C" w:rsidRPr="00C8389C">
              <w:rPr>
                <w:sz w:val="24"/>
                <w:szCs w:val="24"/>
              </w:rPr>
              <w:t xml:space="preserve">The Division of Statewide Emergency Telecommunications submits its annual budget request to the Public Utility Regulatory Authority (PURA) for approval and the setting of the 9-1-1 surcharge rate. 9-1-1 funds provide funding for a number of programs and services. All purchasing and expenditures are authorized and tracked by the Division of Statewide Emergency Telecommunications and meet state guidelines for purchasing. Requests and approvals for Transition Grants measure success of consolidation efforts, requests and reimbursements for capital expenditures measure activity and upgrades to funded municipalities and regional communications centers. Recipients of subsidies and grants must provide fiscal reports detailing the expenditure of funds. </w:t>
            </w:r>
          </w:p>
          <w:p w14:paraId="0D18CFE4" w14:textId="77777777" w:rsidR="00C8389C" w:rsidRPr="00C8389C" w:rsidRDefault="00C8389C" w:rsidP="00C8389C">
            <w:pPr>
              <w:spacing w:after="120"/>
              <w:rPr>
                <w:sz w:val="24"/>
                <w:szCs w:val="24"/>
              </w:rPr>
            </w:pPr>
          </w:p>
          <w:p w14:paraId="50C4F962" w14:textId="0BEC1EA5" w:rsidR="00801804" w:rsidRPr="00EE46BE" w:rsidRDefault="00C8389C" w:rsidP="00C8389C">
            <w:pPr>
              <w:spacing w:after="120"/>
              <w:rPr>
                <w:iCs/>
                <w:color w:val="000000"/>
                <w:sz w:val="24"/>
                <w:szCs w:val="24"/>
              </w:rPr>
            </w:pPr>
            <w:r w:rsidRPr="00C8389C">
              <w:rPr>
                <w:sz w:val="24"/>
                <w:szCs w:val="24"/>
              </w:rPr>
              <w:t xml:space="preserve">Annual reports are submitted to the Connecticut General Assembly, detailing all Division activities and projects.  </w:t>
            </w:r>
            <w:r w:rsidR="00801804"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6CCE0838" w:rsidR="00F45C2E" w:rsidRPr="006538F2" w:rsidRDefault="001E71E4" w:rsidP="001E71E4">
      <w:pPr>
        <w:spacing w:after="120"/>
        <w:rPr>
          <w:b/>
          <w:sz w:val="24"/>
          <w:szCs w:val="24"/>
        </w:rPr>
      </w:pPr>
      <w:r>
        <w:rPr>
          <w:b/>
          <w:sz w:val="24"/>
          <w:szCs w:val="24"/>
        </w:rPr>
        <w:t xml:space="preserve">L1. </w:t>
      </w:r>
      <w:r w:rsidR="00F45C2E" w:rsidRPr="00F45C2E">
        <w:rPr>
          <w:b/>
          <w:sz w:val="24"/>
          <w:szCs w:val="24"/>
        </w:rPr>
        <w:t xml:space="preserve">Describe the impact of any underfunding of 911 services in your state or taxing jurisdiction during the annual period ending December 31, </w:t>
      </w:r>
      <w:r w:rsidR="00753524">
        <w:rPr>
          <w:b/>
          <w:sz w:val="24"/>
          <w:szCs w:val="24"/>
        </w:rPr>
        <w:t>2023</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77777777"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Pr="00F45C2E">
              <w:rPr>
                <w:sz w:val="24"/>
                <w:szCs w:val="24"/>
              </w:rPr>
              <w:t> </w:t>
            </w:r>
            <w:r w:rsidRPr="00F45C2E">
              <w:rPr>
                <w:sz w:val="24"/>
                <w:szCs w:val="24"/>
              </w:rPr>
              <w:t> </w:t>
            </w:r>
            <w:r w:rsidRPr="00F45C2E">
              <w:rPr>
                <w:sz w:val="24"/>
                <w:szCs w:val="24"/>
              </w:rPr>
              <w:t> </w:t>
            </w:r>
            <w:r w:rsidRPr="00F45C2E">
              <w:rPr>
                <w:sz w:val="24"/>
                <w:szCs w:val="24"/>
              </w:rPr>
              <w:t> </w:t>
            </w:r>
            <w:r w:rsidRPr="00F45C2E">
              <w:rPr>
                <w:sz w:val="24"/>
                <w:szCs w:val="24"/>
              </w:rPr>
              <w:t> </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FECEE4C" w:rsidR="00F45C2E" w:rsidRPr="00F45C2E" w:rsidRDefault="001E71E4" w:rsidP="001E71E4">
      <w:pPr>
        <w:spacing w:after="120"/>
        <w:rPr>
          <w:b/>
          <w:sz w:val="24"/>
          <w:szCs w:val="24"/>
        </w:rPr>
      </w:pPr>
      <w:r>
        <w:rPr>
          <w:b/>
          <w:sz w:val="24"/>
          <w:szCs w:val="24"/>
        </w:rPr>
        <w:lastRenderedPageBreak/>
        <w:t xml:space="preserve">L2. </w:t>
      </w:r>
      <w:r w:rsidR="00F45C2E" w:rsidRPr="00F45C2E">
        <w:rPr>
          <w:b/>
          <w:sz w:val="24"/>
          <w:szCs w:val="24"/>
        </w:rPr>
        <w:t xml:space="preserve">Describe how any fee diversion affected 911 underfunding in your state or taxing jurisdiction during the annual period ending December 31, </w:t>
      </w:r>
      <w:r w:rsidR="00753524">
        <w:rPr>
          <w:b/>
          <w:sz w:val="24"/>
          <w:szCs w:val="24"/>
        </w:rPr>
        <w:t>2023</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77777777"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Pr="00F45C2E">
              <w:rPr>
                <w:sz w:val="24"/>
                <w:szCs w:val="24"/>
              </w:rPr>
              <w:t> </w:t>
            </w:r>
            <w:r w:rsidRPr="00F45C2E">
              <w:rPr>
                <w:sz w:val="24"/>
                <w:szCs w:val="24"/>
              </w:rPr>
              <w:t> </w:t>
            </w:r>
            <w:r w:rsidRPr="00F45C2E">
              <w:rPr>
                <w:sz w:val="24"/>
                <w:szCs w:val="24"/>
              </w:rPr>
              <w:t> </w:t>
            </w:r>
            <w:r w:rsidRPr="00F45C2E">
              <w:rPr>
                <w:sz w:val="24"/>
                <w:szCs w:val="24"/>
              </w:rPr>
              <w:t> </w:t>
            </w:r>
            <w:r w:rsidRPr="00F45C2E">
              <w:rPr>
                <w:sz w:val="24"/>
                <w:szCs w:val="24"/>
              </w:rPr>
              <w:t> </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B748E4">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54688" w14:textId="77777777" w:rsidR="0037132F" w:rsidRDefault="0037132F" w:rsidP="003C5278">
      <w:r>
        <w:separator/>
      </w:r>
    </w:p>
  </w:endnote>
  <w:endnote w:type="continuationSeparator" w:id="0">
    <w:p w14:paraId="5E9ECABC" w14:textId="77777777" w:rsidR="0037132F" w:rsidRDefault="0037132F" w:rsidP="003C5278">
      <w:r>
        <w:continuationSeparator/>
      </w:r>
    </w:p>
  </w:endnote>
  <w:endnote w:type="continuationNotice" w:id="1">
    <w:p w14:paraId="4CDC8AAD" w14:textId="77777777" w:rsidR="0037132F" w:rsidRDefault="003713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CECAB" w14:textId="77777777" w:rsidR="0037132F" w:rsidRDefault="0037132F" w:rsidP="003C5278">
      <w:r>
        <w:separator/>
      </w:r>
    </w:p>
  </w:footnote>
  <w:footnote w:type="continuationSeparator" w:id="0">
    <w:p w14:paraId="538CC479" w14:textId="77777777" w:rsidR="0037132F" w:rsidRDefault="0037132F" w:rsidP="003C5278">
      <w:r>
        <w:continuationSeparator/>
      </w:r>
    </w:p>
  </w:footnote>
  <w:footnote w:type="continuationNotice" w:id="1">
    <w:p w14:paraId="50AEF95E" w14:textId="77777777" w:rsidR="0037132F" w:rsidRDefault="0037132F"/>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4CD4FA19" w:rsidR="00CC5D16" w:rsidRPr="00603E2B" w:rsidRDefault="00753524" w:rsidP="00603E2B">
    <w:pPr>
      <w:pStyle w:val="Header"/>
      <w:spacing w:line="228" w:lineRule="auto"/>
      <w:jc w:val="center"/>
      <w:rPr>
        <w:rFonts w:ascii="CG Times (W1)" w:hAnsi="CG Times (W1)"/>
        <w:sz w:val="24"/>
        <w:szCs w:val="24"/>
      </w:rPr>
    </w:pPr>
    <w:r>
      <w:rPr>
        <w:rFonts w:ascii="CG Times (W1)" w:hAnsi="CG Times (W1)"/>
        <w:sz w:val="24"/>
        <w:szCs w:val="24"/>
      </w:rPr>
      <w:t>Sixteenth</w:t>
    </w:r>
    <w:r w:rsidR="00214688">
      <w:rPr>
        <w:rFonts w:ascii="CG Times (W1)" w:hAnsi="CG Times (W1)"/>
        <w:sz w:val="24"/>
        <w:szCs w:val="24"/>
      </w:rPr>
      <w:t xml:space="preserve">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sidR="00214688">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Pr>
        <w:rFonts w:ascii="CG Times (W1)" w:hAnsi="CG Times (W1)"/>
        <w:sz w:val="24"/>
        <w:szCs w:val="24"/>
      </w:rPr>
      <w:t>2023</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documentProtection w:edit="forms" w:enforcement="1" w:cryptProviderType="rsaAES" w:cryptAlgorithmClass="hash" w:cryptAlgorithmType="typeAny" w:cryptAlgorithmSid="14" w:cryptSpinCount="100000" w:hash="wEEtCx5N1Zno06UwwvKU8Wxvms7ToGY1joLAdneab/SFdLAWCEnlzcmUa0G3lpYOZ6UFqW/zLmE70JNqm4Vi6w==" w:salt="OKa8KGLxh2zCUX4ZaUOku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074C"/>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66704"/>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F3E65"/>
    <w:rsid w:val="000F3E6C"/>
    <w:rsid w:val="000F5C42"/>
    <w:rsid w:val="001001C2"/>
    <w:rsid w:val="00103621"/>
    <w:rsid w:val="00105D9E"/>
    <w:rsid w:val="00110CCC"/>
    <w:rsid w:val="00112B0B"/>
    <w:rsid w:val="001160B1"/>
    <w:rsid w:val="001169AB"/>
    <w:rsid w:val="00125392"/>
    <w:rsid w:val="00126DDB"/>
    <w:rsid w:val="0013559C"/>
    <w:rsid w:val="0013598E"/>
    <w:rsid w:val="001375C6"/>
    <w:rsid w:val="001419C8"/>
    <w:rsid w:val="00144BC4"/>
    <w:rsid w:val="00145042"/>
    <w:rsid w:val="00160795"/>
    <w:rsid w:val="00162296"/>
    <w:rsid w:val="00162B58"/>
    <w:rsid w:val="00162DD5"/>
    <w:rsid w:val="001630BA"/>
    <w:rsid w:val="001638BB"/>
    <w:rsid w:val="00163E78"/>
    <w:rsid w:val="0017042F"/>
    <w:rsid w:val="00170C6B"/>
    <w:rsid w:val="00170FFF"/>
    <w:rsid w:val="00172730"/>
    <w:rsid w:val="001750D1"/>
    <w:rsid w:val="00180092"/>
    <w:rsid w:val="00181828"/>
    <w:rsid w:val="001858E4"/>
    <w:rsid w:val="00185B50"/>
    <w:rsid w:val="00190C2C"/>
    <w:rsid w:val="00191879"/>
    <w:rsid w:val="00191F6A"/>
    <w:rsid w:val="00195E3C"/>
    <w:rsid w:val="00196DC7"/>
    <w:rsid w:val="00197B8B"/>
    <w:rsid w:val="001A6CF0"/>
    <w:rsid w:val="001B1E2D"/>
    <w:rsid w:val="001B316B"/>
    <w:rsid w:val="001B4C5E"/>
    <w:rsid w:val="001B567E"/>
    <w:rsid w:val="001C2314"/>
    <w:rsid w:val="001C279A"/>
    <w:rsid w:val="001C2990"/>
    <w:rsid w:val="001C2BE8"/>
    <w:rsid w:val="001C3524"/>
    <w:rsid w:val="001C567C"/>
    <w:rsid w:val="001D00F2"/>
    <w:rsid w:val="001D54FB"/>
    <w:rsid w:val="001E36EF"/>
    <w:rsid w:val="001E376C"/>
    <w:rsid w:val="001E71E4"/>
    <w:rsid w:val="001F18E3"/>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7B86"/>
    <w:rsid w:val="002600BC"/>
    <w:rsid w:val="002616E5"/>
    <w:rsid w:val="0026269B"/>
    <w:rsid w:val="0026704F"/>
    <w:rsid w:val="00276B40"/>
    <w:rsid w:val="00277E74"/>
    <w:rsid w:val="00281085"/>
    <w:rsid w:val="002815B5"/>
    <w:rsid w:val="002815DB"/>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70C1"/>
    <w:rsid w:val="002B0622"/>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50D"/>
    <w:rsid w:val="00325CBE"/>
    <w:rsid w:val="00325D71"/>
    <w:rsid w:val="00326BA2"/>
    <w:rsid w:val="00334B05"/>
    <w:rsid w:val="00337261"/>
    <w:rsid w:val="003376A1"/>
    <w:rsid w:val="00337AFD"/>
    <w:rsid w:val="00340C3A"/>
    <w:rsid w:val="003442F5"/>
    <w:rsid w:val="00351A7C"/>
    <w:rsid w:val="00357926"/>
    <w:rsid w:val="0036194D"/>
    <w:rsid w:val="003704E2"/>
    <w:rsid w:val="0037132F"/>
    <w:rsid w:val="00374D07"/>
    <w:rsid w:val="00375401"/>
    <w:rsid w:val="0038221D"/>
    <w:rsid w:val="00383693"/>
    <w:rsid w:val="00394534"/>
    <w:rsid w:val="003A29A0"/>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64CA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54B0"/>
    <w:rsid w:val="004A72CD"/>
    <w:rsid w:val="004B0151"/>
    <w:rsid w:val="004B2DD2"/>
    <w:rsid w:val="004B4556"/>
    <w:rsid w:val="004B6128"/>
    <w:rsid w:val="004C073E"/>
    <w:rsid w:val="004D1E3E"/>
    <w:rsid w:val="004E1227"/>
    <w:rsid w:val="004E23DE"/>
    <w:rsid w:val="004E323C"/>
    <w:rsid w:val="004E4A08"/>
    <w:rsid w:val="004E53E4"/>
    <w:rsid w:val="004E62B7"/>
    <w:rsid w:val="004F08D3"/>
    <w:rsid w:val="004F6E99"/>
    <w:rsid w:val="004F76F6"/>
    <w:rsid w:val="004F797D"/>
    <w:rsid w:val="005020F1"/>
    <w:rsid w:val="00504B28"/>
    <w:rsid w:val="00506D5F"/>
    <w:rsid w:val="00515F90"/>
    <w:rsid w:val="00520A3C"/>
    <w:rsid w:val="00522169"/>
    <w:rsid w:val="00527CBE"/>
    <w:rsid w:val="00534735"/>
    <w:rsid w:val="005508F7"/>
    <w:rsid w:val="00551960"/>
    <w:rsid w:val="00554172"/>
    <w:rsid w:val="0056284D"/>
    <w:rsid w:val="00562CD9"/>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2BD7"/>
    <w:rsid w:val="005A57A5"/>
    <w:rsid w:val="005B3CF2"/>
    <w:rsid w:val="005B61DC"/>
    <w:rsid w:val="005B69CE"/>
    <w:rsid w:val="005B728D"/>
    <w:rsid w:val="005C1BA6"/>
    <w:rsid w:val="005C2602"/>
    <w:rsid w:val="005D3649"/>
    <w:rsid w:val="005D5AA7"/>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54BD"/>
    <w:rsid w:val="0062610B"/>
    <w:rsid w:val="006303CB"/>
    <w:rsid w:val="00632428"/>
    <w:rsid w:val="00640FA4"/>
    <w:rsid w:val="00642059"/>
    <w:rsid w:val="0064399D"/>
    <w:rsid w:val="006443F7"/>
    <w:rsid w:val="006446C8"/>
    <w:rsid w:val="006536CB"/>
    <w:rsid w:val="006538F2"/>
    <w:rsid w:val="006543F4"/>
    <w:rsid w:val="00655926"/>
    <w:rsid w:val="006608EB"/>
    <w:rsid w:val="00661ADE"/>
    <w:rsid w:val="00667CB2"/>
    <w:rsid w:val="00673223"/>
    <w:rsid w:val="006769FA"/>
    <w:rsid w:val="00680580"/>
    <w:rsid w:val="00683636"/>
    <w:rsid w:val="00686E8A"/>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6F5AEC"/>
    <w:rsid w:val="006F682A"/>
    <w:rsid w:val="007011BB"/>
    <w:rsid w:val="00703B21"/>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3524"/>
    <w:rsid w:val="007543D8"/>
    <w:rsid w:val="00755E00"/>
    <w:rsid w:val="00762723"/>
    <w:rsid w:val="00762895"/>
    <w:rsid w:val="007725EB"/>
    <w:rsid w:val="00772A8B"/>
    <w:rsid w:val="0077351E"/>
    <w:rsid w:val="00777511"/>
    <w:rsid w:val="00777E99"/>
    <w:rsid w:val="00780EE1"/>
    <w:rsid w:val="00784BFB"/>
    <w:rsid w:val="007956B6"/>
    <w:rsid w:val="007959DC"/>
    <w:rsid w:val="0079716D"/>
    <w:rsid w:val="00797879"/>
    <w:rsid w:val="00797B72"/>
    <w:rsid w:val="007A0E60"/>
    <w:rsid w:val="007A52B7"/>
    <w:rsid w:val="007C061E"/>
    <w:rsid w:val="007C0786"/>
    <w:rsid w:val="007D07F8"/>
    <w:rsid w:val="007D3545"/>
    <w:rsid w:val="007E0686"/>
    <w:rsid w:val="007E0A4E"/>
    <w:rsid w:val="007E21D7"/>
    <w:rsid w:val="007E2691"/>
    <w:rsid w:val="007E7627"/>
    <w:rsid w:val="007E7F8B"/>
    <w:rsid w:val="007F54AA"/>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1AB"/>
    <w:rsid w:val="008A6BCF"/>
    <w:rsid w:val="008B0BF1"/>
    <w:rsid w:val="008B15BC"/>
    <w:rsid w:val="008B261E"/>
    <w:rsid w:val="008B312D"/>
    <w:rsid w:val="008B5EDB"/>
    <w:rsid w:val="008C0325"/>
    <w:rsid w:val="008C0E5C"/>
    <w:rsid w:val="008C2193"/>
    <w:rsid w:val="008C562C"/>
    <w:rsid w:val="008C6090"/>
    <w:rsid w:val="008D6F71"/>
    <w:rsid w:val="008E246D"/>
    <w:rsid w:val="008E53B0"/>
    <w:rsid w:val="008E75BC"/>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67512"/>
    <w:rsid w:val="00972B3F"/>
    <w:rsid w:val="009746BC"/>
    <w:rsid w:val="00980476"/>
    <w:rsid w:val="00983508"/>
    <w:rsid w:val="00983A1E"/>
    <w:rsid w:val="0098523C"/>
    <w:rsid w:val="0099122F"/>
    <w:rsid w:val="00992470"/>
    <w:rsid w:val="009935FF"/>
    <w:rsid w:val="00996CC4"/>
    <w:rsid w:val="009A2049"/>
    <w:rsid w:val="009A48C3"/>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2AF"/>
    <w:rsid w:val="00A009D6"/>
    <w:rsid w:val="00A0331A"/>
    <w:rsid w:val="00A06F82"/>
    <w:rsid w:val="00A109BE"/>
    <w:rsid w:val="00A11514"/>
    <w:rsid w:val="00A24CE5"/>
    <w:rsid w:val="00A34C80"/>
    <w:rsid w:val="00A363D8"/>
    <w:rsid w:val="00A36B65"/>
    <w:rsid w:val="00A37C43"/>
    <w:rsid w:val="00A402AD"/>
    <w:rsid w:val="00A43216"/>
    <w:rsid w:val="00A47848"/>
    <w:rsid w:val="00A47FD4"/>
    <w:rsid w:val="00A543A9"/>
    <w:rsid w:val="00A54BA1"/>
    <w:rsid w:val="00A55616"/>
    <w:rsid w:val="00A566C9"/>
    <w:rsid w:val="00A56A4C"/>
    <w:rsid w:val="00A70260"/>
    <w:rsid w:val="00A705B7"/>
    <w:rsid w:val="00A725F1"/>
    <w:rsid w:val="00A738FA"/>
    <w:rsid w:val="00A74FD4"/>
    <w:rsid w:val="00A7687A"/>
    <w:rsid w:val="00A76B22"/>
    <w:rsid w:val="00A77617"/>
    <w:rsid w:val="00A80024"/>
    <w:rsid w:val="00A830C8"/>
    <w:rsid w:val="00A85E2E"/>
    <w:rsid w:val="00A91682"/>
    <w:rsid w:val="00A93E83"/>
    <w:rsid w:val="00A9462C"/>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53E9"/>
    <w:rsid w:val="00B060A5"/>
    <w:rsid w:val="00B07BA7"/>
    <w:rsid w:val="00B1304A"/>
    <w:rsid w:val="00B131FD"/>
    <w:rsid w:val="00B20727"/>
    <w:rsid w:val="00B26188"/>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1CF5"/>
    <w:rsid w:val="00B63F03"/>
    <w:rsid w:val="00B6794F"/>
    <w:rsid w:val="00B71F02"/>
    <w:rsid w:val="00B73517"/>
    <w:rsid w:val="00B73A49"/>
    <w:rsid w:val="00B748E4"/>
    <w:rsid w:val="00B75AAC"/>
    <w:rsid w:val="00B75E56"/>
    <w:rsid w:val="00B76A51"/>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D6E92"/>
    <w:rsid w:val="00BE0661"/>
    <w:rsid w:val="00BE0B04"/>
    <w:rsid w:val="00BE5EBD"/>
    <w:rsid w:val="00BE6143"/>
    <w:rsid w:val="00BF2E8F"/>
    <w:rsid w:val="00BF54CA"/>
    <w:rsid w:val="00C02A52"/>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389C"/>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0B47"/>
    <w:rsid w:val="00CE5025"/>
    <w:rsid w:val="00CE658F"/>
    <w:rsid w:val="00CF1212"/>
    <w:rsid w:val="00CF5A22"/>
    <w:rsid w:val="00CF5E86"/>
    <w:rsid w:val="00D01FB8"/>
    <w:rsid w:val="00D02734"/>
    <w:rsid w:val="00D02B3C"/>
    <w:rsid w:val="00D1037D"/>
    <w:rsid w:val="00D14A0C"/>
    <w:rsid w:val="00D1778E"/>
    <w:rsid w:val="00D2209F"/>
    <w:rsid w:val="00D220BE"/>
    <w:rsid w:val="00D2232B"/>
    <w:rsid w:val="00D23AD1"/>
    <w:rsid w:val="00D2530F"/>
    <w:rsid w:val="00D2569F"/>
    <w:rsid w:val="00D263D2"/>
    <w:rsid w:val="00D276B7"/>
    <w:rsid w:val="00D31B61"/>
    <w:rsid w:val="00D41C92"/>
    <w:rsid w:val="00D5297F"/>
    <w:rsid w:val="00D53D66"/>
    <w:rsid w:val="00D548C0"/>
    <w:rsid w:val="00D5542C"/>
    <w:rsid w:val="00D56E0F"/>
    <w:rsid w:val="00D56E1A"/>
    <w:rsid w:val="00D62227"/>
    <w:rsid w:val="00D659C8"/>
    <w:rsid w:val="00D65CB1"/>
    <w:rsid w:val="00D6670C"/>
    <w:rsid w:val="00D67996"/>
    <w:rsid w:val="00D7673F"/>
    <w:rsid w:val="00D7711A"/>
    <w:rsid w:val="00D802EB"/>
    <w:rsid w:val="00D8169F"/>
    <w:rsid w:val="00D821DD"/>
    <w:rsid w:val="00D82ED9"/>
    <w:rsid w:val="00D924C6"/>
    <w:rsid w:val="00D92DD4"/>
    <w:rsid w:val="00D93B1E"/>
    <w:rsid w:val="00D959C0"/>
    <w:rsid w:val="00DA023E"/>
    <w:rsid w:val="00DA34E1"/>
    <w:rsid w:val="00DB071D"/>
    <w:rsid w:val="00DB26F1"/>
    <w:rsid w:val="00DB4667"/>
    <w:rsid w:val="00DB6BAB"/>
    <w:rsid w:val="00DB7404"/>
    <w:rsid w:val="00DC383A"/>
    <w:rsid w:val="00DC6840"/>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26D2D"/>
    <w:rsid w:val="00E325BA"/>
    <w:rsid w:val="00E328BD"/>
    <w:rsid w:val="00E32E7E"/>
    <w:rsid w:val="00E33FD8"/>
    <w:rsid w:val="00E3478F"/>
    <w:rsid w:val="00E35A39"/>
    <w:rsid w:val="00E37E9F"/>
    <w:rsid w:val="00E4483A"/>
    <w:rsid w:val="00E44FCD"/>
    <w:rsid w:val="00E4621E"/>
    <w:rsid w:val="00E46B1C"/>
    <w:rsid w:val="00E46C63"/>
    <w:rsid w:val="00E47E39"/>
    <w:rsid w:val="00E52880"/>
    <w:rsid w:val="00E56EDD"/>
    <w:rsid w:val="00E634BF"/>
    <w:rsid w:val="00E635C2"/>
    <w:rsid w:val="00E654D2"/>
    <w:rsid w:val="00E66548"/>
    <w:rsid w:val="00E6794C"/>
    <w:rsid w:val="00E712A1"/>
    <w:rsid w:val="00E74DBB"/>
    <w:rsid w:val="00E76AC0"/>
    <w:rsid w:val="00E8074D"/>
    <w:rsid w:val="00E80A6B"/>
    <w:rsid w:val="00E844F9"/>
    <w:rsid w:val="00E853CD"/>
    <w:rsid w:val="00E86529"/>
    <w:rsid w:val="00E8782E"/>
    <w:rsid w:val="00E915D8"/>
    <w:rsid w:val="00E92330"/>
    <w:rsid w:val="00EA14CF"/>
    <w:rsid w:val="00EA1FC5"/>
    <w:rsid w:val="00EA5F8A"/>
    <w:rsid w:val="00EB0312"/>
    <w:rsid w:val="00EB1ADA"/>
    <w:rsid w:val="00EB4517"/>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5F9"/>
    <w:rsid w:val="00F12E8E"/>
    <w:rsid w:val="00F13936"/>
    <w:rsid w:val="00F153EF"/>
    <w:rsid w:val="00F21804"/>
    <w:rsid w:val="00F23003"/>
    <w:rsid w:val="00F2467D"/>
    <w:rsid w:val="00F248E2"/>
    <w:rsid w:val="00F272A8"/>
    <w:rsid w:val="00F32087"/>
    <w:rsid w:val="00F33CE7"/>
    <w:rsid w:val="00F33E8E"/>
    <w:rsid w:val="00F360F5"/>
    <w:rsid w:val="00F3781E"/>
    <w:rsid w:val="00F45027"/>
    <w:rsid w:val="00F45C2E"/>
    <w:rsid w:val="00F5083D"/>
    <w:rsid w:val="00F50D99"/>
    <w:rsid w:val="00F519DB"/>
    <w:rsid w:val="00F53858"/>
    <w:rsid w:val="00F57470"/>
    <w:rsid w:val="00F609C6"/>
    <w:rsid w:val="00F66EC1"/>
    <w:rsid w:val="00F67778"/>
    <w:rsid w:val="00F74368"/>
    <w:rsid w:val="00F74B16"/>
    <w:rsid w:val="00F8618D"/>
    <w:rsid w:val="00F870B9"/>
    <w:rsid w:val="00F870D1"/>
    <w:rsid w:val="00F87B4F"/>
    <w:rsid w:val="00F9015B"/>
    <w:rsid w:val="00F90CCE"/>
    <w:rsid w:val="00F90D78"/>
    <w:rsid w:val="00F92038"/>
    <w:rsid w:val="00F92B2E"/>
    <w:rsid w:val="00FA58C1"/>
    <w:rsid w:val="00FA648B"/>
    <w:rsid w:val="00FA666F"/>
    <w:rsid w:val="00FB339C"/>
    <w:rsid w:val="00FB5820"/>
    <w:rsid w:val="00FB60E0"/>
    <w:rsid w:val="00FC16D5"/>
    <w:rsid w:val="00FC4932"/>
    <w:rsid w:val="00FC7091"/>
    <w:rsid w:val="00FC7EAD"/>
    <w:rsid w:val="00FD2A4F"/>
    <w:rsid w:val="00FD3ADB"/>
    <w:rsid w:val="00FE02DF"/>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4469</Words>
  <Characters>25477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2024-12-26T22:41:00Z</dcterms:created>
  <dcterms:modified xsi:type="dcterms:W3CDTF">2024-12-26T22:41:00Z</dcterms:modified>
</cp:coreProperties>
</file>