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191225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536313" w:rsidRPr="00536313">
              <w:rPr>
                <w:iCs/>
                <w:noProof/>
                <w:color w:val="000000"/>
                <w:sz w:val="24"/>
                <w:szCs w:val="24"/>
              </w:rPr>
              <w:t>District of Columbia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6131445"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015E77">
              <w:rPr>
                <w:iCs/>
                <w:color w:val="000000"/>
                <w:sz w:val="24"/>
                <w:szCs w:val="24"/>
              </w:rPr>
              <w:t>Camille Glover</w:t>
            </w:r>
            <w:r w:rsidRPr="00797879">
              <w:rPr>
                <w:iCs/>
                <w:color w:val="000000"/>
                <w:sz w:val="24"/>
                <w:szCs w:val="24"/>
              </w:rPr>
              <w:fldChar w:fldCharType="end"/>
            </w:r>
          </w:p>
        </w:tc>
        <w:tc>
          <w:tcPr>
            <w:tcW w:w="2811" w:type="dxa"/>
          </w:tcPr>
          <w:p w14:paraId="1D2F727A" w14:textId="4BA86512"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015E77">
              <w:rPr>
                <w:iCs/>
                <w:noProof/>
                <w:color w:val="000000"/>
                <w:sz w:val="24"/>
                <w:szCs w:val="24"/>
              </w:rPr>
              <w:t>General Counsel</w:t>
            </w:r>
            <w:r w:rsidRPr="005B728D">
              <w:rPr>
                <w:iCs/>
                <w:color w:val="000000"/>
                <w:sz w:val="24"/>
                <w:szCs w:val="24"/>
              </w:rPr>
              <w:fldChar w:fldCharType="end"/>
            </w:r>
          </w:p>
        </w:tc>
        <w:tc>
          <w:tcPr>
            <w:tcW w:w="3362" w:type="dxa"/>
          </w:tcPr>
          <w:p w14:paraId="40478172" w14:textId="03C6DACA"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5491E">
              <w:rPr>
                <w:iCs/>
                <w:noProof/>
                <w:color w:val="000000"/>
                <w:sz w:val="24"/>
                <w:szCs w:val="24"/>
              </w:rPr>
              <w:t>Office of Unified Communications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5236B31"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6313">
              <w:rPr>
                <w:sz w:val="24"/>
                <w:szCs w:val="24"/>
                <w:highlight w:val="lightGray"/>
              </w:rPr>
              <w:t>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F455229"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6313">
              <w:rPr>
                <w:sz w:val="24"/>
                <w:szCs w:val="24"/>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F161F74"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6313">
              <w:rPr>
                <w:sz w:val="24"/>
                <w:szCs w:val="24"/>
                <w:highlight w:val="lightGray"/>
              </w:rPr>
              <w:t>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B6091E0"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54B9">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D1689A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54B9">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10970BD"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54B9" w:rsidRPr="004C54B9">
              <w:rPr>
                <w:sz w:val="24"/>
                <w:szCs w:val="24"/>
              </w:rPr>
              <w:t xml:space="preserve">None of the active telecommunicators in the District of Columbia were funded by E911 fees in the period ending December 31, 2023.  The 74 active Call Takers, 82 Dispatchers, and 12 Supervisors were all funded with Local funds.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7C1DB80"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6313" w:rsidRPr="00536313">
              <w:rPr>
                <w:sz w:val="24"/>
                <w:szCs w:val="24"/>
              </w:rPr>
              <w:t>$51,749,217.00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CB58AD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42E25">
              <w:rPr>
                <w:rFonts w:ascii="Times New Roman" w:hAnsi="Times New Roman" w:cs="Times New Roman"/>
                <w:sz w:val="24"/>
                <w:szCs w:val="24"/>
                <w:highlight w:val="lightGray"/>
              </w:rPr>
              <w:t>64,179</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F9A477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42E25">
              <w:rPr>
                <w:rFonts w:ascii="Times New Roman" w:hAnsi="Times New Roman" w:cs="Times New Roman"/>
                <w:sz w:val="24"/>
                <w:szCs w:val="24"/>
                <w:highlight w:val="lightGray"/>
              </w:rPr>
              <w:t>898,975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B7E83F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42E25">
              <w:rPr>
                <w:rFonts w:ascii="Times New Roman" w:hAnsi="Times New Roman" w:cs="Times New Roman"/>
                <w:sz w:val="24"/>
                <w:szCs w:val="24"/>
                <w:highlight w:val="lightGray"/>
              </w:rPr>
              <w:t>124,807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49536485"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42E25">
              <w:rPr>
                <w:rFonts w:ascii="Times New Roman" w:hAnsi="Times New Roman" w:cs="Times New Roman"/>
                <w:sz w:val="24"/>
                <w:szCs w:val="24"/>
                <w:highlight w:val="lightGray"/>
              </w:rPr>
              <w:t>2637</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5D15A36"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42E25">
              <w:rPr>
                <w:rFonts w:ascii="Times New Roman" w:hAnsi="Times New Roman" w:cs="Times New Roman"/>
                <w:sz w:val="24"/>
                <w:szCs w:val="24"/>
                <w:highlight w:val="lightGray"/>
              </w:rPr>
              <w:t>1,090,598</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B169F9B"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3D12">
              <w:rPr>
                <w:sz w:val="24"/>
                <w:szCs w:val="24"/>
                <w:highlight w:val="lightGray"/>
              </w:rPr>
              <w:t>9,905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23B190C1"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62D78524" w14:textId="77777777" w:rsidR="00536313" w:rsidRPr="00536313" w:rsidRDefault="00B50215" w:rsidP="00536313">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6313" w:rsidRPr="00536313">
              <w:rPr>
                <w:sz w:val="24"/>
                <w:szCs w:val="24"/>
              </w:rPr>
              <w:t>The Emergency and Non- Emergency Number Telephone System Assessments Fund was established by the Emergency and Non-Emergency Number Telephone Calling Systems Fund Act of 2000, D.C. Official Code § 34-1801 et seq. The funding mechanisms are identified in D.C. Official Code §§ 34-1803 -1803.03.</w:t>
            </w:r>
          </w:p>
          <w:p w14:paraId="0B420CA1" w14:textId="1D91AC53" w:rsidR="00B50215" w:rsidRPr="00590017" w:rsidRDefault="00536313" w:rsidP="00536313">
            <w:pPr>
              <w:spacing w:after="120"/>
              <w:rPr>
                <w:iCs/>
                <w:color w:val="000000"/>
                <w:sz w:val="24"/>
                <w:szCs w:val="24"/>
              </w:rPr>
            </w:pPr>
            <w:r w:rsidRPr="00536313">
              <w:rPr>
                <w:sz w:val="24"/>
                <w:szCs w:val="24"/>
              </w:rPr>
              <w:lastRenderedPageBreak/>
              <w:t>D.C. Official Code §§ 34-1802(b) includes those funding mechanisms listed by statute in D.C. Official Code §§ 34-1803 -1803.03.</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B185CC0"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1C239BB"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B2539EF" w:rsidR="00191F6A" w:rsidRPr="00590017"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54B9" w:rsidRPr="004C54B9">
              <w:rPr>
                <w:sz w:val="24"/>
                <w:szCs w:val="24"/>
              </w:rPr>
              <w:t>The funds are collected and deposited in a Special Purpose Revenue fund (E911/311 Fund) dedicated to the Office of Unified Communications (OUC) which is the District of Columbia’s emergency and non-emergency answering point.  The revenue is allocated to support the OUC’s annual budget.</w:t>
            </w:r>
            <w:r w:rsidR="00B9657F">
              <w:rPr>
                <w:sz w:val="24"/>
                <w:szCs w:val="24"/>
              </w:rPr>
              <w:t xml:space="preserve"> </w:t>
            </w:r>
            <w:r w:rsidR="00B9657F" w:rsidRPr="00B9657F">
              <w:rPr>
                <w:sz w:val="24"/>
                <w:szCs w:val="24"/>
              </w:rPr>
              <w:t>Per D.C. Official Code § 34-1802(a), “There is established as a special fund the Emergency and Non-Emergency Number Telephone Calling Systems Fund (“Fund”), which shall be administered by the Office of Unified Communications.” The Office of Unified Communications is the District of Columbia’s sole Public Safety Answering Point (PSAP), so there are no additional localities that use the funds.</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36D0235E"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249F0CD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DFEACE8"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D19ED" w:rsidRPr="00AD19ED">
              <w:rPr>
                <w:sz w:val="24"/>
                <w:szCs w:val="24"/>
              </w:rPr>
              <w:t>Pursuant to D.C. Official Code § 34-1802(f), expenditures of fees collected and deposited in the 9-1-1 Fund are subject to the approval of the D.C. Council upon submission by the Mayor as part of the annual budget proposal.</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4F9E42E0"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20039A2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6313" w:rsidRPr="00536313">
              <w:rPr>
                <w:sz w:val="24"/>
                <w:szCs w:val="24"/>
              </w:rPr>
              <w:t>D.C. Official Code § 34-1802 (c) explains the funding mechanism on how the collected funds may be used</w:t>
            </w:r>
            <w:r w:rsidR="000C0717">
              <w:rPr>
                <w:sz w:val="24"/>
                <w:szCs w:val="24"/>
              </w:rPr>
              <w:t>.</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3B3088CB"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54B9" w:rsidRPr="004C54B9">
              <w:rPr>
                <w:sz w:val="24"/>
                <w:szCs w:val="24"/>
              </w:rPr>
              <w:t>The Fund is dedicated to Office of Unified Communications to support the personnel, technology hardware, software and software maintenance, contractual support, outreach, training, supplies, and equipment costs necessary to provide emergency (911) and non-emergency (311) communications.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DF89FDD"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DA0B7B1"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02A8E0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3DF6991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40426F6"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31F064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4E448AB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EC48A7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EC81A9B"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C1B6C82"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3770FF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1906EB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4319BB98"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lastRenderedPageBreak/>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1E690D1A"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7D7C">
              <w:rPr>
                <w:sz w:val="24"/>
                <w:szCs w:val="24"/>
                <w:highlight w:val="lightGray"/>
              </w:rPr>
              <w:t>.76</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08EFBB8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70FD0B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7D7C">
              <w:rPr>
                <w:sz w:val="24"/>
                <w:szCs w:val="24"/>
                <w:highlight w:val="lightGray"/>
              </w:rPr>
              <w:t>.76</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4C46842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7D479A6A"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7D7C">
              <w:rPr>
                <w:sz w:val="24"/>
                <w:szCs w:val="24"/>
                <w:highlight w:val="lightGray"/>
              </w:rPr>
              <w:t>.76</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5C952D73"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76B6D596"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7D7C">
              <w:rPr>
                <w:sz w:val="24"/>
                <w:szCs w:val="24"/>
                <w:highlight w:val="lightGray"/>
              </w:rPr>
              <w:t>.76</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56FDAD1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21E73F7" w14:textId="77777777" w:rsidR="00BD7733" w:rsidRPr="00BD7733" w:rsidRDefault="00163E78" w:rsidP="00BD7733">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7D7C">
              <w:rPr>
                <w:sz w:val="24"/>
                <w:szCs w:val="24"/>
              </w:rPr>
              <w:t>.</w:t>
            </w:r>
            <w:r w:rsidR="00317D7C" w:rsidRPr="00317D7C">
              <w:rPr>
                <w:sz w:val="24"/>
                <w:szCs w:val="24"/>
              </w:rPr>
              <w:t>62 - Centrex  /                $4.96 per PBC Trunks  ($0.62 x 8)</w:t>
            </w:r>
            <w:r w:rsidR="00BD7733">
              <w:rPr>
                <w:sz w:val="24"/>
                <w:szCs w:val="24"/>
              </w:rPr>
              <w:t xml:space="preserve">. </w:t>
            </w:r>
            <w:r w:rsidR="00BD7733" w:rsidRPr="00BD7733">
              <w:rPr>
                <w:sz w:val="24"/>
                <w:szCs w:val="24"/>
              </w:rPr>
              <w:t xml:space="preserve">per private branch exchange station in the District of Columbia. </w:t>
            </w:r>
          </w:p>
          <w:p w14:paraId="0105D1CC" w14:textId="55539A87" w:rsidR="00163E78" w:rsidRPr="00160795" w:rsidRDefault="00BD7733" w:rsidP="00BD7733">
            <w:pPr>
              <w:spacing w:after="120"/>
              <w:rPr>
                <w:iCs/>
                <w:color w:val="000000"/>
                <w:sz w:val="24"/>
                <w:szCs w:val="24"/>
              </w:rPr>
            </w:pPr>
            <w:r w:rsidRPr="00BD7733">
              <w:rPr>
                <w:sz w:val="24"/>
                <w:szCs w:val="24"/>
              </w:rPr>
              <w:t>The PBX fee per station shall be converted into a per-trunk fee based on a ratio of 8 PBX stations to one PBX Trunk. At an 8 to 1 ratio, the PBX Trunk assessment is $4.96.</w:t>
            </w:r>
            <w:r w:rsidR="00163E78" w:rsidRPr="00F2467D">
              <w:rPr>
                <w:sz w:val="24"/>
                <w:szCs w:val="24"/>
                <w:highlight w:val="lightGray"/>
              </w:rPr>
              <w:fldChar w:fldCharType="end"/>
            </w:r>
          </w:p>
        </w:tc>
        <w:tc>
          <w:tcPr>
            <w:tcW w:w="1320" w:type="dxa"/>
            <w:vMerge w:val="restart"/>
          </w:tcPr>
          <w:p w14:paraId="6E2D7A2D" w14:textId="6D2D1C0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4F14B63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584176D3"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6FD" w:rsidRPr="00D436FD">
              <w:rPr>
                <w:sz w:val="24"/>
                <w:szCs w:val="24"/>
              </w:rPr>
              <w:t>D.C. Official Code § 34-1803 specifically lists these out.</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E8B462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3911">
              <w:rPr>
                <w:sz w:val="24"/>
                <w:szCs w:val="24"/>
                <w:highlight w:val="lightGray"/>
              </w:rPr>
              <w:t>$</w:t>
            </w:r>
            <w:r w:rsidR="0068754D">
              <w:rPr>
                <w:sz w:val="24"/>
                <w:szCs w:val="24"/>
                <w:highlight w:val="lightGray"/>
              </w:rPr>
              <w:t>975,684.76</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010381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3911">
              <w:rPr>
                <w:sz w:val="24"/>
                <w:szCs w:val="24"/>
                <w:highlight w:val="lightGray"/>
              </w:rPr>
              <w:t>$</w:t>
            </w:r>
            <w:r w:rsidR="0068754D">
              <w:rPr>
                <w:sz w:val="24"/>
                <w:szCs w:val="24"/>
                <w:highlight w:val="lightGray"/>
              </w:rPr>
              <w:t>7,859,304.36</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59449AF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3911">
              <w:rPr>
                <w:sz w:val="24"/>
                <w:szCs w:val="24"/>
                <w:highlight w:val="lightGray"/>
              </w:rPr>
              <w:t>$</w:t>
            </w:r>
            <w:r w:rsidR="002870DE">
              <w:rPr>
                <w:sz w:val="24"/>
                <w:szCs w:val="24"/>
                <w:highlight w:val="lightGray"/>
              </w:rPr>
              <w:t>338,293.14</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5B4FE1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3911">
              <w:rPr>
                <w:sz w:val="24"/>
                <w:szCs w:val="24"/>
                <w:highlight w:val="lightGray"/>
              </w:rPr>
              <w:t>$</w:t>
            </w:r>
            <w:r w:rsidR="0068754D">
              <w:rPr>
                <w:sz w:val="24"/>
                <w:szCs w:val="24"/>
                <w:highlight w:val="lightGray"/>
              </w:rPr>
              <w:t>2,91</w:t>
            </w:r>
            <w:r w:rsidR="002F38D5">
              <w:rPr>
                <w:sz w:val="24"/>
                <w:szCs w:val="24"/>
                <w:highlight w:val="lightGray"/>
              </w:rPr>
              <w:t>9</w:t>
            </w:r>
            <w:r w:rsidR="0068754D">
              <w:rPr>
                <w:sz w:val="24"/>
                <w:szCs w:val="24"/>
                <w:highlight w:val="lightGray"/>
              </w:rPr>
              <w:t>,</w:t>
            </w:r>
            <w:r w:rsidR="002F38D5">
              <w:rPr>
                <w:sz w:val="24"/>
                <w:szCs w:val="24"/>
                <w:highlight w:val="lightGray"/>
              </w:rPr>
              <w:t>971</w:t>
            </w:r>
            <w:r w:rsidR="0068754D">
              <w:rPr>
                <w:sz w:val="24"/>
                <w:szCs w:val="24"/>
                <w:highlight w:val="lightGray"/>
              </w:rPr>
              <w:t>.9</w:t>
            </w:r>
            <w:r w:rsidR="002F38D5">
              <w:rPr>
                <w:sz w:val="24"/>
                <w:szCs w:val="24"/>
                <w:highlight w:val="lightGray"/>
              </w:rPr>
              <w:t>4</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1235EFD7" w14:textId="6B858E7A" w:rsidR="002F38D5" w:rsidRDefault="00B4337B" w:rsidP="00F360F5">
            <w:pPr>
              <w:spacing w:after="120"/>
              <w:jc w:val="center"/>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754D">
              <w:rPr>
                <w:sz w:val="24"/>
                <w:szCs w:val="24"/>
                <w:highlight w:val="lightGray"/>
              </w:rPr>
              <w:t xml:space="preserve">(PBX) </w:t>
            </w:r>
            <w:r w:rsidR="00463911">
              <w:rPr>
                <w:sz w:val="24"/>
                <w:szCs w:val="24"/>
                <w:highlight w:val="lightGray"/>
              </w:rPr>
              <w:t>$</w:t>
            </w:r>
            <w:r w:rsidR="0068754D">
              <w:rPr>
                <w:sz w:val="24"/>
                <w:szCs w:val="24"/>
                <w:highlight w:val="lightGray"/>
              </w:rPr>
              <w:t>261,406.88</w:t>
            </w:r>
          </w:p>
          <w:p w14:paraId="709A09BA" w14:textId="7DB7C664" w:rsidR="000410A2" w:rsidRPr="00160795" w:rsidRDefault="002F38D5" w:rsidP="00F360F5">
            <w:pPr>
              <w:spacing w:after="120"/>
              <w:jc w:val="center"/>
              <w:rPr>
                <w:iCs/>
                <w:color w:val="000000"/>
                <w:sz w:val="24"/>
                <w:szCs w:val="24"/>
              </w:rPr>
            </w:pPr>
            <w:r>
              <w:rPr>
                <w:sz w:val="24"/>
                <w:szCs w:val="24"/>
                <w:highlight w:val="lightGray"/>
              </w:rPr>
              <w:t xml:space="preserve">(Centrex) </w:t>
            </w:r>
            <w:r w:rsidR="00463911">
              <w:rPr>
                <w:sz w:val="24"/>
                <w:szCs w:val="24"/>
                <w:highlight w:val="lightGray"/>
              </w:rPr>
              <w:t>$</w:t>
            </w:r>
            <w:r>
              <w:rPr>
                <w:sz w:val="24"/>
                <w:szCs w:val="24"/>
                <w:highlight w:val="lightGray"/>
              </w:rPr>
              <w:t>549,472.52</w:t>
            </w:r>
            <w:r w:rsidR="00B4337B"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290D89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01D8">
              <w:rPr>
                <w:sz w:val="24"/>
                <w:szCs w:val="24"/>
                <w:highlight w:val="lightGray"/>
              </w:rPr>
              <w:t>$12,904,</w:t>
            </w:r>
            <w:r w:rsidR="009727A3">
              <w:rPr>
                <w:sz w:val="24"/>
                <w:szCs w:val="24"/>
                <w:highlight w:val="lightGray"/>
              </w:rPr>
              <w:t>133.60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9B75FE8" w:rsidR="00094698" w:rsidRPr="00EA5F8A" w:rsidRDefault="00094698"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7D7C">
              <w:rPr>
                <w:sz w:val="24"/>
                <w:szCs w:val="24"/>
                <w:highlight w:val="lightGray"/>
              </w:rPr>
              <w:t>Local funds</w:t>
            </w:r>
            <w:r w:rsidR="00396F5C">
              <w:rPr>
                <w:sz w:val="24"/>
                <w:szCs w:val="24"/>
                <w:highlight w:val="lightGray"/>
              </w:rPr>
              <w:t>.</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5860F0C9"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0D361AFE" w:rsidR="00E76AC0" w:rsidRPr="004A4BD6" w:rsidRDefault="00B4337B" w:rsidP="00981511">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1511">
              <w:rPr>
                <w:sz w:val="24"/>
                <w:szCs w:val="24"/>
                <w:highlight w:val="lightGray"/>
              </w:rPr>
              <w:t> </w:t>
            </w:r>
            <w:r w:rsidR="00981511">
              <w:rPr>
                <w:sz w:val="24"/>
                <w:szCs w:val="24"/>
                <w:highlight w:val="lightGray"/>
              </w:rPr>
              <w:t> </w:t>
            </w:r>
            <w:r w:rsidR="00981511">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216DE1C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6237F" w:rsidRPr="0046237F">
              <w:rPr>
                <w:rFonts w:ascii="Times New Roman" w:hAnsi="Times New Roman" w:cs="Times New Roman"/>
                <w:sz w:val="24"/>
                <w:szCs w:val="24"/>
              </w:rPr>
              <w:t>22.9%</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1AC66F4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6237F">
              <w:rPr>
                <w:rFonts w:ascii="Times New Roman" w:hAnsi="Times New Roman" w:cs="Times New Roman"/>
                <w:sz w:val="24"/>
                <w:szCs w:val="24"/>
                <w:highlight w:val="lightGray"/>
              </w:rPr>
              <w:t> </w:t>
            </w:r>
            <w:r w:rsidR="0046237F">
              <w:rPr>
                <w:rFonts w:ascii="Times New Roman" w:hAnsi="Times New Roman" w:cs="Times New Roman"/>
                <w:sz w:val="24"/>
                <w:szCs w:val="24"/>
                <w:highlight w:val="lightGray"/>
              </w:rPr>
              <w:t> </w:t>
            </w:r>
            <w:r w:rsidR="0046237F">
              <w:rPr>
                <w:rFonts w:ascii="Times New Roman" w:hAnsi="Times New Roman" w:cs="Times New Roman"/>
                <w:sz w:val="24"/>
                <w:szCs w:val="24"/>
                <w:highlight w:val="lightGray"/>
              </w:rPr>
              <w:t> </w:t>
            </w:r>
            <w:r w:rsidR="0046237F">
              <w:rPr>
                <w:rFonts w:ascii="Times New Roman" w:hAnsi="Times New Roman" w:cs="Times New Roman"/>
                <w:sz w:val="24"/>
                <w:szCs w:val="24"/>
                <w:highlight w:val="lightGray"/>
              </w:rPr>
              <w:t> </w:t>
            </w:r>
            <w:r w:rsidR="0046237F">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0CDA2C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6237F" w:rsidRPr="0046237F">
              <w:rPr>
                <w:rFonts w:ascii="Times New Roman" w:hAnsi="Times New Roman" w:cs="Times New Roman"/>
                <w:sz w:val="24"/>
                <w:szCs w:val="24"/>
              </w:rPr>
              <w:t>77.1%</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8D5DD0D"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30EE109A"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3D5BD341"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31BF3843"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084F04F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03D4" w:rsidRPr="002403D4">
              <w:rPr>
                <w:sz w:val="24"/>
                <w:szCs w:val="24"/>
              </w:rPr>
              <w:t>$35,386.00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0586BC7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094F">
              <w:rPr>
                <w:sz w:val="24"/>
                <w:szCs w:val="24"/>
                <w:highlight w:val="lightGray"/>
              </w:rPr>
              <w:t>Public Safety Radio Equipment</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199482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03D4" w:rsidRPr="002403D4">
              <w:rPr>
                <w:sz w:val="24"/>
                <w:szCs w:val="24"/>
              </w:rPr>
              <w:t>$457,192.58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46D167C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094F">
              <w:rPr>
                <w:sz w:val="24"/>
                <w:szCs w:val="24"/>
                <w:highlight w:val="lightGray"/>
              </w:rPr>
              <w:t>Public Safety Radio Infrastructure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065645C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03D4" w:rsidRPr="002403D4">
              <w:rPr>
                <w:sz w:val="24"/>
                <w:szCs w:val="24"/>
              </w:rPr>
              <w:t>$3,284,515.61</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39A5E8D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094F">
              <w:rPr>
                <w:sz w:val="24"/>
                <w:szCs w:val="24"/>
                <w:highlight w:val="lightGray"/>
              </w:rPr>
              <w:t>Public Safey Radio Maintenance</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10CD717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03D4" w:rsidRPr="002403D4">
              <w:rPr>
                <w:sz w:val="24"/>
                <w:szCs w:val="24"/>
              </w:rPr>
              <w:t>$273,104.00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467C792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094F">
              <w:rPr>
                <w:sz w:val="24"/>
                <w:szCs w:val="24"/>
                <w:highlight w:val="lightGray"/>
              </w:rPr>
              <w:t>Public Safety Radio Network</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3225E72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03D4">
              <w:rPr>
                <w:sz w:val="24"/>
                <w:szCs w:val="24"/>
                <w:highlight w:val="lightGray"/>
              </w:rPr>
              <w:t> </w:t>
            </w:r>
            <w:r w:rsidR="002403D4">
              <w:rPr>
                <w:sz w:val="24"/>
                <w:szCs w:val="24"/>
                <w:highlight w:val="lightGray"/>
              </w:rPr>
              <w:t> </w:t>
            </w:r>
            <w:r w:rsidR="002403D4">
              <w:rPr>
                <w:sz w:val="24"/>
                <w:szCs w:val="24"/>
                <w:highlight w:val="lightGray"/>
              </w:rPr>
              <w:t> </w:t>
            </w:r>
            <w:r w:rsidR="002403D4">
              <w:rPr>
                <w:sz w:val="24"/>
                <w:szCs w:val="24"/>
                <w:highlight w:val="lightGray"/>
              </w:rPr>
              <w:t> </w:t>
            </w:r>
            <w:r w:rsidR="002403D4">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036D749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03D4">
              <w:rPr>
                <w:sz w:val="24"/>
                <w:szCs w:val="24"/>
                <w:highlight w:val="lightGray"/>
              </w:rPr>
              <w:t> </w:t>
            </w:r>
            <w:r w:rsidR="002403D4">
              <w:rPr>
                <w:sz w:val="24"/>
                <w:szCs w:val="24"/>
                <w:highlight w:val="lightGray"/>
              </w:rPr>
              <w:t> </w:t>
            </w:r>
            <w:r w:rsidR="002403D4">
              <w:rPr>
                <w:sz w:val="24"/>
                <w:szCs w:val="24"/>
                <w:highlight w:val="lightGray"/>
              </w:rPr>
              <w:t> </w:t>
            </w:r>
            <w:r w:rsidR="002403D4">
              <w:rPr>
                <w:sz w:val="24"/>
                <w:szCs w:val="24"/>
                <w:highlight w:val="lightGray"/>
              </w:rPr>
              <w:t> </w:t>
            </w:r>
            <w:r w:rsidR="002403D4">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9E1CF80" w:rsidR="00013D55" w:rsidRPr="004A4BD6" w:rsidRDefault="00013D55"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03D4">
              <w:rPr>
                <w:sz w:val="24"/>
                <w:szCs w:val="24"/>
              </w:rPr>
              <w:t>A</w:t>
            </w:r>
            <w:r w:rsidR="002403D4" w:rsidRPr="002403D4">
              <w:rPr>
                <w:sz w:val="24"/>
                <w:szCs w:val="24"/>
              </w:rPr>
              <w:t>n additional $14,272,949.89 in capital funding was spent on public safety radio equipment and radio infrastructure modifications</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377A5D9"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363B5AED"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36E10D3F"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8B2">
              <w:rPr>
                <w:sz w:val="24"/>
                <w:szCs w:val="24"/>
                <w:highlight w:val="lightGray"/>
              </w:rPr>
              <w:t> </w:t>
            </w:r>
            <w:r w:rsidR="003938B2">
              <w:rPr>
                <w:sz w:val="24"/>
                <w:szCs w:val="24"/>
                <w:highlight w:val="lightGray"/>
              </w:rPr>
              <w:t> </w:t>
            </w:r>
            <w:r w:rsidR="003938B2">
              <w:rPr>
                <w:sz w:val="24"/>
                <w:szCs w:val="24"/>
                <w:highlight w:val="lightGray"/>
              </w:rPr>
              <w:t> </w:t>
            </w:r>
            <w:r w:rsidR="003938B2">
              <w:rPr>
                <w:sz w:val="24"/>
                <w:szCs w:val="24"/>
                <w:highlight w:val="lightGray"/>
              </w:rPr>
              <w:t> </w:t>
            </w:r>
            <w:r w:rsidR="003938B2">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30AC7234"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8B2">
              <w:rPr>
                <w:sz w:val="24"/>
                <w:szCs w:val="24"/>
                <w:highlight w:val="lightGray"/>
              </w:rPr>
              <w:t> </w:t>
            </w:r>
            <w:r w:rsidR="003938B2">
              <w:rPr>
                <w:sz w:val="24"/>
                <w:szCs w:val="24"/>
                <w:highlight w:val="lightGray"/>
              </w:rPr>
              <w:t> </w:t>
            </w:r>
            <w:r w:rsidR="003938B2">
              <w:rPr>
                <w:sz w:val="24"/>
                <w:szCs w:val="24"/>
                <w:highlight w:val="lightGray"/>
              </w:rPr>
              <w:t> </w:t>
            </w:r>
            <w:r w:rsidR="003938B2">
              <w:rPr>
                <w:sz w:val="24"/>
                <w:szCs w:val="24"/>
                <w:highlight w:val="lightGray"/>
              </w:rPr>
              <w:t> </w:t>
            </w:r>
            <w:r w:rsidR="003938B2">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 xml:space="preserve">obligated or expended for </w:t>
            </w:r>
            <w:r w:rsidR="00C12569" w:rsidRPr="00DE14D6">
              <w:rPr>
                <w:b/>
                <w:iCs/>
                <w:color w:val="000000"/>
                <w:sz w:val="24"/>
                <w:szCs w:val="24"/>
              </w:rPr>
              <w:lastRenderedPageBreak/>
              <w:t>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0E47FB4"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12CBA381"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5A98CE1A"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1511">
              <w:rPr>
                <w:sz w:val="24"/>
                <w:szCs w:val="24"/>
                <w:highlight w:val="lightGray"/>
              </w:rPr>
              <w:t>N / A</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6E09D40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1327222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0913957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7C603B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0B8E9DB3"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A73DF" w:rsidRPr="005A73DF">
              <w:rPr>
                <w:sz w:val="24"/>
                <w:szCs w:val="24"/>
              </w:rPr>
              <w:t>D.C. Official Code § 34-1802(c) states "Money in the Fund shall be used to pay for personnel, technology hardware, software and software maintenance, contractual support, outreach, training, supplies, and equipment costs necessary to provide the 911 and 311 systems."</w:t>
            </w:r>
            <w:r w:rsidR="00B85F0F">
              <w:rPr>
                <w:sz w:val="24"/>
                <w:szCs w:val="24"/>
              </w:rPr>
              <w:t xml:space="preserve">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032A2F0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C2C396E"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5F42" w:rsidRPr="008C5F42">
              <w:rPr>
                <w:sz w:val="24"/>
                <w:szCs w:val="24"/>
              </w:rPr>
              <w:t>$2,992,012.73</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44A30E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101198E2"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1704">
              <w:rPr>
                <w:sz w:val="24"/>
                <w:szCs w:val="24"/>
                <w:highlight w:val="lightGray"/>
              </w:rPr>
              <w:t>1</w:t>
            </w:r>
            <w:r w:rsidRPr="00F2467D">
              <w:rPr>
                <w:sz w:val="24"/>
                <w:szCs w:val="24"/>
                <w:highlight w:val="lightGray"/>
              </w:rPr>
              <w:fldChar w:fldCharType="end"/>
            </w:r>
          </w:p>
        </w:tc>
        <w:tc>
          <w:tcPr>
            <w:tcW w:w="1003" w:type="dxa"/>
            <w:vAlign w:val="center"/>
          </w:tcPr>
          <w:p w14:paraId="6580164D" w14:textId="602FEEBD"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E35029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71D8A2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564DA9E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1704">
              <w:rPr>
                <w:sz w:val="24"/>
                <w:szCs w:val="24"/>
                <w:highlight w:val="lightGray"/>
              </w:rPr>
              <w:t>N/A</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456CF9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69782ED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1704">
              <w:rPr>
                <w:sz w:val="24"/>
                <w:szCs w:val="24"/>
                <w:highlight w:val="lightGray"/>
              </w:rPr>
              <w:t>1</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64CA23C9"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1704">
              <w:rPr>
                <w:sz w:val="24"/>
                <w:szCs w:val="24"/>
                <w:highlight w:val="lightGray"/>
              </w:rPr>
              <w:t>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27CFAE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3B31B7F1"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0409" w:rsidRPr="00700409">
              <w:rPr>
                <w:sz w:val="24"/>
                <w:szCs w:val="24"/>
              </w:rPr>
              <w:t>$11,700.00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lastRenderedPageBreak/>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9A7343E"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1704">
              <w:rPr>
                <w:sz w:val="24"/>
                <w:szCs w:val="24"/>
                <w:highlight w:val="lightGray"/>
              </w:rPr>
              <w:t>1</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5FE14A29"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0C62A2AB" w14:textId="77777777" w:rsidR="00DC2E24" w:rsidRDefault="00801804" w:rsidP="00F5385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0409" w:rsidRPr="00700409">
              <w:rPr>
                <w:sz w:val="24"/>
                <w:szCs w:val="24"/>
              </w:rPr>
              <w:t xml:space="preserve">All 911/E911 or NG911 funds collected by the Government of the District of Columbia government support the operations of the Office of Unified Communications (OUC).  These funds are used to support the acquisition of critical services, software, supplies and equipment </w:t>
            </w:r>
            <w:r w:rsidR="00700409" w:rsidRPr="00700409">
              <w:rPr>
                <w:sz w:val="24"/>
                <w:szCs w:val="24"/>
              </w:rPr>
              <w:lastRenderedPageBreak/>
              <w:t>necessary to provide 911 communications in the District.  Additionally, the OUC has leveraged E911 funds to bolster cybersecurity and implement NG911 technology.  The D.C. government utilizes the following Key Performance Indicators to measure the overall effectiveness of the OUC: Percent of 911 calls answered within 10 seconds; Percent of 911 calls in which call to queue is 90 seconds of less; Percent of 911 calls which move from queue to dispatch in 60 seconds of less; Percentage of QA/QI 911 call reviews that receive a rating of 80% or better; and Total number of sustained complaints.</w:t>
            </w:r>
          </w:p>
          <w:p w14:paraId="50C4F962" w14:textId="6B5F8F4B" w:rsidR="00801804" w:rsidRPr="00EE46BE" w:rsidRDefault="00DC2E24" w:rsidP="00F53858">
            <w:pPr>
              <w:spacing w:after="120"/>
              <w:rPr>
                <w:iCs/>
                <w:color w:val="000000"/>
                <w:sz w:val="24"/>
                <w:szCs w:val="24"/>
              </w:rPr>
            </w:pPr>
            <w:r w:rsidRPr="00DC2E24">
              <w:rPr>
                <w:sz w:val="24"/>
                <w:szCs w:val="24"/>
              </w:rPr>
              <w:t>The DC Office of Unified Communications assesses effects achieved from the expenditure of state 911/E911 or NG911 funds, to measure the effectiveness of the use of 911/E911 fees and charges through a variety of mechanisms. The District of Columbia manages the effectiveness of the 9-1-1 telephony call handling equipment, Computer Aided Dispatch system (CAD), and the District’s first responder public safety radio through monitoring tools to ensure the infrastructure’s system stability, cyber security monitor and alerting against cyber-attacks and anti-virus attacks, reports to support and maintain a P.01 grade of service and utilize five 9’s to manage network and system reliability.</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14E07B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00409">
              <w:rPr>
                <w:sz w:val="24"/>
                <w:szCs w:val="24"/>
              </w:rPr>
              <w:t>N / 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A2B9386"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00409">
              <w:rPr>
                <w:sz w:val="24"/>
                <w:szCs w:val="24"/>
              </w:rPr>
              <w:t>N / 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185E42">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10F26" w14:textId="77777777" w:rsidR="00233CAC" w:rsidRDefault="00233CAC" w:rsidP="003C5278">
      <w:r>
        <w:separator/>
      </w:r>
    </w:p>
  </w:endnote>
  <w:endnote w:type="continuationSeparator" w:id="0">
    <w:p w14:paraId="79F4E773" w14:textId="77777777" w:rsidR="00233CAC" w:rsidRDefault="00233CAC" w:rsidP="003C5278">
      <w:r>
        <w:continuationSeparator/>
      </w:r>
    </w:p>
  </w:endnote>
  <w:endnote w:type="continuationNotice" w:id="1">
    <w:p w14:paraId="5A963F00" w14:textId="77777777" w:rsidR="00233CAC" w:rsidRDefault="00233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E5AC" w14:textId="77777777" w:rsidR="00233CAC" w:rsidRDefault="00233CAC" w:rsidP="003C5278">
      <w:r>
        <w:separator/>
      </w:r>
    </w:p>
  </w:footnote>
  <w:footnote w:type="continuationSeparator" w:id="0">
    <w:p w14:paraId="3FB1088B" w14:textId="77777777" w:rsidR="00233CAC" w:rsidRDefault="00233CAC" w:rsidP="003C5278">
      <w:r>
        <w:continuationSeparator/>
      </w:r>
    </w:p>
  </w:footnote>
  <w:footnote w:type="continuationNotice" w:id="1">
    <w:p w14:paraId="242AE63E" w14:textId="77777777" w:rsidR="00233CAC" w:rsidRDefault="00233CA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5E77"/>
    <w:rsid w:val="00017847"/>
    <w:rsid w:val="0002210C"/>
    <w:rsid w:val="00022770"/>
    <w:rsid w:val="00023394"/>
    <w:rsid w:val="00023850"/>
    <w:rsid w:val="0002428C"/>
    <w:rsid w:val="00024EF3"/>
    <w:rsid w:val="00026AD0"/>
    <w:rsid w:val="00030B41"/>
    <w:rsid w:val="0003702C"/>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0717"/>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2764"/>
    <w:rsid w:val="00125392"/>
    <w:rsid w:val="0013559C"/>
    <w:rsid w:val="0013598E"/>
    <w:rsid w:val="001375C6"/>
    <w:rsid w:val="001419C8"/>
    <w:rsid w:val="001421F4"/>
    <w:rsid w:val="00144BC4"/>
    <w:rsid w:val="00145042"/>
    <w:rsid w:val="0015491E"/>
    <w:rsid w:val="00160795"/>
    <w:rsid w:val="00162296"/>
    <w:rsid w:val="00162B58"/>
    <w:rsid w:val="00162DD5"/>
    <w:rsid w:val="001630BA"/>
    <w:rsid w:val="001638BB"/>
    <w:rsid w:val="00163E78"/>
    <w:rsid w:val="0017042F"/>
    <w:rsid w:val="00170C6B"/>
    <w:rsid w:val="00170FFF"/>
    <w:rsid w:val="00172730"/>
    <w:rsid w:val="00173D60"/>
    <w:rsid w:val="00180092"/>
    <w:rsid w:val="00181828"/>
    <w:rsid w:val="001858E4"/>
    <w:rsid w:val="00185B50"/>
    <w:rsid w:val="00185E42"/>
    <w:rsid w:val="00190C2C"/>
    <w:rsid w:val="00191879"/>
    <w:rsid w:val="00191F6A"/>
    <w:rsid w:val="00195E3C"/>
    <w:rsid w:val="00196DC7"/>
    <w:rsid w:val="001A6CF0"/>
    <w:rsid w:val="001B1E2D"/>
    <w:rsid w:val="001B20B9"/>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3CAC"/>
    <w:rsid w:val="00234FB1"/>
    <w:rsid w:val="0023750B"/>
    <w:rsid w:val="002403D4"/>
    <w:rsid w:val="00240D4C"/>
    <w:rsid w:val="002419B8"/>
    <w:rsid w:val="00244339"/>
    <w:rsid w:val="00246460"/>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870DE"/>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38D5"/>
    <w:rsid w:val="002F6B04"/>
    <w:rsid w:val="00300C3C"/>
    <w:rsid w:val="00300F48"/>
    <w:rsid w:val="00311087"/>
    <w:rsid w:val="003137A8"/>
    <w:rsid w:val="00314B5E"/>
    <w:rsid w:val="003172F8"/>
    <w:rsid w:val="00317D7C"/>
    <w:rsid w:val="00323FA6"/>
    <w:rsid w:val="0032497E"/>
    <w:rsid w:val="003254AC"/>
    <w:rsid w:val="0032550D"/>
    <w:rsid w:val="00325CBE"/>
    <w:rsid w:val="00325D71"/>
    <w:rsid w:val="00326BA2"/>
    <w:rsid w:val="00334B05"/>
    <w:rsid w:val="00337261"/>
    <w:rsid w:val="003376A1"/>
    <w:rsid w:val="00337AFD"/>
    <w:rsid w:val="00340C3A"/>
    <w:rsid w:val="003442F5"/>
    <w:rsid w:val="0034564E"/>
    <w:rsid w:val="00351A7C"/>
    <w:rsid w:val="00357926"/>
    <w:rsid w:val="0036194D"/>
    <w:rsid w:val="003704E2"/>
    <w:rsid w:val="00374D07"/>
    <w:rsid w:val="00375401"/>
    <w:rsid w:val="0038221D"/>
    <w:rsid w:val="00383693"/>
    <w:rsid w:val="003938B2"/>
    <w:rsid w:val="00394534"/>
    <w:rsid w:val="00396F5C"/>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BA2"/>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237F"/>
    <w:rsid w:val="00463911"/>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C54B9"/>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36313"/>
    <w:rsid w:val="0054360A"/>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A73DF"/>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1704"/>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54D"/>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1F60"/>
    <w:rsid w:val="006D79CF"/>
    <w:rsid w:val="006E1944"/>
    <w:rsid w:val="006E1A04"/>
    <w:rsid w:val="006E23B7"/>
    <w:rsid w:val="006E29E8"/>
    <w:rsid w:val="006F0737"/>
    <w:rsid w:val="006F485E"/>
    <w:rsid w:val="006F5AEC"/>
    <w:rsid w:val="00700409"/>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2F99"/>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4CB2"/>
    <w:rsid w:val="00855B94"/>
    <w:rsid w:val="00855C2A"/>
    <w:rsid w:val="00860250"/>
    <w:rsid w:val="0086558E"/>
    <w:rsid w:val="00867B41"/>
    <w:rsid w:val="008700D3"/>
    <w:rsid w:val="008702AF"/>
    <w:rsid w:val="00872F62"/>
    <w:rsid w:val="00875295"/>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5F42"/>
    <w:rsid w:val="008C6090"/>
    <w:rsid w:val="008D6F71"/>
    <w:rsid w:val="008E246D"/>
    <w:rsid w:val="008E53B0"/>
    <w:rsid w:val="008E75BC"/>
    <w:rsid w:val="008E766B"/>
    <w:rsid w:val="008F7877"/>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7A3"/>
    <w:rsid w:val="00972B3F"/>
    <w:rsid w:val="009746BC"/>
    <w:rsid w:val="00980476"/>
    <w:rsid w:val="00981511"/>
    <w:rsid w:val="00983508"/>
    <w:rsid w:val="00983A1E"/>
    <w:rsid w:val="0098523C"/>
    <w:rsid w:val="0099122F"/>
    <w:rsid w:val="00992470"/>
    <w:rsid w:val="009935FF"/>
    <w:rsid w:val="00996CC4"/>
    <w:rsid w:val="009A2049"/>
    <w:rsid w:val="009A48C3"/>
    <w:rsid w:val="009A7662"/>
    <w:rsid w:val="009B5D63"/>
    <w:rsid w:val="009B78C7"/>
    <w:rsid w:val="009C3A85"/>
    <w:rsid w:val="009C4B41"/>
    <w:rsid w:val="009C52E9"/>
    <w:rsid w:val="009C5B1D"/>
    <w:rsid w:val="009C5E93"/>
    <w:rsid w:val="009C750E"/>
    <w:rsid w:val="009D0A11"/>
    <w:rsid w:val="009D1B6C"/>
    <w:rsid w:val="009D2405"/>
    <w:rsid w:val="009D65CF"/>
    <w:rsid w:val="009E0119"/>
    <w:rsid w:val="009F023E"/>
    <w:rsid w:val="009F0FDB"/>
    <w:rsid w:val="009F3AAA"/>
    <w:rsid w:val="009F449F"/>
    <w:rsid w:val="009F5277"/>
    <w:rsid w:val="009F6D61"/>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3D12"/>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19ED"/>
    <w:rsid w:val="00AD20C5"/>
    <w:rsid w:val="00AD51A3"/>
    <w:rsid w:val="00AE2B62"/>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85F0F"/>
    <w:rsid w:val="00B93A79"/>
    <w:rsid w:val="00B9623B"/>
    <w:rsid w:val="00B9657F"/>
    <w:rsid w:val="00B97CF0"/>
    <w:rsid w:val="00BA3CB0"/>
    <w:rsid w:val="00BA60CE"/>
    <w:rsid w:val="00BB1A91"/>
    <w:rsid w:val="00BB45EE"/>
    <w:rsid w:val="00BB4E24"/>
    <w:rsid w:val="00BB76EA"/>
    <w:rsid w:val="00BC253E"/>
    <w:rsid w:val="00BC2F81"/>
    <w:rsid w:val="00BC3092"/>
    <w:rsid w:val="00BC3EB7"/>
    <w:rsid w:val="00BC70C3"/>
    <w:rsid w:val="00BD03B4"/>
    <w:rsid w:val="00BD6E92"/>
    <w:rsid w:val="00BD7733"/>
    <w:rsid w:val="00BE0661"/>
    <w:rsid w:val="00BE0B04"/>
    <w:rsid w:val="00BE5EBD"/>
    <w:rsid w:val="00BE6143"/>
    <w:rsid w:val="00BF2E8F"/>
    <w:rsid w:val="00BF54CA"/>
    <w:rsid w:val="00C02A52"/>
    <w:rsid w:val="00C045D9"/>
    <w:rsid w:val="00C05BF3"/>
    <w:rsid w:val="00C12032"/>
    <w:rsid w:val="00C12569"/>
    <w:rsid w:val="00C12C7F"/>
    <w:rsid w:val="00C160CD"/>
    <w:rsid w:val="00C175ED"/>
    <w:rsid w:val="00C20301"/>
    <w:rsid w:val="00C3106D"/>
    <w:rsid w:val="00C31987"/>
    <w:rsid w:val="00C32011"/>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30113"/>
    <w:rsid w:val="00D41C92"/>
    <w:rsid w:val="00D436FD"/>
    <w:rsid w:val="00D501D8"/>
    <w:rsid w:val="00D5297F"/>
    <w:rsid w:val="00D53D66"/>
    <w:rsid w:val="00D548C0"/>
    <w:rsid w:val="00D5542C"/>
    <w:rsid w:val="00D56E0F"/>
    <w:rsid w:val="00D56E1A"/>
    <w:rsid w:val="00D579A4"/>
    <w:rsid w:val="00D6094F"/>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A5188"/>
    <w:rsid w:val="00DB071D"/>
    <w:rsid w:val="00DB26F1"/>
    <w:rsid w:val="00DB4667"/>
    <w:rsid w:val="00DB6BAB"/>
    <w:rsid w:val="00DB7404"/>
    <w:rsid w:val="00DC2E2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DF4D5F"/>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2E25"/>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2FC"/>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A66AC"/>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4653</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2024-12-26T22:56:00Z</dcterms:created>
  <dcterms:modified xsi:type="dcterms:W3CDTF">2024-12-26T22:56:00Z</dcterms:modified>
</cp:coreProperties>
</file>