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52EEC360"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704E12">
              <w:rPr>
                <w:iCs/>
                <w:noProof/>
                <w:color w:val="000000"/>
                <w:sz w:val="24"/>
                <w:szCs w:val="24"/>
              </w:rPr>
              <w:t>WV</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46A4303A"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704E12" w:rsidRPr="00704E12">
              <w:rPr>
                <w:iCs/>
                <w:color w:val="000000"/>
                <w:sz w:val="24"/>
                <w:szCs w:val="24"/>
              </w:rPr>
              <w:t>JEFFERY PERRY</w:t>
            </w:r>
            <w:r w:rsidRPr="00797879">
              <w:rPr>
                <w:iCs/>
                <w:color w:val="000000"/>
                <w:sz w:val="24"/>
                <w:szCs w:val="24"/>
              </w:rPr>
              <w:fldChar w:fldCharType="end"/>
            </w:r>
          </w:p>
        </w:tc>
        <w:tc>
          <w:tcPr>
            <w:tcW w:w="2811" w:type="dxa"/>
          </w:tcPr>
          <w:p w14:paraId="1D2F727A" w14:textId="5471ACCA"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704E12" w:rsidRPr="00704E12">
              <w:rPr>
                <w:iCs/>
                <w:noProof/>
                <w:color w:val="000000"/>
                <w:sz w:val="24"/>
                <w:szCs w:val="24"/>
              </w:rPr>
              <w:t>CHIEF, MISSION SUPPORT</w:t>
            </w:r>
            <w:r w:rsidRPr="005B728D">
              <w:rPr>
                <w:iCs/>
                <w:color w:val="000000"/>
                <w:sz w:val="24"/>
                <w:szCs w:val="24"/>
              </w:rPr>
              <w:fldChar w:fldCharType="end"/>
            </w:r>
          </w:p>
        </w:tc>
        <w:tc>
          <w:tcPr>
            <w:tcW w:w="3362" w:type="dxa"/>
          </w:tcPr>
          <w:p w14:paraId="40478172" w14:textId="5D184531"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704E12" w:rsidRPr="00704E12">
              <w:rPr>
                <w:iCs/>
                <w:noProof/>
                <w:color w:val="000000"/>
                <w:sz w:val="24"/>
                <w:szCs w:val="24"/>
              </w:rPr>
              <w:t>WEST VIRGINIA EMERGENCY MANAGEMENT DIVISION</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3F99C640"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04E12">
              <w:rPr>
                <w:sz w:val="24"/>
                <w:szCs w:val="24"/>
                <w:highlight w:val="lightGray"/>
              </w:rPr>
              <w:t>51</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77777777"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11CB30F0"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04E12">
              <w:rPr>
                <w:sz w:val="24"/>
                <w:szCs w:val="24"/>
                <w:highlight w:val="lightGray"/>
              </w:rPr>
              <w:t>51</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3399D3B9"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5F2B">
              <w:rPr>
                <w:sz w:val="24"/>
                <w:szCs w:val="24"/>
                <w:highlight w:val="lightGray"/>
              </w:rPr>
              <w:t>748</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550D4EC8"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5F2B">
              <w:rPr>
                <w:sz w:val="24"/>
                <w:szCs w:val="24"/>
                <w:highlight w:val="lightGray"/>
              </w:rPr>
              <w:t>101</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07D40751"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F725C" w:rsidRPr="00AF725C">
              <w:rPr>
                <w:sz w:val="24"/>
                <w:szCs w:val="24"/>
              </w:rPr>
              <w:t>370,922,521.19</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045A07A1"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575F2B">
              <w:rPr>
                <w:rFonts w:ascii="Times New Roman" w:hAnsi="Times New Roman" w:cs="Times New Roman"/>
                <w:sz w:val="24"/>
                <w:szCs w:val="24"/>
                <w:highlight w:val="lightGray"/>
              </w:rPr>
              <w:t>570,096</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4276EEAA"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575F2B">
              <w:rPr>
                <w:rFonts w:ascii="Times New Roman" w:hAnsi="Times New Roman" w:cs="Times New Roman"/>
                <w:sz w:val="24"/>
                <w:szCs w:val="24"/>
                <w:highlight w:val="lightGray"/>
              </w:rPr>
              <w:t>1,048,533</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5119F276"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575F2B">
              <w:rPr>
                <w:rFonts w:ascii="Times New Roman" w:hAnsi="Times New Roman" w:cs="Times New Roman"/>
                <w:sz w:val="24"/>
                <w:szCs w:val="24"/>
                <w:highlight w:val="lightGray"/>
              </w:rPr>
              <w:t>145,478,</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77F66F82"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575F2B">
              <w:rPr>
                <w:rFonts w:ascii="Times New Roman" w:hAnsi="Times New Roman" w:cs="Times New Roman"/>
                <w:sz w:val="24"/>
                <w:szCs w:val="24"/>
                <w:highlight w:val="lightGray"/>
              </w:rPr>
              <w:t>488,139</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6F05D1C2"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575F2B">
              <w:rPr>
                <w:rFonts w:ascii="Times New Roman" w:hAnsi="Times New Roman" w:cs="Times New Roman"/>
                <w:sz w:val="24"/>
                <w:szCs w:val="24"/>
                <w:highlight w:val="lightGray"/>
              </w:rPr>
              <w:t>2,252,246</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14A35FD1"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5F2B">
              <w:rPr>
                <w:sz w:val="24"/>
                <w:szCs w:val="24"/>
                <w:highlight w:val="lightGray"/>
              </w:rPr>
              <w:t>5,511</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73A66E4A"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6ABAEBC1" w14:textId="77777777" w:rsidR="00685065" w:rsidRPr="00685065" w:rsidRDefault="00B50215" w:rsidP="00685065">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85065" w:rsidRPr="00685065">
              <w:rPr>
                <w:sz w:val="24"/>
                <w:szCs w:val="24"/>
              </w:rPr>
              <w:t xml:space="preserve">In WV, 911/E911 fees are collected from subscribers of landline, wireless, and Voice over Internet Protocol (VoIP) telecommunications service providers.  Funding for land-line service is provided for under W.Va. Code §7-1-3cc.  This section of the W.Va. Code authorizes county commissions to impose a fee on consumers of local exchange service within their county for the purpose of funding an emergency telephone system.  These fees vary based on ordinances </w:t>
            </w:r>
            <w:r w:rsidR="00685065" w:rsidRPr="00685065">
              <w:rPr>
                <w:sz w:val="24"/>
                <w:szCs w:val="24"/>
              </w:rPr>
              <w:lastRenderedPageBreak/>
              <w:t>passed by each county commission and are collected by the local exchange carrier and remitted directly to the county.</w:t>
            </w:r>
          </w:p>
          <w:p w14:paraId="1FF34938" w14:textId="77777777" w:rsidR="00685065" w:rsidRPr="00685065" w:rsidRDefault="00685065" w:rsidP="00685065">
            <w:pPr>
              <w:spacing w:after="120"/>
              <w:rPr>
                <w:sz w:val="24"/>
                <w:szCs w:val="24"/>
              </w:rPr>
            </w:pPr>
          </w:p>
          <w:p w14:paraId="0B420CA1" w14:textId="534CB7B8" w:rsidR="00B50215" w:rsidRPr="00590017" w:rsidRDefault="00685065" w:rsidP="00685065">
            <w:pPr>
              <w:spacing w:after="120"/>
              <w:rPr>
                <w:iCs/>
                <w:color w:val="000000"/>
                <w:sz w:val="24"/>
                <w:szCs w:val="24"/>
              </w:rPr>
            </w:pPr>
            <w:r w:rsidRPr="00685065">
              <w:rPr>
                <w:sz w:val="24"/>
                <w:szCs w:val="24"/>
              </w:rPr>
              <w:t xml:space="preserve">In addition, W.Va. Code §24-6-6b imposes a fee to be collected by all commercial mobile radio service (CMRS) providers on each valid retail commercial mobile radio service subscription as defined by the West Virginia Public Service Commission (WV-PSC).  The 911 fee is currently $3.47     </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78EC7046"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01193FCF"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1050EDD6"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85065" w:rsidRPr="00685065">
              <w:rPr>
                <w:sz w:val="24"/>
                <w:szCs w:val="24"/>
              </w:rPr>
              <w:t xml:space="preserve">These funds, when remitted to the WV-PSC for distribution to the County Commissions of the State, are remitted in accordance with the provisions of W.Va. Code §24-6-6b(b) and (c). The WV-PSC passes through all money it collects. The WV-PSC does not charge an administrative fee or otherwise retain any portion of the money. The telecommunications service providers retain a three-percent (3%) billing and collection fee before remitting the fees collected to the WV-PSC.  The expenditure of 911/E911 fees collected directly by the County Commissions through landline or VoIP telecommunications service provider and 911/E911 fees redistributed to the counties by the WV-PSC is statutorily restricted.  W. Va. Code specifies what Enhanced 911 fee revenues may be used for.  This is found, for wireline fees, at W.Va. Code §7-1-3cc(b) and, for wireless fees, at W.Va. Code §24-6-6b. Each county receives a quarterly disbursement of the funds collected by the WV-PSC.  </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038C7FD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2E2EF13" w14:textId="77777777" w:rsidR="00685065" w:rsidRPr="00685065" w:rsidRDefault="00A830C8" w:rsidP="00685065">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85065" w:rsidRPr="00685065">
              <w:rPr>
                <w:sz w:val="24"/>
                <w:szCs w:val="24"/>
              </w:rPr>
              <w:t xml:space="preserve">West Virginia statutory law requires that all books and records of county answering points that benefit from the imposition of local exchange service fees are subject to audit by the state auditor’s office. W.Va. Code §7-1-3cc.  In addition, the financial activities of the WV-PSC are monitored internally by the State of West Virginia through audits, reviews and studies by the Legislature and externally by an independent private sector auditor in “Single State Audit.” </w:t>
            </w:r>
          </w:p>
          <w:p w14:paraId="26FA647A" w14:textId="77777777" w:rsidR="00685065" w:rsidRPr="00685065" w:rsidRDefault="00685065" w:rsidP="00685065">
            <w:pPr>
              <w:spacing w:after="120"/>
              <w:rPr>
                <w:sz w:val="24"/>
                <w:szCs w:val="24"/>
              </w:rPr>
            </w:pPr>
          </w:p>
          <w:p w14:paraId="130378EC" w14:textId="6EED551D" w:rsidR="00A830C8" w:rsidRPr="00590017" w:rsidRDefault="00685065" w:rsidP="00685065">
            <w:pPr>
              <w:spacing w:after="120"/>
              <w:rPr>
                <w:iCs/>
                <w:color w:val="000000"/>
                <w:sz w:val="24"/>
                <w:szCs w:val="24"/>
              </w:rPr>
            </w:pPr>
            <w:r w:rsidRPr="00685065">
              <w:rPr>
                <w:sz w:val="24"/>
                <w:szCs w:val="24"/>
              </w:rPr>
              <w:lastRenderedPageBreak/>
              <w:t xml:space="preserve">The WV-PSC may review and in certain instances in the past has reviewed the use of 911/E911 fees by the County Commissions.   W.Va. Code §24-6-7 confers authority upon the WV-PSC to resolve conflicts between County Commissions, between telephone companies, between telephone companies and County Commissions, and between the West Virginia Department of Military Affairs and Public Safety,  State Police and County Commissions and/or telephone companies in matters concerning 911/E911 systems.   </w:t>
            </w:r>
            <w:r w:rsidR="00A830C8"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0033B5A8"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84E51F5" w14:textId="77777777" w:rsidR="0025001A" w:rsidRPr="0025001A" w:rsidRDefault="00B4337B" w:rsidP="0025001A">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5001A" w:rsidRPr="0025001A">
              <w:rPr>
                <w:sz w:val="24"/>
                <w:szCs w:val="24"/>
              </w:rPr>
              <w:t>COSTS WHICH MAY BE RECOVERED BY ENHANCED 911 FEE REVENUES (Revised 09/08/2023)</w:t>
            </w:r>
          </w:p>
          <w:p w14:paraId="5FAAFC6B" w14:textId="77777777" w:rsidR="0025001A" w:rsidRPr="0025001A" w:rsidRDefault="0025001A" w:rsidP="0025001A">
            <w:pPr>
              <w:spacing w:after="120"/>
              <w:rPr>
                <w:sz w:val="24"/>
                <w:szCs w:val="24"/>
              </w:rPr>
            </w:pPr>
          </w:p>
          <w:p w14:paraId="3DA27B99" w14:textId="77777777" w:rsidR="0025001A" w:rsidRPr="0025001A" w:rsidRDefault="0025001A" w:rsidP="0025001A">
            <w:pPr>
              <w:spacing w:after="120"/>
              <w:rPr>
                <w:sz w:val="24"/>
                <w:szCs w:val="24"/>
              </w:rPr>
            </w:pPr>
            <w:r w:rsidRPr="0025001A">
              <w:rPr>
                <w:sz w:val="24"/>
                <w:szCs w:val="24"/>
              </w:rPr>
              <w:t xml:space="preserve">WV state law specifies what Enhanced 911 fee revenues may be used for. This is found, for wireline fees, at 7-1-3cc(b) and, for wireless fees, at 24-6-6b(2) and 24-6-6b(3(see end of this document)  Based on those statutes and consultations with members of the WV Enhanced 911 Council and WV PSC Staff, this listing of items eligible for coverage by fee monies has been created. Due to constant change and enhancements in 911 technologies and equipment, the West Virginia Enhanced 911 Council at its 09/08/23 meeting, voted to officially adopt and annually review these revised guidelines.  </w:t>
            </w:r>
          </w:p>
          <w:p w14:paraId="1D6C778C" w14:textId="77777777" w:rsidR="0025001A" w:rsidRPr="0025001A" w:rsidRDefault="0025001A" w:rsidP="0025001A">
            <w:pPr>
              <w:spacing w:after="120"/>
              <w:rPr>
                <w:sz w:val="24"/>
                <w:szCs w:val="24"/>
              </w:rPr>
            </w:pPr>
            <w:r w:rsidRPr="0025001A">
              <w:rPr>
                <w:sz w:val="24"/>
                <w:szCs w:val="24"/>
              </w:rPr>
              <w:t>NOTES - Fee-recoverable items (listed below) include such items used at or for the primary answering point and such items used at or for secondary and/or back-up answering points. Although by code the fee is referenced as “Enhanced 911 fees”, this document has been revised to include all Enhanced and Next Generation 911 costs.  Per FCC regulations, Enhanced 911 fees cannot be used to buy equipment or pay for services for non-911 agencies.</w:t>
            </w:r>
          </w:p>
          <w:p w14:paraId="6532FCF7" w14:textId="77777777" w:rsidR="0025001A" w:rsidRPr="0025001A" w:rsidRDefault="0025001A" w:rsidP="0025001A">
            <w:pPr>
              <w:spacing w:after="120"/>
              <w:rPr>
                <w:sz w:val="24"/>
                <w:szCs w:val="24"/>
              </w:rPr>
            </w:pPr>
            <w:r w:rsidRPr="0025001A">
              <w:rPr>
                <w:sz w:val="24"/>
                <w:szCs w:val="24"/>
              </w:rPr>
              <w:t>1) Recurring and non-recurring rates and charges paid to telephone companies for:</w:t>
            </w:r>
          </w:p>
          <w:p w14:paraId="701F7807" w14:textId="77777777" w:rsidR="0025001A" w:rsidRPr="0025001A" w:rsidRDefault="0025001A" w:rsidP="0025001A">
            <w:pPr>
              <w:spacing w:after="120"/>
              <w:rPr>
                <w:sz w:val="24"/>
                <w:szCs w:val="24"/>
              </w:rPr>
            </w:pPr>
          </w:p>
          <w:p w14:paraId="024C9EC1" w14:textId="77777777" w:rsidR="0025001A" w:rsidRPr="0025001A" w:rsidRDefault="0025001A" w:rsidP="0025001A">
            <w:pPr>
              <w:spacing w:after="120"/>
              <w:rPr>
                <w:sz w:val="24"/>
                <w:szCs w:val="24"/>
              </w:rPr>
            </w:pPr>
            <w:r w:rsidRPr="0025001A">
              <w:rPr>
                <w:sz w:val="24"/>
                <w:szCs w:val="24"/>
              </w:rPr>
              <w:lastRenderedPageBreak/>
              <w:t xml:space="preserve">a) Lines, switching, trunks, and IP Networks associated with Enhanced 911 and Next Generation 911 service; </w:t>
            </w:r>
          </w:p>
          <w:p w14:paraId="50730F7B" w14:textId="77777777" w:rsidR="0025001A" w:rsidRPr="0025001A" w:rsidRDefault="0025001A" w:rsidP="0025001A">
            <w:pPr>
              <w:spacing w:after="120"/>
              <w:rPr>
                <w:sz w:val="24"/>
                <w:szCs w:val="24"/>
              </w:rPr>
            </w:pPr>
            <w:r w:rsidRPr="0025001A">
              <w:rPr>
                <w:sz w:val="24"/>
                <w:szCs w:val="24"/>
              </w:rPr>
              <w:t>b) Administrative lines and telecommunications facilities associated with the 911 system’s public safety answering point(s) PSAP(s).</w:t>
            </w:r>
          </w:p>
          <w:p w14:paraId="6925B275" w14:textId="77777777" w:rsidR="0025001A" w:rsidRPr="0025001A" w:rsidRDefault="0025001A" w:rsidP="0025001A">
            <w:pPr>
              <w:spacing w:after="120"/>
              <w:rPr>
                <w:sz w:val="24"/>
                <w:szCs w:val="24"/>
              </w:rPr>
            </w:pPr>
            <w:r w:rsidRPr="0025001A">
              <w:rPr>
                <w:sz w:val="24"/>
                <w:szCs w:val="24"/>
              </w:rPr>
              <w:t>2)   All telephone company and IP Transport charges associated with 911 services.</w:t>
            </w:r>
          </w:p>
          <w:p w14:paraId="663C1C00" w14:textId="77777777" w:rsidR="0025001A" w:rsidRPr="0025001A" w:rsidRDefault="0025001A" w:rsidP="0025001A">
            <w:pPr>
              <w:spacing w:after="120"/>
              <w:rPr>
                <w:sz w:val="24"/>
                <w:szCs w:val="24"/>
              </w:rPr>
            </w:pPr>
          </w:p>
          <w:p w14:paraId="2B0B229D" w14:textId="77777777" w:rsidR="0025001A" w:rsidRPr="0025001A" w:rsidRDefault="0025001A" w:rsidP="0025001A">
            <w:pPr>
              <w:spacing w:after="120"/>
              <w:rPr>
                <w:sz w:val="24"/>
                <w:szCs w:val="24"/>
              </w:rPr>
            </w:pPr>
            <w:r w:rsidRPr="0025001A">
              <w:rPr>
                <w:sz w:val="24"/>
                <w:szCs w:val="24"/>
              </w:rPr>
              <w:t>3) Telephone Company billing and collection charges associated with the Enhanced 911 fee.</w:t>
            </w:r>
          </w:p>
          <w:p w14:paraId="653BA91D" w14:textId="77777777" w:rsidR="0025001A" w:rsidRPr="0025001A" w:rsidRDefault="0025001A" w:rsidP="0025001A">
            <w:pPr>
              <w:spacing w:after="120"/>
              <w:rPr>
                <w:sz w:val="24"/>
                <w:szCs w:val="24"/>
              </w:rPr>
            </w:pPr>
            <w:r w:rsidRPr="0025001A">
              <w:rPr>
                <w:sz w:val="24"/>
                <w:szCs w:val="24"/>
              </w:rPr>
              <w:t>4) Costs associated with provision, update and maintenance of a database, for the 911 system, which uniquely identifies all telephone subscribers in the 911 service area in such a manner that emergency service providers may be timely, reliably, efficiently, accurately and unambiguously dispatched to locations in need of assistance. This activity includes mapping, address assignment, and 911 system database programming activities, whether done by 911 system personnel, emergency service provider personnel, one or more telephone companies and/or one or more contract groups. Costs of fax and/or computer facilities used for database activity (i.e., initial entry, corrections, updates, additions, deletions, etc.) may be covered by the Enhanced 911 fee. Vehicle costs accrued pursuant to mapping/addressing activities may be paid from Enhanced 911 fee funds. Costs associated with the initial provision and placement of rural road name signs/posts/poles/etc. may be paid for by Enhanced 911 fee money. Replacement costs may be covered.  Signage costs associated with municipal or state roadways may not be covered by Enhanced 911 fee funds.</w:t>
            </w:r>
          </w:p>
          <w:p w14:paraId="3CD3B3B3" w14:textId="77777777" w:rsidR="0025001A" w:rsidRPr="0025001A" w:rsidRDefault="0025001A" w:rsidP="0025001A">
            <w:pPr>
              <w:spacing w:after="120"/>
              <w:rPr>
                <w:sz w:val="24"/>
                <w:szCs w:val="24"/>
              </w:rPr>
            </w:pPr>
          </w:p>
          <w:p w14:paraId="20A19EAA" w14:textId="77777777" w:rsidR="0025001A" w:rsidRPr="0025001A" w:rsidRDefault="0025001A" w:rsidP="0025001A">
            <w:pPr>
              <w:spacing w:after="120"/>
              <w:rPr>
                <w:sz w:val="24"/>
                <w:szCs w:val="24"/>
              </w:rPr>
            </w:pPr>
            <w:r w:rsidRPr="0025001A">
              <w:rPr>
                <w:sz w:val="24"/>
                <w:szCs w:val="24"/>
              </w:rPr>
              <w:t>5) Costs for employee training and education, including, but not limited to:</w:t>
            </w:r>
          </w:p>
          <w:p w14:paraId="7350A1EB" w14:textId="77777777" w:rsidR="0025001A" w:rsidRPr="0025001A" w:rsidRDefault="0025001A" w:rsidP="0025001A">
            <w:pPr>
              <w:spacing w:after="120"/>
              <w:rPr>
                <w:sz w:val="24"/>
                <w:szCs w:val="24"/>
              </w:rPr>
            </w:pPr>
          </w:p>
          <w:p w14:paraId="77609D1E" w14:textId="77777777" w:rsidR="0025001A" w:rsidRPr="0025001A" w:rsidRDefault="0025001A" w:rsidP="0025001A">
            <w:pPr>
              <w:spacing w:after="120"/>
              <w:rPr>
                <w:sz w:val="24"/>
                <w:szCs w:val="24"/>
              </w:rPr>
            </w:pPr>
            <w:r w:rsidRPr="0025001A">
              <w:rPr>
                <w:sz w:val="24"/>
                <w:szCs w:val="24"/>
              </w:rPr>
              <w:t>a) School tuition, seminar fees, etc.;</w:t>
            </w:r>
          </w:p>
          <w:p w14:paraId="507885B4" w14:textId="77777777" w:rsidR="0025001A" w:rsidRPr="0025001A" w:rsidRDefault="0025001A" w:rsidP="0025001A">
            <w:pPr>
              <w:spacing w:after="120"/>
              <w:rPr>
                <w:sz w:val="24"/>
                <w:szCs w:val="24"/>
              </w:rPr>
            </w:pPr>
            <w:r w:rsidRPr="0025001A">
              <w:rPr>
                <w:sz w:val="24"/>
                <w:szCs w:val="24"/>
              </w:rPr>
              <w:t>b) Training materials;</w:t>
            </w:r>
          </w:p>
          <w:p w14:paraId="3AAE2355" w14:textId="77777777" w:rsidR="0025001A" w:rsidRPr="0025001A" w:rsidRDefault="0025001A" w:rsidP="0025001A">
            <w:pPr>
              <w:spacing w:after="120"/>
              <w:rPr>
                <w:sz w:val="24"/>
                <w:szCs w:val="24"/>
              </w:rPr>
            </w:pPr>
            <w:r w:rsidRPr="0025001A">
              <w:rPr>
                <w:sz w:val="24"/>
                <w:szCs w:val="24"/>
              </w:rPr>
              <w:t>c)  Training related meals, lodging and travel;</w:t>
            </w:r>
          </w:p>
          <w:p w14:paraId="458E3EA8" w14:textId="77777777" w:rsidR="0025001A" w:rsidRPr="0025001A" w:rsidRDefault="0025001A" w:rsidP="0025001A">
            <w:pPr>
              <w:spacing w:after="120"/>
              <w:rPr>
                <w:sz w:val="24"/>
                <w:szCs w:val="24"/>
              </w:rPr>
            </w:pPr>
          </w:p>
          <w:p w14:paraId="7D069782" w14:textId="77777777" w:rsidR="0025001A" w:rsidRPr="0025001A" w:rsidRDefault="0025001A" w:rsidP="0025001A">
            <w:pPr>
              <w:spacing w:after="120"/>
              <w:rPr>
                <w:sz w:val="24"/>
                <w:szCs w:val="24"/>
              </w:rPr>
            </w:pPr>
            <w:r w:rsidRPr="0025001A">
              <w:rPr>
                <w:sz w:val="24"/>
                <w:szCs w:val="24"/>
              </w:rPr>
              <w:t xml:space="preserve">d)  Dues and other membership costs associated with professional           </w:t>
            </w:r>
            <w:r w:rsidRPr="0025001A">
              <w:rPr>
                <w:sz w:val="24"/>
                <w:szCs w:val="24"/>
              </w:rPr>
              <w:tab/>
            </w:r>
            <w:r w:rsidRPr="0025001A">
              <w:rPr>
                <w:sz w:val="24"/>
                <w:szCs w:val="24"/>
              </w:rPr>
              <w:tab/>
              <w:t>organizations;</w:t>
            </w:r>
          </w:p>
          <w:p w14:paraId="00EF4653" w14:textId="77777777" w:rsidR="0025001A" w:rsidRPr="0025001A" w:rsidRDefault="0025001A" w:rsidP="0025001A">
            <w:pPr>
              <w:spacing w:after="120"/>
              <w:rPr>
                <w:sz w:val="24"/>
                <w:szCs w:val="24"/>
              </w:rPr>
            </w:pPr>
          </w:p>
          <w:p w14:paraId="7669876F" w14:textId="77777777" w:rsidR="0025001A" w:rsidRPr="0025001A" w:rsidRDefault="0025001A" w:rsidP="0025001A">
            <w:pPr>
              <w:spacing w:after="120"/>
              <w:rPr>
                <w:sz w:val="24"/>
                <w:szCs w:val="24"/>
              </w:rPr>
            </w:pPr>
            <w:r w:rsidRPr="0025001A">
              <w:rPr>
                <w:sz w:val="24"/>
                <w:szCs w:val="24"/>
              </w:rPr>
              <w:t>e)  Testing, grading, evaluating;</w:t>
            </w:r>
          </w:p>
          <w:p w14:paraId="497DB0C0" w14:textId="77777777" w:rsidR="0025001A" w:rsidRPr="0025001A" w:rsidRDefault="0025001A" w:rsidP="0025001A">
            <w:pPr>
              <w:spacing w:after="120"/>
              <w:rPr>
                <w:sz w:val="24"/>
                <w:szCs w:val="24"/>
              </w:rPr>
            </w:pPr>
          </w:p>
          <w:p w14:paraId="75F28BB1" w14:textId="77777777" w:rsidR="0025001A" w:rsidRPr="0025001A" w:rsidRDefault="0025001A" w:rsidP="0025001A">
            <w:pPr>
              <w:spacing w:after="120"/>
              <w:rPr>
                <w:sz w:val="24"/>
                <w:szCs w:val="24"/>
              </w:rPr>
            </w:pPr>
            <w:r w:rsidRPr="0025001A">
              <w:rPr>
                <w:sz w:val="24"/>
                <w:szCs w:val="24"/>
              </w:rPr>
              <w:t>f)   Wages for time spent in on-the-job training.</w:t>
            </w:r>
          </w:p>
          <w:p w14:paraId="74E5EC40" w14:textId="77777777" w:rsidR="0025001A" w:rsidRPr="0025001A" w:rsidRDefault="0025001A" w:rsidP="0025001A">
            <w:pPr>
              <w:spacing w:after="120"/>
              <w:rPr>
                <w:sz w:val="24"/>
                <w:szCs w:val="24"/>
              </w:rPr>
            </w:pPr>
          </w:p>
          <w:p w14:paraId="33A54345" w14:textId="77777777" w:rsidR="0025001A" w:rsidRPr="0025001A" w:rsidRDefault="0025001A" w:rsidP="0025001A">
            <w:pPr>
              <w:spacing w:after="120"/>
              <w:rPr>
                <w:sz w:val="24"/>
                <w:szCs w:val="24"/>
              </w:rPr>
            </w:pPr>
            <w:r w:rsidRPr="0025001A">
              <w:rPr>
                <w:sz w:val="24"/>
                <w:szCs w:val="24"/>
              </w:rPr>
              <w:lastRenderedPageBreak/>
              <w:t>NOTE - Training may commence prior to actual provision of 911 service by a county and, when it does, legitimate costs (see above) for such “advance training” may be recovered by use of Enhanced 911 fee revenues.</w:t>
            </w:r>
          </w:p>
          <w:p w14:paraId="661276D2" w14:textId="77777777" w:rsidR="0025001A" w:rsidRPr="0025001A" w:rsidRDefault="0025001A" w:rsidP="0025001A">
            <w:pPr>
              <w:spacing w:after="120"/>
              <w:rPr>
                <w:sz w:val="24"/>
                <w:szCs w:val="24"/>
              </w:rPr>
            </w:pPr>
            <w:r w:rsidRPr="0025001A">
              <w:rPr>
                <w:sz w:val="24"/>
                <w:szCs w:val="24"/>
              </w:rPr>
              <w:t>6) Computer-aided-dispatch (CAD) system costs for such systems used by 911 PSAPs.</w:t>
            </w:r>
          </w:p>
          <w:p w14:paraId="6D653E70" w14:textId="77777777" w:rsidR="0025001A" w:rsidRPr="0025001A" w:rsidRDefault="0025001A" w:rsidP="0025001A">
            <w:pPr>
              <w:spacing w:after="120"/>
              <w:rPr>
                <w:sz w:val="24"/>
                <w:szCs w:val="24"/>
              </w:rPr>
            </w:pPr>
          </w:p>
          <w:p w14:paraId="60193AF5" w14:textId="77777777" w:rsidR="0025001A" w:rsidRPr="0025001A" w:rsidRDefault="0025001A" w:rsidP="0025001A">
            <w:pPr>
              <w:spacing w:after="120"/>
              <w:rPr>
                <w:sz w:val="24"/>
                <w:szCs w:val="24"/>
              </w:rPr>
            </w:pPr>
            <w:r w:rsidRPr="0025001A">
              <w:rPr>
                <w:sz w:val="24"/>
                <w:szCs w:val="24"/>
              </w:rPr>
              <w:t>7) Wage, benefit, insurance, uniform, etc. costs for personnel employed by the 911 system.</w:t>
            </w:r>
          </w:p>
          <w:p w14:paraId="42F7B4FA" w14:textId="77777777" w:rsidR="0025001A" w:rsidRPr="0025001A" w:rsidRDefault="0025001A" w:rsidP="0025001A">
            <w:pPr>
              <w:spacing w:after="120"/>
              <w:rPr>
                <w:sz w:val="24"/>
                <w:szCs w:val="24"/>
              </w:rPr>
            </w:pPr>
          </w:p>
          <w:p w14:paraId="33E6AAD8" w14:textId="77777777" w:rsidR="0025001A" w:rsidRPr="0025001A" w:rsidRDefault="0025001A" w:rsidP="0025001A">
            <w:pPr>
              <w:spacing w:after="120"/>
              <w:rPr>
                <w:sz w:val="24"/>
                <w:szCs w:val="24"/>
              </w:rPr>
            </w:pPr>
            <w:r w:rsidRPr="0025001A">
              <w:rPr>
                <w:sz w:val="24"/>
                <w:szCs w:val="24"/>
              </w:rPr>
              <w:t>8) Costs (including insurance and subscriptions) associated with purchase, replacement, enhancement, repair and maintenance of the following items, both on-line and spare:</w:t>
            </w:r>
          </w:p>
          <w:p w14:paraId="3334FA02" w14:textId="77777777" w:rsidR="0025001A" w:rsidRPr="0025001A" w:rsidRDefault="0025001A" w:rsidP="0025001A">
            <w:pPr>
              <w:spacing w:after="120"/>
              <w:rPr>
                <w:sz w:val="24"/>
                <w:szCs w:val="24"/>
              </w:rPr>
            </w:pPr>
          </w:p>
          <w:p w14:paraId="1267FAE4" w14:textId="77777777" w:rsidR="0025001A" w:rsidRPr="0025001A" w:rsidRDefault="0025001A" w:rsidP="0025001A">
            <w:pPr>
              <w:spacing w:after="120"/>
              <w:rPr>
                <w:sz w:val="24"/>
                <w:szCs w:val="24"/>
              </w:rPr>
            </w:pPr>
            <w:r w:rsidRPr="0025001A">
              <w:rPr>
                <w:sz w:val="24"/>
                <w:szCs w:val="24"/>
              </w:rPr>
              <w:t>a) Enhanced or Next Generation 911 telecommunications equipment, Cloud and/or IP Services including recorders and the recording media (tapes, discs, hard drives, etc.) that they use; fax equipment, computers and teletypes (if used, even occasionally, in conjunction with dispatch activity); equipment used for communicating with hearing or speech impaired persons who call 911;</w:t>
            </w:r>
          </w:p>
          <w:p w14:paraId="3A10C057" w14:textId="77777777" w:rsidR="0025001A" w:rsidRPr="0025001A" w:rsidRDefault="0025001A" w:rsidP="0025001A">
            <w:pPr>
              <w:spacing w:after="120"/>
              <w:rPr>
                <w:sz w:val="24"/>
                <w:szCs w:val="24"/>
              </w:rPr>
            </w:pPr>
            <w:r w:rsidRPr="0025001A">
              <w:rPr>
                <w:sz w:val="24"/>
                <w:szCs w:val="24"/>
              </w:rPr>
              <w:t>b) Computer equipment and software associated with the Enhanced or Next Generation 911 database, CAD, and/or other aspects of the 911 system.</w:t>
            </w:r>
          </w:p>
          <w:p w14:paraId="2FAF9655" w14:textId="77777777" w:rsidR="0025001A" w:rsidRPr="0025001A" w:rsidRDefault="0025001A" w:rsidP="0025001A">
            <w:pPr>
              <w:spacing w:after="120"/>
              <w:rPr>
                <w:sz w:val="24"/>
                <w:szCs w:val="24"/>
              </w:rPr>
            </w:pPr>
          </w:p>
          <w:p w14:paraId="7E2714B7" w14:textId="77777777" w:rsidR="0025001A" w:rsidRPr="0025001A" w:rsidRDefault="0025001A" w:rsidP="0025001A">
            <w:pPr>
              <w:spacing w:after="120"/>
              <w:rPr>
                <w:sz w:val="24"/>
                <w:szCs w:val="24"/>
              </w:rPr>
            </w:pPr>
            <w:r w:rsidRPr="0025001A">
              <w:rPr>
                <w:sz w:val="24"/>
                <w:szCs w:val="24"/>
              </w:rPr>
              <w:t>9) Costs (including insurance) associated with radio equipment, including spare equipment, used in:</w:t>
            </w:r>
          </w:p>
          <w:p w14:paraId="3C52A884" w14:textId="77777777" w:rsidR="0025001A" w:rsidRPr="0025001A" w:rsidRDefault="0025001A" w:rsidP="0025001A">
            <w:pPr>
              <w:spacing w:after="120"/>
              <w:rPr>
                <w:sz w:val="24"/>
                <w:szCs w:val="24"/>
              </w:rPr>
            </w:pPr>
          </w:p>
          <w:p w14:paraId="4A17A97E" w14:textId="77777777" w:rsidR="0025001A" w:rsidRPr="0025001A" w:rsidRDefault="0025001A" w:rsidP="0025001A">
            <w:pPr>
              <w:spacing w:after="120"/>
              <w:rPr>
                <w:sz w:val="24"/>
                <w:szCs w:val="24"/>
              </w:rPr>
            </w:pPr>
            <w:r w:rsidRPr="0025001A">
              <w:rPr>
                <w:sz w:val="24"/>
                <w:szCs w:val="24"/>
              </w:rPr>
              <w:t>a) Dispatching emergency service providers pursuant to calls to 911;</w:t>
            </w:r>
          </w:p>
          <w:p w14:paraId="08CE22F0" w14:textId="77777777" w:rsidR="0025001A" w:rsidRPr="0025001A" w:rsidRDefault="0025001A" w:rsidP="0025001A">
            <w:pPr>
              <w:spacing w:after="120"/>
              <w:rPr>
                <w:sz w:val="24"/>
                <w:szCs w:val="24"/>
              </w:rPr>
            </w:pPr>
            <w:r w:rsidRPr="0025001A">
              <w:rPr>
                <w:sz w:val="24"/>
                <w:szCs w:val="24"/>
              </w:rPr>
              <w:t>b) Transferring or relaying 911 calls and/or information related to such calls.</w:t>
            </w:r>
          </w:p>
          <w:p w14:paraId="671F14B2" w14:textId="77777777" w:rsidR="0025001A" w:rsidRPr="0025001A" w:rsidRDefault="0025001A" w:rsidP="0025001A">
            <w:pPr>
              <w:spacing w:after="120"/>
              <w:rPr>
                <w:sz w:val="24"/>
                <w:szCs w:val="24"/>
              </w:rPr>
            </w:pPr>
          </w:p>
          <w:p w14:paraId="2E69E3C1" w14:textId="77777777" w:rsidR="0025001A" w:rsidRPr="0025001A" w:rsidRDefault="0025001A" w:rsidP="0025001A">
            <w:pPr>
              <w:spacing w:after="120"/>
              <w:rPr>
                <w:sz w:val="24"/>
                <w:szCs w:val="24"/>
              </w:rPr>
            </w:pPr>
            <w:r w:rsidRPr="0025001A">
              <w:rPr>
                <w:sz w:val="24"/>
                <w:szCs w:val="24"/>
              </w:rPr>
              <w:t>10) Costs (including construction, insurance, maintenance, land and vehicle expenses) associated with radio towers (including tower rental charges), radio antennae, feeder lines, etc., associated with the radio equipment described in Item 9), above.</w:t>
            </w:r>
          </w:p>
          <w:p w14:paraId="2F533CF4" w14:textId="77777777" w:rsidR="0025001A" w:rsidRPr="0025001A" w:rsidRDefault="0025001A" w:rsidP="0025001A">
            <w:pPr>
              <w:spacing w:after="120"/>
              <w:rPr>
                <w:sz w:val="24"/>
                <w:szCs w:val="24"/>
              </w:rPr>
            </w:pPr>
            <w:r w:rsidRPr="0025001A">
              <w:rPr>
                <w:sz w:val="24"/>
                <w:szCs w:val="24"/>
              </w:rPr>
              <w:t>11) Costs (including insurance and maintenance) associated with back-up batteries and emergency power generation, transmission and control equipment.</w:t>
            </w:r>
          </w:p>
          <w:p w14:paraId="27562E50" w14:textId="77777777" w:rsidR="0025001A" w:rsidRPr="0025001A" w:rsidRDefault="0025001A" w:rsidP="0025001A">
            <w:pPr>
              <w:spacing w:after="120"/>
              <w:rPr>
                <w:sz w:val="24"/>
                <w:szCs w:val="24"/>
              </w:rPr>
            </w:pPr>
            <w:r w:rsidRPr="0025001A">
              <w:rPr>
                <w:sz w:val="24"/>
                <w:szCs w:val="24"/>
              </w:rPr>
              <w:t xml:space="preserve"> 12) Costs associated with electrical facilities (wiring, cabling, control   devices, conduits, raceways, distribution equipment, sockets, outlets, etc.), including lighting, heating, humidity control and air conditioning facilities.</w:t>
            </w:r>
          </w:p>
          <w:p w14:paraId="303B8C74" w14:textId="77777777" w:rsidR="0025001A" w:rsidRPr="0025001A" w:rsidRDefault="0025001A" w:rsidP="0025001A">
            <w:pPr>
              <w:spacing w:after="120"/>
              <w:rPr>
                <w:sz w:val="24"/>
                <w:szCs w:val="24"/>
              </w:rPr>
            </w:pPr>
            <w:r w:rsidRPr="0025001A">
              <w:rPr>
                <w:sz w:val="24"/>
                <w:szCs w:val="24"/>
              </w:rPr>
              <w:t>13) Costs associated with equipment, software, phone service, training, etc. necessary for compliance with the  FCC Phases I and II for wireless Enhanced 911 service and for any other compliance to Enhanced or Next Generation 911 mandates.</w:t>
            </w:r>
          </w:p>
          <w:p w14:paraId="77880C5D" w14:textId="77777777" w:rsidR="0025001A" w:rsidRPr="0025001A" w:rsidRDefault="0025001A" w:rsidP="0025001A">
            <w:pPr>
              <w:spacing w:after="120"/>
              <w:rPr>
                <w:sz w:val="24"/>
                <w:szCs w:val="24"/>
              </w:rPr>
            </w:pPr>
            <w:r w:rsidRPr="0025001A">
              <w:rPr>
                <w:sz w:val="24"/>
                <w:szCs w:val="24"/>
              </w:rPr>
              <w:lastRenderedPageBreak/>
              <w:t>14) Costs associated with provision (i.e., construction of a new building or purchase of an existing building or portion thereof), maintenance, cleaning, repair and upkeep of buildings and/or portions of buildings used to house PSAP and associated operations. This includes shelters for radio dispatch facilities. It also includes a reasonable amount of land, as well as necessary roads, driveways and parking facilities on PSAP property.</w:t>
            </w:r>
          </w:p>
          <w:p w14:paraId="394F3DE7" w14:textId="77777777" w:rsidR="0025001A" w:rsidRPr="0025001A" w:rsidRDefault="0025001A" w:rsidP="0025001A">
            <w:pPr>
              <w:spacing w:after="120"/>
              <w:rPr>
                <w:sz w:val="24"/>
                <w:szCs w:val="24"/>
              </w:rPr>
            </w:pPr>
            <w:r w:rsidRPr="0025001A">
              <w:rPr>
                <w:sz w:val="24"/>
                <w:szCs w:val="24"/>
              </w:rPr>
              <w:t>15) Costs associated with PSAP furnishings (desks, chairs, credenzas, filing cabinets, shelving, storage facilities, etc.), accessories, office equipment (photocopiers, printers, PCs, laptop computers, scanners, clocks, postage meters, etc.), office supplies (paper, envelopes, staples/staplers, date stamps, binders, file folders, stationery, clips, writing instruments, etc.) and postage used for official PSAP business.</w:t>
            </w:r>
          </w:p>
          <w:p w14:paraId="300692F9" w14:textId="77777777" w:rsidR="0025001A" w:rsidRPr="0025001A" w:rsidRDefault="0025001A" w:rsidP="0025001A">
            <w:pPr>
              <w:spacing w:after="120"/>
              <w:rPr>
                <w:sz w:val="24"/>
                <w:szCs w:val="24"/>
              </w:rPr>
            </w:pPr>
            <w:r w:rsidRPr="0025001A">
              <w:rPr>
                <w:sz w:val="24"/>
                <w:szCs w:val="24"/>
              </w:rPr>
              <w:t xml:space="preserve">16) Utility costs (electricity, telephone, water, sewer, gas, etc.) </w:t>
            </w:r>
            <w:r w:rsidRPr="0025001A">
              <w:rPr>
                <w:sz w:val="24"/>
                <w:szCs w:val="24"/>
              </w:rPr>
              <w:tab/>
              <w:t>associated with PSAP operations.</w:t>
            </w:r>
          </w:p>
          <w:p w14:paraId="07411BF3" w14:textId="77777777" w:rsidR="0025001A" w:rsidRPr="0025001A" w:rsidRDefault="0025001A" w:rsidP="0025001A">
            <w:pPr>
              <w:spacing w:after="120"/>
              <w:rPr>
                <w:sz w:val="24"/>
                <w:szCs w:val="24"/>
              </w:rPr>
            </w:pPr>
          </w:p>
          <w:p w14:paraId="67D9E34F" w14:textId="77777777" w:rsidR="0025001A" w:rsidRPr="0025001A" w:rsidRDefault="0025001A" w:rsidP="0025001A">
            <w:pPr>
              <w:spacing w:after="120"/>
              <w:rPr>
                <w:sz w:val="24"/>
                <w:szCs w:val="24"/>
              </w:rPr>
            </w:pPr>
            <w:r w:rsidRPr="0025001A">
              <w:rPr>
                <w:sz w:val="24"/>
                <w:szCs w:val="24"/>
              </w:rPr>
              <w:t>17) Costs associated with motor vehicles used for official business of the 911 operation. If a vehicle which has been paid for by 911 fee money is ever used for anything other than 911 business, the 911 fund must be reimbursed, using applicable motor vehicle reimbursement policies and practices, for such use.</w:t>
            </w:r>
          </w:p>
          <w:p w14:paraId="2CF24A15" w14:textId="77777777" w:rsidR="0025001A" w:rsidRPr="0025001A" w:rsidRDefault="0025001A" w:rsidP="0025001A">
            <w:pPr>
              <w:spacing w:after="120"/>
              <w:rPr>
                <w:sz w:val="24"/>
                <w:szCs w:val="24"/>
              </w:rPr>
            </w:pPr>
          </w:p>
          <w:p w14:paraId="6610CF2F" w14:textId="77777777" w:rsidR="0025001A" w:rsidRPr="0025001A" w:rsidRDefault="0025001A" w:rsidP="0025001A">
            <w:pPr>
              <w:spacing w:after="120"/>
              <w:rPr>
                <w:sz w:val="24"/>
                <w:szCs w:val="24"/>
              </w:rPr>
            </w:pPr>
            <w:r w:rsidRPr="0025001A">
              <w:rPr>
                <w:sz w:val="24"/>
                <w:szCs w:val="24"/>
              </w:rPr>
              <w:t xml:space="preserve">APPLICABLE STATE LAW </w:t>
            </w:r>
          </w:p>
          <w:p w14:paraId="2DE929D3" w14:textId="77777777" w:rsidR="0025001A" w:rsidRPr="0025001A" w:rsidRDefault="0025001A" w:rsidP="0025001A">
            <w:pPr>
              <w:spacing w:after="120"/>
              <w:rPr>
                <w:sz w:val="24"/>
                <w:szCs w:val="24"/>
              </w:rPr>
            </w:pPr>
          </w:p>
          <w:p w14:paraId="64F63EC5" w14:textId="77777777" w:rsidR="0025001A" w:rsidRPr="0025001A" w:rsidRDefault="0025001A" w:rsidP="0025001A">
            <w:pPr>
              <w:spacing w:after="120"/>
              <w:rPr>
                <w:sz w:val="24"/>
                <w:szCs w:val="24"/>
              </w:rPr>
            </w:pPr>
            <w:r w:rsidRPr="0025001A">
              <w:rPr>
                <w:sz w:val="24"/>
                <w:szCs w:val="24"/>
              </w:rPr>
              <w:t xml:space="preserve">LANDLINE FEE MONEY: </w:t>
            </w:r>
          </w:p>
          <w:p w14:paraId="55D2F178" w14:textId="77777777" w:rsidR="0025001A" w:rsidRPr="0025001A" w:rsidRDefault="0025001A" w:rsidP="0025001A">
            <w:pPr>
              <w:spacing w:after="120"/>
              <w:rPr>
                <w:sz w:val="24"/>
                <w:szCs w:val="24"/>
              </w:rPr>
            </w:pPr>
          </w:p>
          <w:p w14:paraId="188663A2" w14:textId="77777777" w:rsidR="0025001A" w:rsidRPr="0025001A" w:rsidRDefault="0025001A" w:rsidP="0025001A">
            <w:pPr>
              <w:spacing w:after="120"/>
              <w:rPr>
                <w:sz w:val="24"/>
                <w:szCs w:val="24"/>
              </w:rPr>
            </w:pPr>
            <w:r w:rsidRPr="0025001A">
              <w:rPr>
                <w:sz w:val="24"/>
                <w:szCs w:val="24"/>
              </w:rPr>
              <w:t>§7-1-3cc.(b) A county commission may impose a fee upon consumers of local exchange service within that county for an enhanced emergency telephone system and associated electronic equipment and for the conversion of all rural routes to city-type addressing as provided in section three of this article. The fee revenues may only be used solely and directly for the capital, installation, administration, operation and maintenance costs of the enhanced emergency telephone system and of the conversion to city-type addressing and including the reasonable costs associated with establishing, equipping, furnishing, operating or maintaining a county answering point. Effective on July 1, 2006, all county enhanced emergency telephone system fees that are in effect as of July 1, 2006, and as such may later be modified by action of a county commission, shall be imposed upon in-state subscribers to voice over Internet protocol (VoIP) service, as VoIP service is defined by the Federal Communications Commission of the United States. A nonbusiness VoIP service subscriber shall be considered in-state if the primary residence of the subscriber is located within West Virginia. A business subscriber shall be considered in-state if the site at which the service is primarily used is located within West Virginia. The Public Service Commission may, as it deems appropriate and in accordance with the requirements of due process, issue and enforce orders, as well as adopt and enforce rules, dealing with matters concerning the imposition of county enhanced emergency telephone system fees upon VoIP service subscribers.</w:t>
            </w:r>
          </w:p>
          <w:p w14:paraId="76A90BED" w14:textId="77777777" w:rsidR="0025001A" w:rsidRPr="0025001A" w:rsidRDefault="0025001A" w:rsidP="0025001A">
            <w:pPr>
              <w:spacing w:after="120"/>
              <w:rPr>
                <w:sz w:val="24"/>
                <w:szCs w:val="24"/>
              </w:rPr>
            </w:pPr>
          </w:p>
          <w:p w14:paraId="4E3B6747" w14:textId="77777777" w:rsidR="0025001A" w:rsidRPr="0025001A" w:rsidRDefault="0025001A" w:rsidP="0025001A">
            <w:pPr>
              <w:spacing w:after="120"/>
              <w:rPr>
                <w:sz w:val="24"/>
                <w:szCs w:val="24"/>
              </w:rPr>
            </w:pPr>
            <w:r w:rsidRPr="0025001A">
              <w:rPr>
                <w:sz w:val="24"/>
                <w:szCs w:val="24"/>
              </w:rPr>
              <w:t>WIRELESS FEE MONEY:</w:t>
            </w:r>
          </w:p>
          <w:p w14:paraId="57F5E316" w14:textId="77777777" w:rsidR="0025001A" w:rsidRPr="0025001A" w:rsidRDefault="0025001A" w:rsidP="0025001A">
            <w:pPr>
              <w:spacing w:after="120"/>
              <w:rPr>
                <w:sz w:val="24"/>
                <w:szCs w:val="24"/>
              </w:rPr>
            </w:pPr>
          </w:p>
          <w:p w14:paraId="0F15AA19" w14:textId="77777777" w:rsidR="0025001A" w:rsidRPr="0025001A" w:rsidRDefault="0025001A" w:rsidP="0025001A">
            <w:pPr>
              <w:spacing w:after="120"/>
              <w:rPr>
                <w:sz w:val="24"/>
                <w:szCs w:val="24"/>
              </w:rPr>
            </w:pPr>
            <w:r w:rsidRPr="0025001A">
              <w:rPr>
                <w:sz w:val="24"/>
                <w:szCs w:val="24"/>
              </w:rPr>
              <w:t>§24-6-6b.(2) Counties which have an enhanced 911 ordinance in effect shall receive their share of the wireless enhanced 911 fee revenue for use in the same manner as the enhanced 911 fee revenues received by those counties pursuant to their enhanced 911 ordinances;</w:t>
            </w:r>
          </w:p>
          <w:p w14:paraId="4D2B3229" w14:textId="77777777" w:rsidR="0025001A" w:rsidRPr="0025001A" w:rsidRDefault="0025001A" w:rsidP="0025001A">
            <w:pPr>
              <w:spacing w:after="120"/>
              <w:rPr>
                <w:sz w:val="24"/>
                <w:szCs w:val="24"/>
              </w:rPr>
            </w:pPr>
          </w:p>
          <w:p w14:paraId="29EEEF3D" w14:textId="0D3027C3" w:rsidR="00E915D8" w:rsidRPr="00EA5F8A" w:rsidRDefault="0025001A" w:rsidP="0025001A">
            <w:pPr>
              <w:spacing w:after="120"/>
              <w:rPr>
                <w:iCs/>
                <w:color w:val="000000"/>
                <w:sz w:val="24"/>
                <w:szCs w:val="24"/>
              </w:rPr>
            </w:pPr>
            <w:r w:rsidRPr="0025001A">
              <w:rPr>
                <w:sz w:val="24"/>
                <w:szCs w:val="24"/>
              </w:rPr>
              <w:t>§24-6-6b.(3) From any funds distributed to a county pursuant to this section, a total of three percent shall be set aside in a special fund to be used exclusively for the purchase of equipment that will provide information regarding the x and y coordinates of persons who call an emergency telephone system through a commercial mobile radio service, Provided, That upon purchase of the necessary equipment, the special fund shall be dissolved and any surplus shall be used for general operation of the emergency telephone system as may otherwise be provided by law.</w:t>
            </w:r>
            <w:r>
              <w:rPr>
                <w:sz w:val="24"/>
                <w:szCs w:val="24"/>
                <w:highlight w:val="lightGray"/>
              </w:rPr>
              <w:t> </w:t>
            </w:r>
            <w:r>
              <w:rPr>
                <w:sz w:val="24"/>
                <w:szCs w:val="24"/>
                <w:highlight w:val="lightGray"/>
              </w:rPr>
              <w:t> </w:t>
            </w:r>
            <w:r>
              <w:rPr>
                <w:sz w:val="24"/>
                <w:szCs w:val="24"/>
                <w:highlight w:val="lightGray"/>
              </w:rPr>
              <w:t> </w:t>
            </w:r>
            <w:r>
              <w:rPr>
                <w:sz w:val="24"/>
                <w:szCs w:val="24"/>
                <w:highlight w:val="lightGray"/>
              </w:rPr>
              <w:t> </w:t>
            </w:r>
            <w:r>
              <w:rPr>
                <w:sz w:val="24"/>
                <w:szCs w:val="24"/>
                <w:highlight w:val="lightGray"/>
              </w:rPr>
              <w:t> </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706B41E9" w14:textId="77777777" w:rsidR="00685065" w:rsidRPr="00685065" w:rsidRDefault="005020F1" w:rsidP="00685065">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85065" w:rsidRPr="00685065">
              <w:rPr>
                <w:sz w:val="24"/>
                <w:szCs w:val="24"/>
              </w:rPr>
              <w:t xml:space="preserve">These funds, when remitted to the WV-PSC for distribution to the County Commissions of the State, are remitted in accordance with the provisions of W.Va. Code §2-6-6b(b) and (c).  The WV-PSC passes through all money it collects. The WV-PSC does not charge an administrative fee or otherwise retain any portion of the money. The telecommunications service providers retain a three-percent (3%) billing and collection fee before remitting the fees collected to the WV-PSC.  </w:t>
            </w:r>
          </w:p>
          <w:p w14:paraId="5DCC793C" w14:textId="77777777" w:rsidR="00685065" w:rsidRPr="00685065" w:rsidRDefault="00685065" w:rsidP="00685065">
            <w:pPr>
              <w:spacing w:after="120"/>
              <w:rPr>
                <w:sz w:val="24"/>
                <w:szCs w:val="24"/>
              </w:rPr>
            </w:pPr>
          </w:p>
          <w:p w14:paraId="0853DABA" w14:textId="77777777" w:rsidR="00685065" w:rsidRPr="00685065" w:rsidRDefault="00685065" w:rsidP="00685065">
            <w:pPr>
              <w:spacing w:after="120"/>
              <w:rPr>
                <w:sz w:val="24"/>
                <w:szCs w:val="24"/>
              </w:rPr>
            </w:pPr>
            <w:r w:rsidRPr="00685065">
              <w:rPr>
                <w:sz w:val="24"/>
                <w:szCs w:val="24"/>
              </w:rPr>
              <w:t xml:space="preserve">The expenditure of 911/E911 fees collected directly by the County Commissions through landline or VoIP telecommunications service provider and 911/E911 fees redistributed to the </w:t>
            </w:r>
            <w:r w:rsidRPr="00685065">
              <w:rPr>
                <w:sz w:val="24"/>
                <w:szCs w:val="24"/>
              </w:rPr>
              <w:lastRenderedPageBreak/>
              <w:t xml:space="preserve">counties by the WV-PSC is statutorily restricted.  W. Va. Code specifies what Enhanced 911 fee revenues may be used for.  This is found, for wireline fees, at W.Va. Code §7-1-3cc(b) and, for wireless fees, at W.Va. Code §§24-6-6b. Each county receives a quarterly disbursement of the funds collected by the WV-PSC.  </w:t>
            </w:r>
          </w:p>
          <w:p w14:paraId="2AC2D921" w14:textId="13FAC294" w:rsidR="005020F1" w:rsidRPr="00590017" w:rsidRDefault="00685065" w:rsidP="00685065">
            <w:pPr>
              <w:spacing w:after="120"/>
              <w:rPr>
                <w:iCs/>
                <w:color w:val="000000"/>
                <w:sz w:val="24"/>
                <w:szCs w:val="24"/>
              </w:rPr>
            </w:pPr>
            <w:r w:rsidRPr="00685065">
              <w:rPr>
                <w:sz w:val="24"/>
                <w:szCs w:val="24"/>
              </w:rPr>
              <w:t>See Answer in question D.2a for allowable expenditures.</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663531B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70F94151"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0B507173"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7C9B690C"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0A6C1D9D"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07DEEAA8"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7B81C6A3"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6E1584F5"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2711EB2F"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1D8B0AF5"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1FE2E1CA"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lastRenderedPageBreak/>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21566DEC"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85065" w:rsidRPr="00685065">
              <w:rPr>
                <w:sz w:val="24"/>
                <w:szCs w:val="24"/>
              </w:rPr>
              <w:t>SEE BELOW SPREADSHEET SHOWING COUNTY FEES</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45B969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725A99DA"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85065">
              <w:rPr>
                <w:sz w:val="24"/>
                <w:szCs w:val="24"/>
                <w:highlight w:val="lightGray"/>
              </w:rPr>
              <w:t>3.</w:t>
            </w:r>
            <w:r w:rsidR="0025001A">
              <w:rPr>
                <w:sz w:val="24"/>
                <w:szCs w:val="24"/>
                <w:highlight w:val="lightGray"/>
              </w:rPr>
              <w:t>64</w:t>
            </w:r>
            <w:r w:rsidRPr="00F2467D">
              <w:rPr>
                <w:sz w:val="24"/>
                <w:szCs w:val="24"/>
                <w:highlight w:val="lightGray"/>
              </w:rPr>
              <w:fldChar w:fldCharType="end"/>
            </w:r>
          </w:p>
        </w:tc>
        <w:tc>
          <w:tcPr>
            <w:tcW w:w="1320" w:type="dxa"/>
            <w:vMerge w:val="restart"/>
          </w:tcPr>
          <w:p w14:paraId="37728A86" w14:textId="6FC9C43B"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62FF7D0A"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30624E"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40782">
              <w:rPr>
                <w:sz w:val="24"/>
                <w:szCs w:val="24"/>
                <w:highlight w:val="lightGray"/>
              </w:rPr>
              <w:t>6</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lastRenderedPageBreak/>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7B99D5F2"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40782">
              <w:rPr>
                <w:sz w:val="24"/>
                <w:szCs w:val="24"/>
                <w:highlight w:val="lightGray"/>
              </w:rPr>
              <w:t>SEE BELOW SPREADSHEET</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1D626D23" w14:textId="77777777" w:rsidR="00640782" w:rsidRPr="00640782" w:rsidRDefault="00417523" w:rsidP="00640782">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40782" w:rsidRPr="00640782">
              <w:rPr>
                <w:sz w:val="24"/>
                <w:szCs w:val="24"/>
              </w:rPr>
              <w:tab/>
              <w:t>County</w:t>
            </w:r>
            <w:r w:rsidR="00640782" w:rsidRPr="00640782">
              <w:rPr>
                <w:sz w:val="24"/>
                <w:szCs w:val="24"/>
              </w:rPr>
              <w:tab/>
              <w:t xml:space="preserve">             Monthly Fee</w:t>
            </w:r>
          </w:p>
          <w:p w14:paraId="6401A14B" w14:textId="553C95B1" w:rsidR="00640782" w:rsidRPr="00640782" w:rsidRDefault="00640782" w:rsidP="00640782">
            <w:pPr>
              <w:spacing w:after="120"/>
              <w:rPr>
                <w:sz w:val="24"/>
                <w:szCs w:val="24"/>
              </w:rPr>
            </w:pPr>
            <w:r w:rsidRPr="00640782">
              <w:rPr>
                <w:sz w:val="24"/>
                <w:szCs w:val="24"/>
              </w:rPr>
              <w:t>1</w:t>
            </w:r>
            <w:r w:rsidRPr="00640782">
              <w:rPr>
                <w:sz w:val="24"/>
                <w:szCs w:val="24"/>
              </w:rPr>
              <w:tab/>
              <w:t>Barbour</w:t>
            </w:r>
            <w:r w:rsidRPr="00640782">
              <w:rPr>
                <w:sz w:val="24"/>
                <w:szCs w:val="24"/>
              </w:rPr>
              <w:tab/>
              <w:t>$3.00</w:t>
            </w:r>
          </w:p>
          <w:p w14:paraId="2D95A253" w14:textId="77777777" w:rsidR="00640782" w:rsidRPr="00640782" w:rsidRDefault="00640782" w:rsidP="00640782">
            <w:pPr>
              <w:spacing w:after="120"/>
              <w:rPr>
                <w:sz w:val="24"/>
                <w:szCs w:val="24"/>
              </w:rPr>
            </w:pPr>
            <w:r w:rsidRPr="00640782">
              <w:rPr>
                <w:sz w:val="24"/>
                <w:szCs w:val="24"/>
              </w:rPr>
              <w:t>2</w:t>
            </w:r>
            <w:r w:rsidRPr="00640782">
              <w:rPr>
                <w:sz w:val="24"/>
                <w:szCs w:val="24"/>
              </w:rPr>
              <w:tab/>
              <w:t>Berkeley</w:t>
            </w:r>
            <w:r w:rsidRPr="00640782">
              <w:rPr>
                <w:sz w:val="24"/>
                <w:szCs w:val="24"/>
              </w:rPr>
              <w:tab/>
              <w:t>$5.00</w:t>
            </w:r>
          </w:p>
          <w:p w14:paraId="60810917" w14:textId="77777777" w:rsidR="00640782" w:rsidRPr="00640782" w:rsidRDefault="00640782" w:rsidP="00640782">
            <w:pPr>
              <w:spacing w:after="120"/>
              <w:rPr>
                <w:sz w:val="24"/>
                <w:szCs w:val="24"/>
              </w:rPr>
            </w:pPr>
            <w:r w:rsidRPr="00640782">
              <w:rPr>
                <w:sz w:val="24"/>
                <w:szCs w:val="24"/>
              </w:rPr>
              <w:t>3</w:t>
            </w:r>
            <w:r w:rsidRPr="00640782">
              <w:rPr>
                <w:sz w:val="24"/>
                <w:szCs w:val="24"/>
              </w:rPr>
              <w:tab/>
              <w:t>Boone</w:t>
            </w:r>
            <w:r w:rsidRPr="00640782">
              <w:rPr>
                <w:sz w:val="24"/>
                <w:szCs w:val="24"/>
              </w:rPr>
              <w:tab/>
            </w:r>
            <w:r w:rsidRPr="00640782">
              <w:rPr>
                <w:sz w:val="24"/>
                <w:szCs w:val="24"/>
              </w:rPr>
              <w:tab/>
              <w:t>$6.50 Res $8.50 Bus</w:t>
            </w:r>
          </w:p>
          <w:p w14:paraId="5146A75F" w14:textId="38E88A5A" w:rsidR="00640782" w:rsidRPr="00640782" w:rsidRDefault="00640782" w:rsidP="00640782">
            <w:pPr>
              <w:spacing w:after="120"/>
              <w:rPr>
                <w:sz w:val="24"/>
                <w:szCs w:val="24"/>
              </w:rPr>
            </w:pPr>
            <w:r w:rsidRPr="00640782">
              <w:rPr>
                <w:sz w:val="24"/>
                <w:szCs w:val="24"/>
              </w:rPr>
              <w:t>4</w:t>
            </w:r>
            <w:r w:rsidRPr="00640782">
              <w:rPr>
                <w:sz w:val="24"/>
                <w:szCs w:val="24"/>
              </w:rPr>
              <w:tab/>
              <w:t>Braxton</w:t>
            </w:r>
            <w:r w:rsidRPr="00640782">
              <w:rPr>
                <w:sz w:val="24"/>
                <w:szCs w:val="24"/>
              </w:rPr>
              <w:tab/>
            </w:r>
            <w:r w:rsidR="00A01E0F">
              <w:rPr>
                <w:sz w:val="24"/>
                <w:szCs w:val="24"/>
              </w:rPr>
              <w:t>$2</w:t>
            </w:r>
            <w:r w:rsidRPr="00640782">
              <w:rPr>
                <w:sz w:val="24"/>
                <w:szCs w:val="24"/>
              </w:rPr>
              <w:t>.10</w:t>
            </w:r>
          </w:p>
          <w:p w14:paraId="1E8FD68F" w14:textId="77777777" w:rsidR="00640782" w:rsidRPr="00640782" w:rsidRDefault="00640782" w:rsidP="00640782">
            <w:pPr>
              <w:spacing w:after="120"/>
              <w:rPr>
                <w:sz w:val="24"/>
                <w:szCs w:val="24"/>
              </w:rPr>
            </w:pPr>
            <w:r w:rsidRPr="00640782">
              <w:rPr>
                <w:sz w:val="24"/>
                <w:szCs w:val="24"/>
              </w:rPr>
              <w:t>5</w:t>
            </w:r>
            <w:r w:rsidRPr="00640782">
              <w:rPr>
                <w:sz w:val="24"/>
                <w:szCs w:val="24"/>
              </w:rPr>
              <w:tab/>
              <w:t>Brooke</w:t>
            </w:r>
            <w:r w:rsidRPr="00640782">
              <w:rPr>
                <w:sz w:val="24"/>
                <w:szCs w:val="24"/>
              </w:rPr>
              <w:tab/>
            </w:r>
            <w:r w:rsidRPr="00640782">
              <w:rPr>
                <w:sz w:val="24"/>
                <w:szCs w:val="24"/>
              </w:rPr>
              <w:tab/>
              <w:t>$6.05</w:t>
            </w:r>
          </w:p>
          <w:p w14:paraId="0F26E6C5" w14:textId="77777777" w:rsidR="00640782" w:rsidRPr="00640782" w:rsidRDefault="00640782" w:rsidP="00640782">
            <w:pPr>
              <w:spacing w:after="120"/>
              <w:rPr>
                <w:sz w:val="24"/>
                <w:szCs w:val="24"/>
              </w:rPr>
            </w:pPr>
            <w:r w:rsidRPr="00640782">
              <w:rPr>
                <w:sz w:val="24"/>
                <w:szCs w:val="24"/>
              </w:rPr>
              <w:t>6</w:t>
            </w:r>
            <w:r w:rsidRPr="00640782">
              <w:rPr>
                <w:sz w:val="24"/>
                <w:szCs w:val="24"/>
              </w:rPr>
              <w:tab/>
              <w:t>Cabell</w:t>
            </w:r>
            <w:r w:rsidRPr="00640782">
              <w:rPr>
                <w:sz w:val="24"/>
                <w:szCs w:val="24"/>
              </w:rPr>
              <w:tab/>
            </w:r>
            <w:r w:rsidRPr="00640782">
              <w:rPr>
                <w:sz w:val="24"/>
                <w:szCs w:val="24"/>
              </w:rPr>
              <w:tab/>
              <w:t>$7.00 Res &amp; $9.50 Bus</w:t>
            </w:r>
          </w:p>
          <w:p w14:paraId="626FDD98" w14:textId="4EDC0F34" w:rsidR="00640782" w:rsidRPr="00640782" w:rsidRDefault="00640782" w:rsidP="00640782">
            <w:pPr>
              <w:spacing w:after="120"/>
              <w:rPr>
                <w:sz w:val="24"/>
                <w:szCs w:val="24"/>
              </w:rPr>
            </w:pPr>
            <w:r w:rsidRPr="00640782">
              <w:rPr>
                <w:sz w:val="24"/>
                <w:szCs w:val="24"/>
              </w:rPr>
              <w:t>7</w:t>
            </w:r>
            <w:r w:rsidRPr="00640782">
              <w:rPr>
                <w:sz w:val="24"/>
                <w:szCs w:val="24"/>
              </w:rPr>
              <w:tab/>
              <w:t>Calhoun</w:t>
            </w:r>
            <w:r w:rsidRPr="00640782">
              <w:rPr>
                <w:sz w:val="24"/>
                <w:szCs w:val="24"/>
              </w:rPr>
              <w:tab/>
              <w:t>$2.45</w:t>
            </w:r>
          </w:p>
          <w:p w14:paraId="7894FBBD" w14:textId="77777777" w:rsidR="00640782" w:rsidRPr="00640782" w:rsidRDefault="00640782" w:rsidP="00640782">
            <w:pPr>
              <w:spacing w:after="120"/>
              <w:rPr>
                <w:sz w:val="24"/>
                <w:szCs w:val="24"/>
              </w:rPr>
            </w:pPr>
            <w:r w:rsidRPr="00640782">
              <w:rPr>
                <w:sz w:val="24"/>
                <w:szCs w:val="24"/>
              </w:rPr>
              <w:t>8</w:t>
            </w:r>
            <w:r w:rsidRPr="00640782">
              <w:rPr>
                <w:sz w:val="24"/>
                <w:szCs w:val="24"/>
              </w:rPr>
              <w:tab/>
              <w:t>Clay</w:t>
            </w:r>
            <w:r w:rsidRPr="00640782">
              <w:rPr>
                <w:sz w:val="24"/>
                <w:szCs w:val="24"/>
              </w:rPr>
              <w:tab/>
            </w:r>
            <w:r w:rsidRPr="00640782">
              <w:rPr>
                <w:sz w:val="24"/>
                <w:szCs w:val="24"/>
              </w:rPr>
              <w:tab/>
              <w:t>$4.00</w:t>
            </w:r>
          </w:p>
          <w:p w14:paraId="068A749B" w14:textId="77777777" w:rsidR="00640782" w:rsidRPr="00640782" w:rsidRDefault="00640782" w:rsidP="00640782">
            <w:pPr>
              <w:spacing w:after="120"/>
              <w:rPr>
                <w:sz w:val="24"/>
                <w:szCs w:val="24"/>
              </w:rPr>
            </w:pPr>
            <w:r w:rsidRPr="00640782">
              <w:rPr>
                <w:sz w:val="24"/>
                <w:szCs w:val="24"/>
              </w:rPr>
              <w:t>9</w:t>
            </w:r>
            <w:r w:rsidRPr="00640782">
              <w:rPr>
                <w:sz w:val="24"/>
                <w:szCs w:val="24"/>
              </w:rPr>
              <w:tab/>
              <w:t>Doddridge</w:t>
            </w:r>
            <w:r w:rsidRPr="00640782">
              <w:rPr>
                <w:sz w:val="24"/>
                <w:szCs w:val="24"/>
              </w:rPr>
              <w:tab/>
              <w:t>$2.45</w:t>
            </w:r>
          </w:p>
          <w:p w14:paraId="08A80400" w14:textId="77777777" w:rsidR="00640782" w:rsidRPr="00640782" w:rsidRDefault="00640782" w:rsidP="00640782">
            <w:pPr>
              <w:spacing w:after="120"/>
              <w:rPr>
                <w:sz w:val="24"/>
                <w:szCs w:val="24"/>
              </w:rPr>
            </w:pPr>
            <w:r w:rsidRPr="00640782">
              <w:rPr>
                <w:sz w:val="24"/>
                <w:szCs w:val="24"/>
              </w:rPr>
              <w:t>10</w:t>
            </w:r>
            <w:r w:rsidRPr="00640782">
              <w:rPr>
                <w:sz w:val="24"/>
                <w:szCs w:val="24"/>
              </w:rPr>
              <w:tab/>
              <w:t>Fayette</w:t>
            </w:r>
            <w:r w:rsidRPr="00640782">
              <w:rPr>
                <w:sz w:val="24"/>
                <w:szCs w:val="24"/>
              </w:rPr>
              <w:tab/>
            </w:r>
            <w:r w:rsidRPr="00640782">
              <w:rPr>
                <w:sz w:val="24"/>
                <w:szCs w:val="24"/>
              </w:rPr>
              <w:tab/>
              <w:t>$4.50</w:t>
            </w:r>
          </w:p>
          <w:p w14:paraId="30AE357D" w14:textId="77777777" w:rsidR="00640782" w:rsidRPr="00640782" w:rsidRDefault="00640782" w:rsidP="00640782">
            <w:pPr>
              <w:spacing w:after="120"/>
              <w:rPr>
                <w:sz w:val="24"/>
                <w:szCs w:val="24"/>
              </w:rPr>
            </w:pPr>
            <w:r w:rsidRPr="00640782">
              <w:rPr>
                <w:sz w:val="24"/>
                <w:szCs w:val="24"/>
              </w:rPr>
              <w:t>11</w:t>
            </w:r>
            <w:r w:rsidRPr="00640782">
              <w:rPr>
                <w:sz w:val="24"/>
                <w:szCs w:val="24"/>
              </w:rPr>
              <w:tab/>
              <w:t>Gilmer</w:t>
            </w:r>
            <w:r w:rsidRPr="00640782">
              <w:rPr>
                <w:sz w:val="24"/>
                <w:szCs w:val="24"/>
              </w:rPr>
              <w:tab/>
            </w:r>
            <w:r w:rsidRPr="00640782">
              <w:rPr>
                <w:sz w:val="24"/>
                <w:szCs w:val="24"/>
              </w:rPr>
              <w:tab/>
              <w:t>$1.75</w:t>
            </w:r>
          </w:p>
          <w:p w14:paraId="2646CCCF" w14:textId="77777777" w:rsidR="00640782" w:rsidRPr="00640782" w:rsidRDefault="00640782" w:rsidP="00640782">
            <w:pPr>
              <w:spacing w:after="120"/>
              <w:rPr>
                <w:sz w:val="24"/>
                <w:szCs w:val="24"/>
              </w:rPr>
            </w:pPr>
            <w:r w:rsidRPr="00640782">
              <w:rPr>
                <w:sz w:val="24"/>
                <w:szCs w:val="24"/>
              </w:rPr>
              <w:t>12</w:t>
            </w:r>
            <w:r w:rsidRPr="00640782">
              <w:rPr>
                <w:sz w:val="24"/>
                <w:szCs w:val="24"/>
              </w:rPr>
              <w:tab/>
              <w:t>Grant</w:t>
            </w:r>
            <w:r w:rsidRPr="00640782">
              <w:rPr>
                <w:sz w:val="24"/>
                <w:szCs w:val="24"/>
              </w:rPr>
              <w:tab/>
            </w:r>
            <w:r w:rsidRPr="00640782">
              <w:rPr>
                <w:sz w:val="24"/>
                <w:szCs w:val="24"/>
              </w:rPr>
              <w:tab/>
              <w:t>$3.75</w:t>
            </w:r>
          </w:p>
          <w:p w14:paraId="052BF739" w14:textId="77777777" w:rsidR="00640782" w:rsidRPr="00640782" w:rsidRDefault="00640782" w:rsidP="00640782">
            <w:pPr>
              <w:spacing w:after="120"/>
              <w:rPr>
                <w:sz w:val="24"/>
                <w:szCs w:val="24"/>
              </w:rPr>
            </w:pPr>
            <w:r w:rsidRPr="00640782">
              <w:rPr>
                <w:sz w:val="24"/>
                <w:szCs w:val="24"/>
              </w:rPr>
              <w:t>13</w:t>
            </w:r>
            <w:r w:rsidRPr="00640782">
              <w:rPr>
                <w:sz w:val="24"/>
                <w:szCs w:val="24"/>
              </w:rPr>
              <w:tab/>
              <w:t>Greenbrier</w:t>
            </w:r>
            <w:r w:rsidRPr="00640782">
              <w:rPr>
                <w:sz w:val="24"/>
                <w:szCs w:val="24"/>
              </w:rPr>
              <w:tab/>
              <w:t>$2.00</w:t>
            </w:r>
          </w:p>
          <w:p w14:paraId="02B7E6E8" w14:textId="77777777" w:rsidR="00640782" w:rsidRPr="00640782" w:rsidRDefault="00640782" w:rsidP="00640782">
            <w:pPr>
              <w:spacing w:after="120"/>
              <w:rPr>
                <w:sz w:val="24"/>
                <w:szCs w:val="24"/>
              </w:rPr>
            </w:pPr>
            <w:r w:rsidRPr="00640782">
              <w:rPr>
                <w:sz w:val="24"/>
                <w:szCs w:val="24"/>
              </w:rPr>
              <w:t>14</w:t>
            </w:r>
            <w:r w:rsidRPr="00640782">
              <w:rPr>
                <w:sz w:val="24"/>
                <w:szCs w:val="24"/>
              </w:rPr>
              <w:tab/>
              <w:t>Hampshire</w:t>
            </w:r>
            <w:r w:rsidRPr="00640782">
              <w:rPr>
                <w:sz w:val="24"/>
                <w:szCs w:val="24"/>
              </w:rPr>
              <w:tab/>
              <w:t>$2.00</w:t>
            </w:r>
          </w:p>
          <w:p w14:paraId="6421F14D" w14:textId="77777777" w:rsidR="00640782" w:rsidRPr="00640782" w:rsidRDefault="00640782" w:rsidP="00640782">
            <w:pPr>
              <w:spacing w:after="120"/>
              <w:rPr>
                <w:sz w:val="24"/>
                <w:szCs w:val="24"/>
              </w:rPr>
            </w:pPr>
            <w:r w:rsidRPr="00640782">
              <w:rPr>
                <w:sz w:val="24"/>
                <w:szCs w:val="24"/>
              </w:rPr>
              <w:t>15</w:t>
            </w:r>
            <w:r w:rsidRPr="00640782">
              <w:rPr>
                <w:sz w:val="24"/>
                <w:szCs w:val="24"/>
              </w:rPr>
              <w:tab/>
              <w:t xml:space="preserve">Hancock </w:t>
            </w:r>
            <w:r w:rsidRPr="00640782">
              <w:rPr>
                <w:sz w:val="24"/>
                <w:szCs w:val="24"/>
              </w:rPr>
              <w:tab/>
              <w:t>$4.05</w:t>
            </w:r>
          </w:p>
          <w:p w14:paraId="0532F876" w14:textId="77777777" w:rsidR="00640782" w:rsidRPr="00640782" w:rsidRDefault="00640782" w:rsidP="00640782">
            <w:pPr>
              <w:spacing w:after="120"/>
              <w:rPr>
                <w:sz w:val="24"/>
                <w:szCs w:val="24"/>
              </w:rPr>
            </w:pPr>
            <w:r w:rsidRPr="00640782">
              <w:rPr>
                <w:sz w:val="24"/>
                <w:szCs w:val="24"/>
              </w:rPr>
              <w:t>16</w:t>
            </w:r>
            <w:r w:rsidRPr="00640782">
              <w:rPr>
                <w:sz w:val="24"/>
                <w:szCs w:val="24"/>
              </w:rPr>
              <w:tab/>
              <w:t xml:space="preserve">Hardy </w:t>
            </w:r>
            <w:r w:rsidRPr="00640782">
              <w:rPr>
                <w:sz w:val="24"/>
                <w:szCs w:val="24"/>
              </w:rPr>
              <w:tab/>
            </w:r>
            <w:r w:rsidRPr="00640782">
              <w:rPr>
                <w:sz w:val="24"/>
                <w:szCs w:val="24"/>
              </w:rPr>
              <w:tab/>
              <w:t>$3.75</w:t>
            </w:r>
          </w:p>
          <w:p w14:paraId="0F72770D" w14:textId="77777777" w:rsidR="00640782" w:rsidRPr="00640782" w:rsidRDefault="00640782" w:rsidP="00640782">
            <w:pPr>
              <w:spacing w:after="120"/>
              <w:rPr>
                <w:sz w:val="24"/>
                <w:szCs w:val="24"/>
              </w:rPr>
            </w:pPr>
            <w:r w:rsidRPr="00640782">
              <w:rPr>
                <w:sz w:val="24"/>
                <w:szCs w:val="24"/>
              </w:rPr>
              <w:t>17</w:t>
            </w:r>
            <w:r w:rsidRPr="00640782">
              <w:rPr>
                <w:sz w:val="24"/>
                <w:szCs w:val="24"/>
              </w:rPr>
              <w:tab/>
              <w:t xml:space="preserve">Harrison </w:t>
            </w:r>
            <w:r w:rsidRPr="00640782">
              <w:rPr>
                <w:sz w:val="24"/>
                <w:szCs w:val="24"/>
              </w:rPr>
              <w:tab/>
              <w:t>$3.50</w:t>
            </w:r>
          </w:p>
          <w:p w14:paraId="354DD955" w14:textId="2BEE19A5" w:rsidR="00640782" w:rsidRPr="00640782" w:rsidRDefault="00640782" w:rsidP="00640782">
            <w:pPr>
              <w:spacing w:after="120"/>
              <w:rPr>
                <w:sz w:val="24"/>
                <w:szCs w:val="24"/>
              </w:rPr>
            </w:pPr>
            <w:r w:rsidRPr="00640782">
              <w:rPr>
                <w:sz w:val="24"/>
                <w:szCs w:val="24"/>
              </w:rPr>
              <w:t>18</w:t>
            </w:r>
            <w:r w:rsidRPr="00640782">
              <w:rPr>
                <w:sz w:val="24"/>
                <w:szCs w:val="24"/>
              </w:rPr>
              <w:tab/>
              <w:t>Jackson</w:t>
            </w:r>
            <w:r w:rsidRPr="00640782">
              <w:rPr>
                <w:sz w:val="24"/>
                <w:szCs w:val="24"/>
              </w:rPr>
              <w:tab/>
            </w:r>
            <w:r w:rsidR="00A01E0F">
              <w:rPr>
                <w:sz w:val="24"/>
                <w:szCs w:val="24"/>
              </w:rPr>
              <w:t>$</w:t>
            </w:r>
            <w:r w:rsidRPr="00640782">
              <w:rPr>
                <w:sz w:val="24"/>
                <w:szCs w:val="24"/>
              </w:rPr>
              <w:t>2.00 Res $6.00 Bus</w:t>
            </w:r>
          </w:p>
          <w:p w14:paraId="069760C8" w14:textId="77777777" w:rsidR="00640782" w:rsidRPr="00640782" w:rsidRDefault="00640782" w:rsidP="00640782">
            <w:pPr>
              <w:spacing w:after="120"/>
              <w:rPr>
                <w:sz w:val="24"/>
                <w:szCs w:val="24"/>
              </w:rPr>
            </w:pPr>
            <w:r w:rsidRPr="00640782">
              <w:rPr>
                <w:sz w:val="24"/>
                <w:szCs w:val="24"/>
              </w:rPr>
              <w:t>19</w:t>
            </w:r>
            <w:r w:rsidRPr="00640782">
              <w:rPr>
                <w:sz w:val="24"/>
                <w:szCs w:val="24"/>
              </w:rPr>
              <w:tab/>
              <w:t>Jefferson</w:t>
            </w:r>
            <w:r w:rsidRPr="00640782">
              <w:rPr>
                <w:sz w:val="24"/>
                <w:szCs w:val="24"/>
              </w:rPr>
              <w:tab/>
              <w:t>$5.00</w:t>
            </w:r>
          </w:p>
          <w:p w14:paraId="78689665" w14:textId="77777777" w:rsidR="00640782" w:rsidRPr="00640782" w:rsidRDefault="00640782" w:rsidP="00640782">
            <w:pPr>
              <w:spacing w:after="120"/>
              <w:rPr>
                <w:sz w:val="24"/>
                <w:szCs w:val="24"/>
              </w:rPr>
            </w:pPr>
            <w:r w:rsidRPr="00640782">
              <w:rPr>
                <w:sz w:val="24"/>
                <w:szCs w:val="24"/>
              </w:rPr>
              <w:t>20</w:t>
            </w:r>
            <w:r w:rsidRPr="00640782">
              <w:rPr>
                <w:sz w:val="24"/>
                <w:szCs w:val="24"/>
              </w:rPr>
              <w:tab/>
              <w:t>Kanawha</w:t>
            </w:r>
            <w:r w:rsidRPr="00640782">
              <w:rPr>
                <w:sz w:val="24"/>
                <w:szCs w:val="24"/>
              </w:rPr>
              <w:tab/>
              <w:t>$5.60 Res $8.96 Bus</w:t>
            </w:r>
          </w:p>
          <w:p w14:paraId="5F5E944E" w14:textId="77777777" w:rsidR="00640782" w:rsidRPr="00640782" w:rsidRDefault="00640782" w:rsidP="00640782">
            <w:pPr>
              <w:spacing w:after="120"/>
              <w:rPr>
                <w:sz w:val="24"/>
                <w:szCs w:val="24"/>
              </w:rPr>
            </w:pPr>
            <w:r w:rsidRPr="00640782">
              <w:rPr>
                <w:sz w:val="24"/>
                <w:szCs w:val="24"/>
              </w:rPr>
              <w:t>21</w:t>
            </w:r>
            <w:r w:rsidRPr="00640782">
              <w:rPr>
                <w:sz w:val="24"/>
                <w:szCs w:val="24"/>
              </w:rPr>
              <w:tab/>
              <w:t>Lewis</w:t>
            </w:r>
            <w:r w:rsidRPr="00640782">
              <w:rPr>
                <w:sz w:val="24"/>
                <w:szCs w:val="24"/>
              </w:rPr>
              <w:tab/>
            </w:r>
            <w:r w:rsidRPr="00640782">
              <w:rPr>
                <w:sz w:val="24"/>
                <w:szCs w:val="24"/>
              </w:rPr>
              <w:tab/>
              <w:t>$3.25</w:t>
            </w:r>
          </w:p>
          <w:p w14:paraId="4A6C58AA" w14:textId="685A8A95" w:rsidR="00640782" w:rsidRPr="00640782" w:rsidRDefault="00640782" w:rsidP="00640782">
            <w:pPr>
              <w:spacing w:after="120"/>
              <w:rPr>
                <w:sz w:val="24"/>
                <w:szCs w:val="24"/>
              </w:rPr>
            </w:pPr>
            <w:r w:rsidRPr="00640782">
              <w:rPr>
                <w:sz w:val="24"/>
                <w:szCs w:val="24"/>
              </w:rPr>
              <w:lastRenderedPageBreak/>
              <w:t>22</w:t>
            </w:r>
            <w:r w:rsidRPr="00640782">
              <w:rPr>
                <w:sz w:val="24"/>
                <w:szCs w:val="24"/>
              </w:rPr>
              <w:tab/>
              <w:t>Lincoln</w:t>
            </w:r>
            <w:r w:rsidRPr="00640782">
              <w:rPr>
                <w:sz w:val="24"/>
                <w:szCs w:val="24"/>
              </w:rPr>
              <w:tab/>
              <w:t>$3.50</w:t>
            </w:r>
          </w:p>
          <w:p w14:paraId="399253EA" w14:textId="77777777" w:rsidR="00640782" w:rsidRPr="00640782" w:rsidRDefault="00640782" w:rsidP="00640782">
            <w:pPr>
              <w:spacing w:after="120"/>
              <w:rPr>
                <w:sz w:val="24"/>
                <w:szCs w:val="24"/>
              </w:rPr>
            </w:pPr>
            <w:r w:rsidRPr="00640782">
              <w:rPr>
                <w:sz w:val="24"/>
                <w:szCs w:val="24"/>
              </w:rPr>
              <w:t>23</w:t>
            </w:r>
            <w:r w:rsidRPr="00640782">
              <w:rPr>
                <w:sz w:val="24"/>
                <w:szCs w:val="24"/>
              </w:rPr>
              <w:tab/>
              <w:t>Logan</w:t>
            </w:r>
            <w:r w:rsidRPr="00640782">
              <w:rPr>
                <w:sz w:val="24"/>
                <w:szCs w:val="24"/>
              </w:rPr>
              <w:tab/>
            </w:r>
            <w:r w:rsidRPr="00640782">
              <w:rPr>
                <w:sz w:val="24"/>
                <w:szCs w:val="24"/>
              </w:rPr>
              <w:tab/>
              <w:t>$3.00</w:t>
            </w:r>
          </w:p>
          <w:p w14:paraId="3DAA0FE6" w14:textId="77777777" w:rsidR="00640782" w:rsidRPr="00640782" w:rsidRDefault="00640782" w:rsidP="00640782">
            <w:pPr>
              <w:spacing w:after="120"/>
              <w:rPr>
                <w:sz w:val="24"/>
                <w:szCs w:val="24"/>
              </w:rPr>
            </w:pPr>
            <w:r w:rsidRPr="00640782">
              <w:rPr>
                <w:sz w:val="24"/>
                <w:szCs w:val="24"/>
              </w:rPr>
              <w:t>24</w:t>
            </w:r>
            <w:r w:rsidRPr="00640782">
              <w:rPr>
                <w:sz w:val="24"/>
                <w:szCs w:val="24"/>
              </w:rPr>
              <w:tab/>
              <w:t>Mcdowell</w:t>
            </w:r>
            <w:r w:rsidRPr="00640782">
              <w:rPr>
                <w:sz w:val="24"/>
                <w:szCs w:val="24"/>
              </w:rPr>
              <w:tab/>
              <w:t>$2.90</w:t>
            </w:r>
          </w:p>
          <w:p w14:paraId="4030C6DE" w14:textId="77777777" w:rsidR="00640782" w:rsidRPr="00640782" w:rsidRDefault="00640782" w:rsidP="00640782">
            <w:pPr>
              <w:spacing w:after="120"/>
              <w:rPr>
                <w:sz w:val="24"/>
                <w:szCs w:val="24"/>
              </w:rPr>
            </w:pPr>
            <w:r w:rsidRPr="00640782">
              <w:rPr>
                <w:sz w:val="24"/>
                <w:szCs w:val="24"/>
              </w:rPr>
              <w:t>25</w:t>
            </w:r>
            <w:r w:rsidRPr="00640782">
              <w:rPr>
                <w:sz w:val="24"/>
                <w:szCs w:val="24"/>
              </w:rPr>
              <w:tab/>
              <w:t>Marion</w:t>
            </w:r>
            <w:r w:rsidRPr="00640782">
              <w:rPr>
                <w:sz w:val="24"/>
                <w:szCs w:val="24"/>
              </w:rPr>
              <w:tab/>
            </w:r>
            <w:r w:rsidRPr="00640782">
              <w:rPr>
                <w:sz w:val="24"/>
                <w:szCs w:val="24"/>
              </w:rPr>
              <w:tab/>
              <w:t>$3.34</w:t>
            </w:r>
          </w:p>
          <w:p w14:paraId="2A4A0419" w14:textId="70D0C126" w:rsidR="00640782" w:rsidRPr="00640782" w:rsidRDefault="00640782" w:rsidP="00640782">
            <w:pPr>
              <w:spacing w:after="120"/>
              <w:rPr>
                <w:sz w:val="24"/>
                <w:szCs w:val="24"/>
              </w:rPr>
            </w:pPr>
            <w:r w:rsidRPr="00640782">
              <w:rPr>
                <w:sz w:val="24"/>
                <w:szCs w:val="24"/>
              </w:rPr>
              <w:t>26</w:t>
            </w:r>
            <w:r w:rsidRPr="00640782">
              <w:rPr>
                <w:sz w:val="24"/>
                <w:szCs w:val="24"/>
              </w:rPr>
              <w:tab/>
              <w:t>Marshall</w:t>
            </w:r>
            <w:r w:rsidRPr="00640782">
              <w:rPr>
                <w:sz w:val="24"/>
                <w:szCs w:val="24"/>
              </w:rPr>
              <w:tab/>
              <w:t>$1.20</w:t>
            </w:r>
          </w:p>
          <w:p w14:paraId="748BF790" w14:textId="4AB2D75E" w:rsidR="00640782" w:rsidRPr="00640782" w:rsidRDefault="00640782" w:rsidP="00640782">
            <w:pPr>
              <w:spacing w:after="120"/>
              <w:rPr>
                <w:sz w:val="24"/>
                <w:szCs w:val="24"/>
              </w:rPr>
            </w:pPr>
            <w:r w:rsidRPr="00640782">
              <w:rPr>
                <w:sz w:val="24"/>
                <w:szCs w:val="24"/>
              </w:rPr>
              <w:t>27</w:t>
            </w:r>
            <w:r w:rsidRPr="00640782">
              <w:rPr>
                <w:sz w:val="24"/>
                <w:szCs w:val="24"/>
              </w:rPr>
              <w:tab/>
              <w:t>Mason</w:t>
            </w:r>
            <w:r w:rsidRPr="00640782">
              <w:rPr>
                <w:sz w:val="24"/>
                <w:szCs w:val="24"/>
              </w:rPr>
              <w:tab/>
            </w:r>
            <w:r w:rsidRPr="00640782">
              <w:rPr>
                <w:sz w:val="24"/>
                <w:szCs w:val="24"/>
              </w:rPr>
              <w:tab/>
              <w:t>$</w:t>
            </w:r>
            <w:r w:rsidR="00FD75B6">
              <w:rPr>
                <w:sz w:val="24"/>
                <w:szCs w:val="24"/>
              </w:rPr>
              <w:t>4</w:t>
            </w:r>
            <w:r w:rsidRPr="00640782">
              <w:rPr>
                <w:sz w:val="24"/>
                <w:szCs w:val="24"/>
              </w:rPr>
              <w:t>.00</w:t>
            </w:r>
            <w:r w:rsidR="00FD75B6">
              <w:rPr>
                <w:sz w:val="24"/>
                <w:szCs w:val="24"/>
              </w:rPr>
              <w:t xml:space="preserve"> Res $6.00 Bus</w:t>
            </w:r>
          </w:p>
          <w:p w14:paraId="38A55044" w14:textId="77777777" w:rsidR="00640782" w:rsidRPr="00640782" w:rsidRDefault="00640782" w:rsidP="00640782">
            <w:pPr>
              <w:spacing w:after="120"/>
              <w:rPr>
                <w:sz w:val="24"/>
                <w:szCs w:val="24"/>
              </w:rPr>
            </w:pPr>
            <w:r w:rsidRPr="00640782">
              <w:rPr>
                <w:sz w:val="24"/>
                <w:szCs w:val="24"/>
              </w:rPr>
              <w:t>28</w:t>
            </w:r>
            <w:r w:rsidRPr="00640782">
              <w:rPr>
                <w:sz w:val="24"/>
                <w:szCs w:val="24"/>
              </w:rPr>
              <w:tab/>
              <w:t>Mercer</w:t>
            </w:r>
            <w:r w:rsidRPr="00640782">
              <w:rPr>
                <w:sz w:val="24"/>
                <w:szCs w:val="24"/>
              </w:rPr>
              <w:tab/>
            </w:r>
            <w:r w:rsidRPr="00640782">
              <w:rPr>
                <w:sz w:val="24"/>
                <w:szCs w:val="24"/>
              </w:rPr>
              <w:tab/>
              <w:t>$3.00</w:t>
            </w:r>
          </w:p>
          <w:p w14:paraId="39050B68" w14:textId="138ECD70" w:rsidR="00640782" w:rsidRPr="00640782" w:rsidRDefault="00640782" w:rsidP="00640782">
            <w:pPr>
              <w:spacing w:after="120"/>
              <w:rPr>
                <w:sz w:val="24"/>
                <w:szCs w:val="24"/>
              </w:rPr>
            </w:pPr>
            <w:r w:rsidRPr="00640782">
              <w:rPr>
                <w:sz w:val="24"/>
                <w:szCs w:val="24"/>
              </w:rPr>
              <w:t>29</w:t>
            </w:r>
            <w:r w:rsidRPr="00640782">
              <w:rPr>
                <w:sz w:val="24"/>
                <w:szCs w:val="24"/>
              </w:rPr>
              <w:tab/>
              <w:t>Mineral</w:t>
            </w:r>
            <w:r w:rsidRPr="00640782">
              <w:rPr>
                <w:sz w:val="24"/>
                <w:szCs w:val="24"/>
              </w:rPr>
              <w:tab/>
              <w:t>$5.00</w:t>
            </w:r>
          </w:p>
          <w:p w14:paraId="1193724B" w14:textId="77777777" w:rsidR="00640782" w:rsidRPr="00640782" w:rsidRDefault="00640782" w:rsidP="00640782">
            <w:pPr>
              <w:spacing w:after="120"/>
              <w:rPr>
                <w:sz w:val="24"/>
                <w:szCs w:val="24"/>
              </w:rPr>
            </w:pPr>
            <w:r w:rsidRPr="00640782">
              <w:rPr>
                <w:sz w:val="24"/>
                <w:szCs w:val="24"/>
              </w:rPr>
              <w:t>30</w:t>
            </w:r>
            <w:r w:rsidRPr="00640782">
              <w:rPr>
                <w:sz w:val="24"/>
                <w:szCs w:val="24"/>
              </w:rPr>
              <w:tab/>
              <w:t>Mingo</w:t>
            </w:r>
            <w:r w:rsidRPr="00640782">
              <w:rPr>
                <w:sz w:val="24"/>
                <w:szCs w:val="24"/>
              </w:rPr>
              <w:tab/>
            </w:r>
            <w:r w:rsidRPr="00640782">
              <w:rPr>
                <w:sz w:val="24"/>
                <w:szCs w:val="24"/>
              </w:rPr>
              <w:tab/>
              <w:t>$2.00</w:t>
            </w:r>
          </w:p>
          <w:p w14:paraId="60947518" w14:textId="77777777" w:rsidR="00640782" w:rsidRPr="00640782" w:rsidRDefault="00640782" w:rsidP="00640782">
            <w:pPr>
              <w:spacing w:after="120"/>
              <w:rPr>
                <w:sz w:val="24"/>
                <w:szCs w:val="24"/>
              </w:rPr>
            </w:pPr>
            <w:r w:rsidRPr="00640782">
              <w:rPr>
                <w:sz w:val="24"/>
                <w:szCs w:val="24"/>
              </w:rPr>
              <w:t>31</w:t>
            </w:r>
            <w:r w:rsidRPr="00640782">
              <w:rPr>
                <w:sz w:val="24"/>
                <w:szCs w:val="24"/>
              </w:rPr>
              <w:tab/>
              <w:t>Monongalia</w:t>
            </w:r>
            <w:r w:rsidRPr="00640782">
              <w:rPr>
                <w:sz w:val="24"/>
                <w:szCs w:val="24"/>
              </w:rPr>
              <w:tab/>
              <w:t>$3.00</w:t>
            </w:r>
          </w:p>
          <w:p w14:paraId="3A5D0F5B" w14:textId="36F6AAC5" w:rsidR="00640782" w:rsidRPr="00640782" w:rsidRDefault="00640782" w:rsidP="00640782">
            <w:pPr>
              <w:spacing w:after="120"/>
              <w:rPr>
                <w:sz w:val="24"/>
                <w:szCs w:val="24"/>
              </w:rPr>
            </w:pPr>
            <w:r w:rsidRPr="00640782">
              <w:rPr>
                <w:sz w:val="24"/>
                <w:szCs w:val="24"/>
              </w:rPr>
              <w:t>32</w:t>
            </w:r>
            <w:r w:rsidRPr="00640782">
              <w:rPr>
                <w:sz w:val="24"/>
                <w:szCs w:val="24"/>
              </w:rPr>
              <w:tab/>
              <w:t>Monroe</w:t>
            </w:r>
            <w:r w:rsidRPr="00640782">
              <w:rPr>
                <w:sz w:val="24"/>
                <w:szCs w:val="24"/>
              </w:rPr>
              <w:tab/>
              <w:t>$4.65</w:t>
            </w:r>
          </w:p>
          <w:p w14:paraId="1F22F6A5" w14:textId="300225C1" w:rsidR="00640782" w:rsidRPr="00640782" w:rsidRDefault="00640782" w:rsidP="00640782">
            <w:pPr>
              <w:spacing w:after="120"/>
              <w:rPr>
                <w:sz w:val="24"/>
                <w:szCs w:val="24"/>
              </w:rPr>
            </w:pPr>
            <w:r w:rsidRPr="00640782">
              <w:rPr>
                <w:sz w:val="24"/>
                <w:szCs w:val="24"/>
              </w:rPr>
              <w:t>33</w:t>
            </w:r>
            <w:r w:rsidRPr="00640782">
              <w:rPr>
                <w:sz w:val="24"/>
                <w:szCs w:val="24"/>
              </w:rPr>
              <w:tab/>
              <w:t>Morgan</w:t>
            </w:r>
            <w:r w:rsidRPr="00640782">
              <w:rPr>
                <w:sz w:val="24"/>
                <w:szCs w:val="24"/>
              </w:rPr>
              <w:tab/>
              <w:t>$5.00</w:t>
            </w:r>
          </w:p>
          <w:p w14:paraId="1B5CD097" w14:textId="39862872" w:rsidR="00640782" w:rsidRPr="00640782" w:rsidRDefault="00640782" w:rsidP="00640782">
            <w:pPr>
              <w:spacing w:after="120"/>
              <w:rPr>
                <w:sz w:val="24"/>
                <w:szCs w:val="24"/>
              </w:rPr>
            </w:pPr>
            <w:r w:rsidRPr="00640782">
              <w:rPr>
                <w:sz w:val="24"/>
                <w:szCs w:val="24"/>
              </w:rPr>
              <w:t>34</w:t>
            </w:r>
            <w:r w:rsidRPr="00640782">
              <w:rPr>
                <w:sz w:val="24"/>
                <w:szCs w:val="24"/>
              </w:rPr>
              <w:tab/>
              <w:t>Nicholas</w:t>
            </w:r>
            <w:r w:rsidRPr="00640782">
              <w:rPr>
                <w:sz w:val="24"/>
                <w:szCs w:val="24"/>
              </w:rPr>
              <w:tab/>
              <w:t>$4.75</w:t>
            </w:r>
          </w:p>
          <w:p w14:paraId="52BAF09E" w14:textId="77777777" w:rsidR="00640782" w:rsidRPr="00640782" w:rsidRDefault="00640782" w:rsidP="00640782">
            <w:pPr>
              <w:spacing w:after="120"/>
              <w:rPr>
                <w:sz w:val="24"/>
                <w:szCs w:val="24"/>
              </w:rPr>
            </w:pPr>
            <w:r w:rsidRPr="00640782">
              <w:rPr>
                <w:sz w:val="24"/>
                <w:szCs w:val="24"/>
              </w:rPr>
              <w:t>35</w:t>
            </w:r>
            <w:r w:rsidRPr="00640782">
              <w:rPr>
                <w:sz w:val="24"/>
                <w:szCs w:val="24"/>
              </w:rPr>
              <w:tab/>
              <w:t>Ohio</w:t>
            </w:r>
            <w:r w:rsidRPr="00640782">
              <w:rPr>
                <w:sz w:val="24"/>
                <w:szCs w:val="24"/>
              </w:rPr>
              <w:tab/>
            </w:r>
            <w:r w:rsidRPr="00640782">
              <w:rPr>
                <w:sz w:val="24"/>
                <w:szCs w:val="24"/>
              </w:rPr>
              <w:tab/>
              <w:t>$3.56</w:t>
            </w:r>
          </w:p>
          <w:p w14:paraId="68ADCD57" w14:textId="77777777" w:rsidR="00640782" w:rsidRPr="00640782" w:rsidRDefault="00640782" w:rsidP="00640782">
            <w:pPr>
              <w:spacing w:after="120"/>
              <w:rPr>
                <w:sz w:val="24"/>
                <w:szCs w:val="24"/>
              </w:rPr>
            </w:pPr>
            <w:r w:rsidRPr="00640782">
              <w:rPr>
                <w:sz w:val="24"/>
                <w:szCs w:val="24"/>
              </w:rPr>
              <w:t>36</w:t>
            </w:r>
            <w:r w:rsidRPr="00640782">
              <w:rPr>
                <w:sz w:val="24"/>
                <w:szCs w:val="24"/>
              </w:rPr>
              <w:tab/>
              <w:t>Pendleton</w:t>
            </w:r>
            <w:r w:rsidRPr="00640782">
              <w:rPr>
                <w:sz w:val="24"/>
                <w:szCs w:val="24"/>
              </w:rPr>
              <w:tab/>
              <w:t>$2.50</w:t>
            </w:r>
          </w:p>
          <w:p w14:paraId="6EAB6AAE" w14:textId="77777777" w:rsidR="00640782" w:rsidRPr="00640782" w:rsidRDefault="00640782" w:rsidP="00640782">
            <w:pPr>
              <w:spacing w:after="120"/>
              <w:rPr>
                <w:sz w:val="24"/>
                <w:szCs w:val="24"/>
              </w:rPr>
            </w:pPr>
            <w:r w:rsidRPr="00640782">
              <w:rPr>
                <w:sz w:val="24"/>
                <w:szCs w:val="24"/>
              </w:rPr>
              <w:t>37</w:t>
            </w:r>
            <w:r w:rsidRPr="00640782">
              <w:rPr>
                <w:sz w:val="24"/>
                <w:szCs w:val="24"/>
              </w:rPr>
              <w:tab/>
              <w:t>Pleasants</w:t>
            </w:r>
            <w:r w:rsidRPr="00640782">
              <w:rPr>
                <w:sz w:val="24"/>
                <w:szCs w:val="24"/>
              </w:rPr>
              <w:tab/>
              <w:t>$2.00</w:t>
            </w:r>
          </w:p>
          <w:p w14:paraId="41287A84" w14:textId="77777777" w:rsidR="00640782" w:rsidRPr="00640782" w:rsidRDefault="00640782" w:rsidP="00640782">
            <w:pPr>
              <w:spacing w:after="120"/>
              <w:rPr>
                <w:sz w:val="24"/>
                <w:szCs w:val="24"/>
              </w:rPr>
            </w:pPr>
            <w:r w:rsidRPr="00640782">
              <w:rPr>
                <w:sz w:val="24"/>
                <w:szCs w:val="24"/>
              </w:rPr>
              <w:t>38</w:t>
            </w:r>
            <w:r w:rsidRPr="00640782">
              <w:rPr>
                <w:sz w:val="24"/>
                <w:szCs w:val="24"/>
              </w:rPr>
              <w:tab/>
              <w:t>Pocahontas</w:t>
            </w:r>
            <w:r w:rsidRPr="00640782">
              <w:rPr>
                <w:sz w:val="24"/>
                <w:szCs w:val="24"/>
              </w:rPr>
              <w:tab/>
              <w:t>$1.25</w:t>
            </w:r>
          </w:p>
          <w:p w14:paraId="48F0E39B" w14:textId="6ACA66B1" w:rsidR="00640782" w:rsidRPr="00640782" w:rsidRDefault="00640782" w:rsidP="00640782">
            <w:pPr>
              <w:spacing w:after="120"/>
              <w:rPr>
                <w:sz w:val="24"/>
                <w:szCs w:val="24"/>
              </w:rPr>
            </w:pPr>
            <w:r w:rsidRPr="00640782">
              <w:rPr>
                <w:sz w:val="24"/>
                <w:szCs w:val="24"/>
              </w:rPr>
              <w:t>39</w:t>
            </w:r>
            <w:r w:rsidRPr="00640782">
              <w:rPr>
                <w:sz w:val="24"/>
                <w:szCs w:val="24"/>
              </w:rPr>
              <w:tab/>
              <w:t>Preston</w:t>
            </w:r>
            <w:r w:rsidRPr="00640782">
              <w:rPr>
                <w:sz w:val="24"/>
                <w:szCs w:val="24"/>
              </w:rPr>
              <w:tab/>
              <w:t>$3.00</w:t>
            </w:r>
          </w:p>
          <w:p w14:paraId="5C58A05A" w14:textId="71D286DD" w:rsidR="00640782" w:rsidRPr="00640782" w:rsidRDefault="00640782" w:rsidP="00640782">
            <w:pPr>
              <w:spacing w:after="120"/>
              <w:rPr>
                <w:sz w:val="24"/>
                <w:szCs w:val="24"/>
              </w:rPr>
            </w:pPr>
            <w:r w:rsidRPr="00640782">
              <w:rPr>
                <w:sz w:val="24"/>
                <w:szCs w:val="24"/>
              </w:rPr>
              <w:t>40</w:t>
            </w:r>
            <w:r w:rsidRPr="00640782">
              <w:rPr>
                <w:sz w:val="24"/>
                <w:szCs w:val="24"/>
              </w:rPr>
              <w:tab/>
              <w:t>Putnam</w:t>
            </w:r>
            <w:r w:rsidRPr="00640782">
              <w:rPr>
                <w:sz w:val="24"/>
                <w:szCs w:val="24"/>
              </w:rPr>
              <w:tab/>
              <w:t>$1.50</w:t>
            </w:r>
          </w:p>
          <w:p w14:paraId="4F0C7DE0" w14:textId="348CC226" w:rsidR="00640782" w:rsidRPr="00640782" w:rsidRDefault="00640782" w:rsidP="00640782">
            <w:pPr>
              <w:spacing w:after="120"/>
              <w:rPr>
                <w:sz w:val="24"/>
                <w:szCs w:val="24"/>
              </w:rPr>
            </w:pPr>
            <w:r w:rsidRPr="00640782">
              <w:rPr>
                <w:sz w:val="24"/>
                <w:szCs w:val="24"/>
              </w:rPr>
              <w:t>41</w:t>
            </w:r>
            <w:r w:rsidRPr="00640782">
              <w:rPr>
                <w:sz w:val="24"/>
                <w:szCs w:val="24"/>
              </w:rPr>
              <w:tab/>
              <w:t>Raleigh</w:t>
            </w:r>
            <w:r w:rsidRPr="00640782">
              <w:rPr>
                <w:sz w:val="24"/>
                <w:szCs w:val="24"/>
              </w:rPr>
              <w:tab/>
              <w:t>$5.00</w:t>
            </w:r>
          </w:p>
          <w:p w14:paraId="2D45EAC5" w14:textId="072A81E3" w:rsidR="00640782" w:rsidRPr="00640782" w:rsidRDefault="00640782" w:rsidP="00640782">
            <w:pPr>
              <w:spacing w:after="120"/>
              <w:rPr>
                <w:sz w:val="24"/>
                <w:szCs w:val="24"/>
              </w:rPr>
            </w:pPr>
            <w:r w:rsidRPr="00640782">
              <w:rPr>
                <w:sz w:val="24"/>
                <w:szCs w:val="24"/>
              </w:rPr>
              <w:t>42</w:t>
            </w:r>
            <w:r w:rsidRPr="00640782">
              <w:rPr>
                <w:sz w:val="24"/>
                <w:szCs w:val="24"/>
              </w:rPr>
              <w:tab/>
              <w:t>Randolph</w:t>
            </w:r>
            <w:r w:rsidRPr="00640782">
              <w:rPr>
                <w:sz w:val="24"/>
                <w:szCs w:val="24"/>
              </w:rPr>
              <w:tab/>
              <w:t>$3.00</w:t>
            </w:r>
            <w:r w:rsidR="0098282D">
              <w:rPr>
                <w:sz w:val="24"/>
                <w:szCs w:val="24"/>
              </w:rPr>
              <w:t xml:space="preserve"> Res $6.50 Bus</w:t>
            </w:r>
          </w:p>
          <w:p w14:paraId="6E4C4CB9" w14:textId="77777777" w:rsidR="00640782" w:rsidRPr="00640782" w:rsidRDefault="00640782" w:rsidP="00640782">
            <w:pPr>
              <w:spacing w:after="120"/>
              <w:rPr>
                <w:sz w:val="24"/>
                <w:szCs w:val="24"/>
              </w:rPr>
            </w:pPr>
            <w:r w:rsidRPr="00640782">
              <w:rPr>
                <w:sz w:val="24"/>
                <w:szCs w:val="24"/>
              </w:rPr>
              <w:t>43</w:t>
            </w:r>
            <w:r w:rsidRPr="00640782">
              <w:rPr>
                <w:sz w:val="24"/>
                <w:szCs w:val="24"/>
              </w:rPr>
              <w:tab/>
              <w:t>Ritchie</w:t>
            </w:r>
            <w:r w:rsidRPr="00640782">
              <w:rPr>
                <w:sz w:val="24"/>
                <w:szCs w:val="24"/>
              </w:rPr>
              <w:tab/>
            </w:r>
            <w:r w:rsidRPr="00640782">
              <w:rPr>
                <w:sz w:val="24"/>
                <w:szCs w:val="24"/>
              </w:rPr>
              <w:tab/>
              <w:t>$2.00</w:t>
            </w:r>
          </w:p>
          <w:p w14:paraId="00284827" w14:textId="77777777" w:rsidR="00640782" w:rsidRPr="00640782" w:rsidRDefault="00640782" w:rsidP="00640782">
            <w:pPr>
              <w:spacing w:after="120"/>
              <w:rPr>
                <w:sz w:val="24"/>
                <w:szCs w:val="24"/>
              </w:rPr>
            </w:pPr>
            <w:r w:rsidRPr="00640782">
              <w:rPr>
                <w:sz w:val="24"/>
                <w:szCs w:val="24"/>
              </w:rPr>
              <w:t>44</w:t>
            </w:r>
            <w:r w:rsidRPr="00640782">
              <w:rPr>
                <w:sz w:val="24"/>
                <w:szCs w:val="24"/>
              </w:rPr>
              <w:tab/>
              <w:t>Roane</w:t>
            </w:r>
            <w:r w:rsidRPr="00640782">
              <w:rPr>
                <w:sz w:val="24"/>
                <w:szCs w:val="24"/>
              </w:rPr>
              <w:tab/>
            </w:r>
            <w:r w:rsidRPr="00640782">
              <w:rPr>
                <w:sz w:val="24"/>
                <w:szCs w:val="24"/>
              </w:rPr>
              <w:tab/>
              <w:t>$5.00</w:t>
            </w:r>
          </w:p>
          <w:p w14:paraId="2464A5DC" w14:textId="77777777" w:rsidR="00640782" w:rsidRPr="00640782" w:rsidRDefault="00640782" w:rsidP="00640782">
            <w:pPr>
              <w:spacing w:after="120"/>
              <w:rPr>
                <w:sz w:val="24"/>
                <w:szCs w:val="24"/>
              </w:rPr>
            </w:pPr>
            <w:r w:rsidRPr="00640782">
              <w:rPr>
                <w:sz w:val="24"/>
                <w:szCs w:val="24"/>
              </w:rPr>
              <w:t>45</w:t>
            </w:r>
            <w:r w:rsidRPr="00640782">
              <w:rPr>
                <w:sz w:val="24"/>
                <w:szCs w:val="24"/>
              </w:rPr>
              <w:tab/>
              <w:t>Summers</w:t>
            </w:r>
            <w:r w:rsidRPr="00640782">
              <w:rPr>
                <w:sz w:val="24"/>
                <w:szCs w:val="24"/>
              </w:rPr>
              <w:tab/>
              <w:t>$3.85</w:t>
            </w:r>
          </w:p>
          <w:p w14:paraId="443BAA69" w14:textId="77777777" w:rsidR="00640782" w:rsidRPr="00640782" w:rsidRDefault="00640782" w:rsidP="00640782">
            <w:pPr>
              <w:spacing w:after="120"/>
              <w:rPr>
                <w:sz w:val="24"/>
                <w:szCs w:val="24"/>
              </w:rPr>
            </w:pPr>
            <w:r w:rsidRPr="00640782">
              <w:rPr>
                <w:sz w:val="24"/>
                <w:szCs w:val="24"/>
              </w:rPr>
              <w:t>46</w:t>
            </w:r>
            <w:r w:rsidRPr="00640782">
              <w:rPr>
                <w:sz w:val="24"/>
                <w:szCs w:val="24"/>
              </w:rPr>
              <w:tab/>
              <w:t>Taylor</w:t>
            </w:r>
            <w:r w:rsidRPr="00640782">
              <w:rPr>
                <w:sz w:val="24"/>
                <w:szCs w:val="24"/>
              </w:rPr>
              <w:tab/>
            </w:r>
            <w:r w:rsidRPr="00640782">
              <w:rPr>
                <w:sz w:val="24"/>
                <w:szCs w:val="24"/>
              </w:rPr>
              <w:tab/>
              <w:t>$2.50</w:t>
            </w:r>
          </w:p>
          <w:p w14:paraId="40055CEE" w14:textId="77777777" w:rsidR="00640782" w:rsidRPr="00640782" w:rsidRDefault="00640782" w:rsidP="00640782">
            <w:pPr>
              <w:spacing w:after="120"/>
              <w:rPr>
                <w:sz w:val="24"/>
                <w:szCs w:val="24"/>
              </w:rPr>
            </w:pPr>
            <w:r w:rsidRPr="00640782">
              <w:rPr>
                <w:sz w:val="24"/>
                <w:szCs w:val="24"/>
              </w:rPr>
              <w:t>47</w:t>
            </w:r>
            <w:r w:rsidRPr="00640782">
              <w:rPr>
                <w:sz w:val="24"/>
                <w:szCs w:val="24"/>
              </w:rPr>
              <w:tab/>
              <w:t>Tucker</w:t>
            </w:r>
            <w:r w:rsidRPr="00640782">
              <w:rPr>
                <w:sz w:val="24"/>
                <w:szCs w:val="24"/>
              </w:rPr>
              <w:tab/>
            </w:r>
            <w:r w:rsidRPr="00640782">
              <w:rPr>
                <w:sz w:val="24"/>
                <w:szCs w:val="24"/>
              </w:rPr>
              <w:tab/>
              <w:t>$1.50</w:t>
            </w:r>
          </w:p>
          <w:p w14:paraId="28CAE7AF" w14:textId="77777777" w:rsidR="00640782" w:rsidRPr="00640782" w:rsidRDefault="00640782" w:rsidP="00640782">
            <w:pPr>
              <w:spacing w:after="120"/>
              <w:rPr>
                <w:sz w:val="24"/>
                <w:szCs w:val="24"/>
              </w:rPr>
            </w:pPr>
            <w:r w:rsidRPr="00640782">
              <w:rPr>
                <w:sz w:val="24"/>
                <w:szCs w:val="24"/>
              </w:rPr>
              <w:t>48</w:t>
            </w:r>
            <w:r w:rsidRPr="00640782">
              <w:rPr>
                <w:sz w:val="24"/>
                <w:szCs w:val="24"/>
              </w:rPr>
              <w:tab/>
              <w:t>Tyler</w:t>
            </w:r>
            <w:r w:rsidRPr="00640782">
              <w:rPr>
                <w:sz w:val="24"/>
                <w:szCs w:val="24"/>
              </w:rPr>
              <w:tab/>
            </w:r>
            <w:r w:rsidRPr="00640782">
              <w:rPr>
                <w:sz w:val="24"/>
                <w:szCs w:val="24"/>
              </w:rPr>
              <w:tab/>
              <w:t>$2.85</w:t>
            </w:r>
          </w:p>
          <w:p w14:paraId="0B26FA85" w14:textId="77777777" w:rsidR="00640782" w:rsidRPr="00640782" w:rsidRDefault="00640782" w:rsidP="00640782">
            <w:pPr>
              <w:spacing w:after="120"/>
              <w:rPr>
                <w:sz w:val="24"/>
                <w:szCs w:val="24"/>
              </w:rPr>
            </w:pPr>
            <w:r w:rsidRPr="00640782">
              <w:rPr>
                <w:sz w:val="24"/>
                <w:szCs w:val="24"/>
              </w:rPr>
              <w:t>49</w:t>
            </w:r>
            <w:r w:rsidRPr="00640782">
              <w:rPr>
                <w:sz w:val="24"/>
                <w:szCs w:val="24"/>
              </w:rPr>
              <w:tab/>
              <w:t>Upshur</w:t>
            </w:r>
            <w:r w:rsidRPr="00640782">
              <w:rPr>
                <w:sz w:val="24"/>
                <w:szCs w:val="24"/>
              </w:rPr>
              <w:tab/>
            </w:r>
            <w:r w:rsidRPr="00640782">
              <w:rPr>
                <w:sz w:val="24"/>
                <w:szCs w:val="24"/>
              </w:rPr>
              <w:tab/>
              <w:t>$4.50 Res $6.50 Bus</w:t>
            </w:r>
          </w:p>
          <w:p w14:paraId="716580E7" w14:textId="77777777" w:rsidR="00640782" w:rsidRPr="00640782" w:rsidRDefault="00640782" w:rsidP="00640782">
            <w:pPr>
              <w:spacing w:after="120"/>
              <w:rPr>
                <w:sz w:val="24"/>
                <w:szCs w:val="24"/>
              </w:rPr>
            </w:pPr>
            <w:r w:rsidRPr="00640782">
              <w:rPr>
                <w:sz w:val="24"/>
                <w:szCs w:val="24"/>
              </w:rPr>
              <w:t>50</w:t>
            </w:r>
            <w:r w:rsidRPr="00640782">
              <w:rPr>
                <w:sz w:val="24"/>
                <w:szCs w:val="24"/>
              </w:rPr>
              <w:tab/>
              <w:t>Wayne</w:t>
            </w:r>
            <w:r w:rsidRPr="00640782">
              <w:rPr>
                <w:sz w:val="24"/>
                <w:szCs w:val="24"/>
              </w:rPr>
              <w:tab/>
            </w:r>
            <w:r w:rsidRPr="00640782">
              <w:rPr>
                <w:sz w:val="24"/>
                <w:szCs w:val="24"/>
              </w:rPr>
              <w:tab/>
              <w:t>$4.00</w:t>
            </w:r>
          </w:p>
          <w:p w14:paraId="5E0F0DC9" w14:textId="2E29C118" w:rsidR="00640782" w:rsidRPr="00640782" w:rsidRDefault="00640782" w:rsidP="00640782">
            <w:pPr>
              <w:spacing w:after="120"/>
              <w:rPr>
                <w:sz w:val="24"/>
                <w:szCs w:val="24"/>
              </w:rPr>
            </w:pPr>
            <w:r w:rsidRPr="00640782">
              <w:rPr>
                <w:sz w:val="24"/>
                <w:szCs w:val="24"/>
              </w:rPr>
              <w:t>51</w:t>
            </w:r>
            <w:r w:rsidRPr="00640782">
              <w:rPr>
                <w:sz w:val="24"/>
                <w:szCs w:val="24"/>
              </w:rPr>
              <w:tab/>
              <w:t>Webster</w:t>
            </w:r>
            <w:r w:rsidRPr="00640782">
              <w:rPr>
                <w:sz w:val="24"/>
                <w:szCs w:val="24"/>
              </w:rPr>
              <w:tab/>
              <w:t>$</w:t>
            </w:r>
            <w:r w:rsidR="00FD75B6">
              <w:rPr>
                <w:sz w:val="24"/>
                <w:szCs w:val="24"/>
              </w:rPr>
              <w:t>4.5</w:t>
            </w:r>
            <w:r w:rsidRPr="00640782">
              <w:rPr>
                <w:sz w:val="24"/>
                <w:szCs w:val="24"/>
              </w:rPr>
              <w:t>0</w:t>
            </w:r>
            <w:r w:rsidR="00FD75B6">
              <w:rPr>
                <w:sz w:val="24"/>
                <w:szCs w:val="24"/>
              </w:rPr>
              <w:t xml:space="preserve"> Res $6.50 Bus</w:t>
            </w:r>
          </w:p>
          <w:p w14:paraId="0290B935" w14:textId="7CF3C0B4" w:rsidR="00640782" w:rsidRPr="00640782" w:rsidRDefault="00640782" w:rsidP="00640782">
            <w:pPr>
              <w:spacing w:after="120"/>
              <w:rPr>
                <w:sz w:val="24"/>
                <w:szCs w:val="24"/>
              </w:rPr>
            </w:pPr>
            <w:r w:rsidRPr="00640782">
              <w:rPr>
                <w:sz w:val="24"/>
                <w:szCs w:val="24"/>
              </w:rPr>
              <w:t>52</w:t>
            </w:r>
            <w:r w:rsidRPr="00640782">
              <w:rPr>
                <w:sz w:val="24"/>
                <w:szCs w:val="24"/>
              </w:rPr>
              <w:tab/>
              <w:t>Wetzel</w:t>
            </w:r>
            <w:r w:rsidRPr="00640782">
              <w:rPr>
                <w:sz w:val="24"/>
                <w:szCs w:val="24"/>
              </w:rPr>
              <w:tab/>
            </w:r>
            <w:r w:rsidRPr="00640782">
              <w:rPr>
                <w:sz w:val="24"/>
                <w:szCs w:val="24"/>
              </w:rPr>
              <w:tab/>
              <w:t>$2.95</w:t>
            </w:r>
          </w:p>
          <w:p w14:paraId="051DC9EC" w14:textId="77777777" w:rsidR="00640782" w:rsidRPr="00640782" w:rsidRDefault="00640782" w:rsidP="00640782">
            <w:pPr>
              <w:spacing w:after="120"/>
              <w:rPr>
                <w:sz w:val="24"/>
                <w:szCs w:val="24"/>
              </w:rPr>
            </w:pPr>
            <w:r w:rsidRPr="00640782">
              <w:rPr>
                <w:sz w:val="24"/>
                <w:szCs w:val="24"/>
              </w:rPr>
              <w:lastRenderedPageBreak/>
              <w:t>53</w:t>
            </w:r>
            <w:r w:rsidRPr="00640782">
              <w:rPr>
                <w:sz w:val="24"/>
                <w:szCs w:val="24"/>
              </w:rPr>
              <w:tab/>
              <w:t>Wirt</w:t>
            </w:r>
            <w:r w:rsidRPr="00640782">
              <w:rPr>
                <w:sz w:val="24"/>
                <w:szCs w:val="24"/>
              </w:rPr>
              <w:tab/>
            </w:r>
            <w:r w:rsidRPr="00640782">
              <w:rPr>
                <w:sz w:val="24"/>
                <w:szCs w:val="24"/>
              </w:rPr>
              <w:tab/>
              <w:t>$2.00</w:t>
            </w:r>
          </w:p>
          <w:p w14:paraId="62D827E5" w14:textId="77777777" w:rsidR="00640782" w:rsidRPr="00640782" w:rsidRDefault="00640782" w:rsidP="00640782">
            <w:pPr>
              <w:spacing w:after="120"/>
              <w:rPr>
                <w:sz w:val="24"/>
                <w:szCs w:val="24"/>
              </w:rPr>
            </w:pPr>
            <w:r w:rsidRPr="00640782">
              <w:rPr>
                <w:sz w:val="24"/>
                <w:szCs w:val="24"/>
              </w:rPr>
              <w:t>54</w:t>
            </w:r>
            <w:r w:rsidRPr="00640782">
              <w:rPr>
                <w:sz w:val="24"/>
                <w:szCs w:val="24"/>
              </w:rPr>
              <w:tab/>
              <w:t>Wood</w:t>
            </w:r>
            <w:r w:rsidRPr="00640782">
              <w:rPr>
                <w:sz w:val="24"/>
                <w:szCs w:val="24"/>
              </w:rPr>
              <w:tab/>
            </w:r>
            <w:r w:rsidRPr="00640782">
              <w:rPr>
                <w:sz w:val="24"/>
                <w:szCs w:val="24"/>
              </w:rPr>
              <w:tab/>
              <w:t>$3.25</w:t>
            </w:r>
          </w:p>
          <w:p w14:paraId="09118788" w14:textId="7580FD33" w:rsidR="00417523" w:rsidRPr="00160795" w:rsidRDefault="00640782" w:rsidP="00640782">
            <w:pPr>
              <w:spacing w:after="120"/>
              <w:rPr>
                <w:iCs/>
                <w:color w:val="000000"/>
                <w:sz w:val="24"/>
                <w:szCs w:val="24"/>
              </w:rPr>
            </w:pPr>
            <w:r w:rsidRPr="00640782">
              <w:rPr>
                <w:sz w:val="24"/>
                <w:szCs w:val="24"/>
              </w:rPr>
              <w:t>55</w:t>
            </w:r>
            <w:r w:rsidRPr="00640782">
              <w:rPr>
                <w:sz w:val="24"/>
                <w:szCs w:val="24"/>
              </w:rPr>
              <w:tab/>
              <w:t>Wyoming</w:t>
            </w:r>
            <w:r w:rsidRPr="00640782">
              <w:rPr>
                <w:sz w:val="24"/>
                <w:szCs w:val="24"/>
              </w:rPr>
              <w:tab/>
              <w:t xml:space="preserve">$3.65     </w:t>
            </w:r>
            <w:r w:rsidR="00417523"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1ACCDA72"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5F2B">
              <w:rPr>
                <w:sz w:val="24"/>
                <w:szCs w:val="24"/>
                <w:highlight w:val="lightGray"/>
              </w:rPr>
              <w:t>14,861,494.66</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4991E2A2"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64781">
              <w:rPr>
                <w:sz w:val="24"/>
                <w:szCs w:val="24"/>
                <w:highlight w:val="lightGray"/>
              </w:rPr>
              <w:t>45,941,014.23</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1F791A2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01E0F">
              <w:rPr>
                <w:sz w:val="24"/>
                <w:szCs w:val="24"/>
                <w:highlight w:val="lightGray"/>
              </w:rPr>
              <w:t>1,954,026.25</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4F2D53CB"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75F2B">
              <w:rPr>
                <w:sz w:val="24"/>
                <w:szCs w:val="24"/>
                <w:highlight w:val="lightGray"/>
              </w:rPr>
              <w:t>6,954,286.86</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14B145F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64781">
              <w:rPr>
                <w:sz w:val="24"/>
                <w:szCs w:val="24"/>
                <w:highlight w:val="lightGray"/>
              </w:rPr>
              <w:t>1,999,530.72</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3120A34E"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64781">
              <w:rPr>
                <w:sz w:val="24"/>
                <w:szCs w:val="24"/>
                <w:highlight w:val="lightGray"/>
              </w:rPr>
              <w:t>69,</w:t>
            </w:r>
            <w:r w:rsidR="00A01E0F">
              <w:rPr>
                <w:sz w:val="24"/>
                <w:szCs w:val="24"/>
                <w:highlight w:val="lightGray"/>
              </w:rPr>
              <w:t>910,352.72</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02FE068C"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40782">
              <w:rPr>
                <w:sz w:val="24"/>
                <w:szCs w:val="24"/>
                <w:highlight w:val="lightGray"/>
              </w:rPr>
              <w:t>NONE</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534A0995"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41A4699F"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40782">
              <w:rPr>
                <w:rFonts w:ascii="Times New Roman" w:hAnsi="Times New Roman" w:cs="Times New Roman"/>
                <w:sz w:val="24"/>
                <w:szCs w:val="24"/>
                <w:highlight w:val="lightGray"/>
              </w:rPr>
              <w:t>64</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52202EC8"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40782">
              <w:rPr>
                <w:rFonts w:ascii="Times New Roman" w:hAnsi="Times New Roman" w:cs="Times New Roman"/>
                <w:sz w:val="24"/>
                <w:szCs w:val="24"/>
                <w:highlight w:val="lightGray"/>
              </w:rPr>
              <w:t>36</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57CA9BA1"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40782">
              <w:rPr>
                <w:rFonts w:ascii="Times New Roman" w:hAnsi="Times New Roman" w:cs="Times New Roman"/>
                <w:sz w:val="24"/>
                <w:szCs w:val="24"/>
                <w:highlight w:val="lightGray"/>
              </w:rPr>
              <w:t>N/A</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7E6318D1"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40782">
              <w:rPr>
                <w:rFonts w:ascii="Times New Roman" w:hAnsi="Times New Roman" w:cs="Times New Roman"/>
                <w:sz w:val="24"/>
                <w:szCs w:val="24"/>
                <w:highlight w:val="lightGray"/>
              </w:rPr>
              <w:t>N/A</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19FE62D6"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40782">
              <w:rPr>
                <w:rFonts w:ascii="Times New Roman" w:hAnsi="Times New Roman" w:cs="Times New Roman"/>
                <w:sz w:val="24"/>
                <w:szCs w:val="24"/>
                <w:highlight w:val="lightGray"/>
              </w:rPr>
              <w:t>N/A</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639F6F6B"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40782">
              <w:rPr>
                <w:rFonts w:ascii="Times New Roman" w:hAnsi="Times New Roman" w:cs="Times New Roman"/>
                <w:sz w:val="24"/>
                <w:szCs w:val="24"/>
                <w:highlight w:val="lightGray"/>
              </w:rPr>
              <w:t>N/A</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lastRenderedPageBreak/>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7FBA519A"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lastRenderedPageBreak/>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1506458B"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0DA9413F"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lastRenderedPageBreak/>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8C6854F"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30340FAC"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lastRenderedPageBreak/>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77777777"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4B1FE1FD"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67E52C1D"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17349EE9"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2E9B901D"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019F55BA"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46B7987D"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11912">
              <w:rPr>
                <w:sz w:val="24"/>
                <w:szCs w:val="24"/>
                <w:highlight w:val="lightGray"/>
              </w:rPr>
              <w:t> </w:t>
            </w:r>
            <w:r w:rsidR="00E11912">
              <w:rPr>
                <w:sz w:val="24"/>
                <w:szCs w:val="24"/>
                <w:highlight w:val="lightGray"/>
              </w:rPr>
              <w:t> </w:t>
            </w:r>
            <w:r w:rsidR="00E11912">
              <w:rPr>
                <w:sz w:val="24"/>
                <w:szCs w:val="24"/>
                <w:highlight w:val="lightGray"/>
              </w:rPr>
              <w:t> </w:t>
            </w:r>
            <w:r w:rsidR="00E11912">
              <w:rPr>
                <w:sz w:val="24"/>
                <w:szCs w:val="24"/>
                <w:highlight w:val="lightGray"/>
              </w:rPr>
              <w:t> </w:t>
            </w:r>
            <w:r w:rsidR="00E11912">
              <w:rPr>
                <w:sz w:val="24"/>
                <w:szCs w:val="24"/>
                <w:highlight w:val="lightGray"/>
              </w:rPr>
              <w:t> </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lastRenderedPageBreak/>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1DB2F172"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1C6AA585"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8329C7B"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3CF3B4F5"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77777777"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6CBC1DC4"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244CD6D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142831E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676E11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2A827883"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0C18BD9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02C419A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541354D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241D9E6D"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01E0F">
              <w:rPr>
                <w:sz w:val="24"/>
                <w:szCs w:val="24"/>
                <w:highlight w:val="lightGray"/>
              </w:rPr>
              <w:t>35</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lastRenderedPageBreak/>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3EF651DA"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01E0F">
              <w:rPr>
                <w:sz w:val="24"/>
                <w:szCs w:val="24"/>
                <w:highlight w:val="lightGray"/>
              </w:rPr>
              <w:t>38</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02F39250"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049E479F"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11912">
              <w:rPr>
                <w:sz w:val="24"/>
                <w:szCs w:val="24"/>
                <w:highlight w:val="lightGray"/>
              </w:rPr>
              <w:t>969,755.32</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7F3EEC52"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11912">
              <w:rPr>
                <w:sz w:val="24"/>
                <w:szCs w:val="24"/>
                <w:highlight w:val="lightGray"/>
              </w:rPr>
              <w:t>23</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585BF339"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33D62B2A"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5CFB9D55"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E11912" w:rsidRPr="00E11912">
              <w:rPr>
                <w:sz w:val="24"/>
                <w:szCs w:val="24"/>
              </w:rPr>
              <w:t>Retention of employees, outdated and end of life equipment, outdated dispatch center, telephone system, lacking upgrades to take advantage of newest technology, etc..</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77777777"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Pr="00F45C2E">
              <w:rPr>
                <w:sz w:val="24"/>
                <w:szCs w:val="24"/>
              </w:rPr>
              <w:t> </w:t>
            </w:r>
            <w:r w:rsidRPr="00F45C2E">
              <w:rPr>
                <w:sz w:val="24"/>
                <w:szCs w:val="24"/>
              </w:rPr>
              <w:t> </w:t>
            </w:r>
            <w:r w:rsidRPr="00F45C2E">
              <w:rPr>
                <w:sz w:val="24"/>
                <w:szCs w:val="24"/>
              </w:rPr>
              <w:t> </w:t>
            </w:r>
            <w:r w:rsidRPr="00F45C2E">
              <w:rPr>
                <w:sz w:val="24"/>
                <w:szCs w:val="24"/>
              </w:rPr>
              <w:t> </w:t>
            </w:r>
            <w:r w:rsidRPr="00F45C2E">
              <w:rPr>
                <w:sz w:val="24"/>
                <w:szCs w:val="24"/>
              </w:rPr>
              <w:t> </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74FB1" w14:textId="77777777" w:rsidR="00BF0F6A" w:rsidRDefault="00BF0F6A" w:rsidP="003C5278">
      <w:r>
        <w:separator/>
      </w:r>
    </w:p>
  </w:endnote>
  <w:endnote w:type="continuationSeparator" w:id="0">
    <w:p w14:paraId="3A490E3B" w14:textId="77777777" w:rsidR="00BF0F6A" w:rsidRDefault="00BF0F6A" w:rsidP="003C5278">
      <w:r>
        <w:continuationSeparator/>
      </w:r>
    </w:p>
  </w:endnote>
  <w:endnote w:type="continuationNotice" w:id="1">
    <w:p w14:paraId="4F8053A2" w14:textId="77777777" w:rsidR="00BF0F6A" w:rsidRDefault="00BF0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FCB8C" w14:textId="77777777" w:rsidR="00BF0F6A" w:rsidRDefault="00BF0F6A" w:rsidP="003C5278">
      <w:r>
        <w:separator/>
      </w:r>
    </w:p>
  </w:footnote>
  <w:footnote w:type="continuationSeparator" w:id="0">
    <w:p w14:paraId="30E8087C" w14:textId="77777777" w:rsidR="00BF0F6A" w:rsidRDefault="00BF0F6A" w:rsidP="003C5278">
      <w:r>
        <w:continuationSeparator/>
      </w:r>
    </w:p>
  </w:footnote>
  <w:footnote w:type="continuationNotice" w:id="1">
    <w:p w14:paraId="4901B6CC" w14:textId="77777777" w:rsidR="00BF0F6A" w:rsidRDefault="00BF0F6A"/>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2310"/>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53D"/>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20F7"/>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4F27"/>
    <w:rsid w:val="002466CB"/>
    <w:rsid w:val="002478A8"/>
    <w:rsid w:val="00247A37"/>
    <w:rsid w:val="0025001A"/>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07641"/>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857A1"/>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A77"/>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1E30"/>
    <w:rsid w:val="00534735"/>
    <w:rsid w:val="00542199"/>
    <w:rsid w:val="005508F7"/>
    <w:rsid w:val="00551960"/>
    <w:rsid w:val="00554172"/>
    <w:rsid w:val="0056284D"/>
    <w:rsid w:val="00562CD9"/>
    <w:rsid w:val="00563DE8"/>
    <w:rsid w:val="00564781"/>
    <w:rsid w:val="005647A3"/>
    <w:rsid w:val="00564A53"/>
    <w:rsid w:val="00567B3A"/>
    <w:rsid w:val="00573A9E"/>
    <w:rsid w:val="00573C2F"/>
    <w:rsid w:val="005740B1"/>
    <w:rsid w:val="0057531E"/>
    <w:rsid w:val="00575344"/>
    <w:rsid w:val="00575F2B"/>
    <w:rsid w:val="00577FD0"/>
    <w:rsid w:val="00580342"/>
    <w:rsid w:val="005826B6"/>
    <w:rsid w:val="0058282F"/>
    <w:rsid w:val="00590017"/>
    <w:rsid w:val="0059549E"/>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54BD"/>
    <w:rsid w:val="0062610B"/>
    <w:rsid w:val="006303CB"/>
    <w:rsid w:val="00632428"/>
    <w:rsid w:val="00640782"/>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5065"/>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4E12"/>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3524"/>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2D5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35C6"/>
    <w:rsid w:val="00904848"/>
    <w:rsid w:val="009051E6"/>
    <w:rsid w:val="009052BE"/>
    <w:rsid w:val="009059C5"/>
    <w:rsid w:val="009076A0"/>
    <w:rsid w:val="00911A92"/>
    <w:rsid w:val="009254B2"/>
    <w:rsid w:val="00931B30"/>
    <w:rsid w:val="00932706"/>
    <w:rsid w:val="00937BF5"/>
    <w:rsid w:val="00946E04"/>
    <w:rsid w:val="009477C6"/>
    <w:rsid w:val="00952C55"/>
    <w:rsid w:val="00953F38"/>
    <w:rsid w:val="0095570D"/>
    <w:rsid w:val="009636D0"/>
    <w:rsid w:val="009639CD"/>
    <w:rsid w:val="0096567D"/>
    <w:rsid w:val="00967512"/>
    <w:rsid w:val="00972B3F"/>
    <w:rsid w:val="009746BC"/>
    <w:rsid w:val="00980476"/>
    <w:rsid w:val="0098282D"/>
    <w:rsid w:val="00983508"/>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E122E"/>
    <w:rsid w:val="009F023E"/>
    <w:rsid w:val="009F0FDB"/>
    <w:rsid w:val="009F3AAA"/>
    <w:rsid w:val="009F449F"/>
    <w:rsid w:val="009F5277"/>
    <w:rsid w:val="00A009D6"/>
    <w:rsid w:val="00A01E0F"/>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25F1"/>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AF725C"/>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0F6A"/>
    <w:rsid w:val="00BF2E8F"/>
    <w:rsid w:val="00BF54CA"/>
    <w:rsid w:val="00C02A52"/>
    <w:rsid w:val="00C05BF3"/>
    <w:rsid w:val="00C12032"/>
    <w:rsid w:val="00C12569"/>
    <w:rsid w:val="00C12C7F"/>
    <w:rsid w:val="00C160CD"/>
    <w:rsid w:val="00C175ED"/>
    <w:rsid w:val="00C20301"/>
    <w:rsid w:val="00C2310B"/>
    <w:rsid w:val="00C3106D"/>
    <w:rsid w:val="00C31987"/>
    <w:rsid w:val="00C32CED"/>
    <w:rsid w:val="00C34D5A"/>
    <w:rsid w:val="00C3729F"/>
    <w:rsid w:val="00C453D7"/>
    <w:rsid w:val="00C50383"/>
    <w:rsid w:val="00C50B21"/>
    <w:rsid w:val="00C52FAA"/>
    <w:rsid w:val="00C546AE"/>
    <w:rsid w:val="00C63993"/>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297F"/>
    <w:rsid w:val="00D53D66"/>
    <w:rsid w:val="00D548C0"/>
    <w:rsid w:val="00D5542C"/>
    <w:rsid w:val="00D56E0F"/>
    <w:rsid w:val="00D56E1A"/>
    <w:rsid w:val="00D62227"/>
    <w:rsid w:val="00D659C8"/>
    <w:rsid w:val="00D65CB1"/>
    <w:rsid w:val="00D6670C"/>
    <w:rsid w:val="00D67996"/>
    <w:rsid w:val="00D7673F"/>
    <w:rsid w:val="00D76CE4"/>
    <w:rsid w:val="00D7711A"/>
    <w:rsid w:val="00D8169F"/>
    <w:rsid w:val="00D821DD"/>
    <w:rsid w:val="00D82ED9"/>
    <w:rsid w:val="00D924C6"/>
    <w:rsid w:val="00D92DD4"/>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1912"/>
    <w:rsid w:val="00E135E6"/>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A666F"/>
    <w:rsid w:val="00FB339C"/>
    <w:rsid w:val="00FB5820"/>
    <w:rsid w:val="00FB60E0"/>
    <w:rsid w:val="00FC16D5"/>
    <w:rsid w:val="00FC4932"/>
    <w:rsid w:val="00FC7091"/>
    <w:rsid w:val="00FC7EAD"/>
    <w:rsid w:val="00FD2A4F"/>
    <w:rsid w:val="00FD3ADB"/>
    <w:rsid w:val="00FD75B6"/>
    <w:rsid w:val="00FE02DF"/>
    <w:rsid w:val="00FE344C"/>
    <w:rsid w:val="00FE75AF"/>
    <w:rsid w:val="00FF19F3"/>
    <w:rsid w:val="00FF31FB"/>
    <w:rsid w:val="00FF6F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15:docId w15:val="{F04CA466-437D-446C-B091-A882E659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6126</Words>
  <Characters>34923</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Coogan</dc:creator>
  <cp:lastModifiedBy>JoAnn Smith</cp:lastModifiedBy>
  <cp:revision>2</cp:revision>
  <dcterms:created xsi:type="dcterms:W3CDTF">2024-12-27T14:39:00Z</dcterms:created>
  <dcterms:modified xsi:type="dcterms:W3CDTF">2024-12-27T14:39:00Z</dcterms:modified>
</cp:coreProperties>
</file>